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995C7" w14:textId="77777777" w:rsidR="009B7029" w:rsidRPr="009B7029" w:rsidRDefault="009B7029" w:rsidP="009B7029">
      <w:pPr>
        <w:ind w:left="5670"/>
        <w:jc w:val="right"/>
        <w:rPr>
          <w:szCs w:val="28"/>
        </w:rPr>
      </w:pPr>
      <w:bookmarkStart w:id="0" w:name="_Hlk44646674"/>
      <w:r w:rsidRPr="009B7029">
        <w:rPr>
          <w:szCs w:val="28"/>
        </w:rPr>
        <w:t>Приложение к постановлению</w:t>
      </w:r>
    </w:p>
    <w:p w14:paraId="2633DCCB" w14:textId="77777777" w:rsidR="009B7029" w:rsidRPr="009B7029" w:rsidRDefault="009B7029" w:rsidP="009B7029">
      <w:pPr>
        <w:ind w:left="5670"/>
        <w:jc w:val="right"/>
        <w:rPr>
          <w:szCs w:val="28"/>
        </w:rPr>
      </w:pPr>
      <w:r w:rsidRPr="009B7029">
        <w:rPr>
          <w:szCs w:val="28"/>
        </w:rPr>
        <w:t>администрации Сосновского</w:t>
      </w:r>
    </w:p>
    <w:p w14:paraId="2EAA27FF" w14:textId="77777777" w:rsidR="009B7029" w:rsidRPr="009B7029" w:rsidRDefault="009B7029" w:rsidP="009B7029">
      <w:pPr>
        <w:ind w:left="5670"/>
        <w:jc w:val="right"/>
        <w:rPr>
          <w:szCs w:val="28"/>
        </w:rPr>
      </w:pPr>
      <w:r w:rsidRPr="009B7029">
        <w:rPr>
          <w:szCs w:val="28"/>
        </w:rPr>
        <w:t>муниципального района</w:t>
      </w:r>
    </w:p>
    <w:p w14:paraId="50CD29B8" w14:textId="3C88C00E" w:rsidR="009B7029" w:rsidRPr="009B7029" w:rsidRDefault="009B7029" w:rsidP="009B7029">
      <w:pPr>
        <w:ind w:left="5670"/>
        <w:jc w:val="right"/>
        <w:rPr>
          <w:szCs w:val="28"/>
        </w:rPr>
      </w:pPr>
      <w:r w:rsidRPr="009B7029">
        <w:rPr>
          <w:szCs w:val="28"/>
        </w:rPr>
        <w:t>от ____.______.202</w:t>
      </w:r>
      <w:r w:rsidR="009246A4">
        <w:rPr>
          <w:szCs w:val="28"/>
        </w:rPr>
        <w:t>3</w:t>
      </w:r>
      <w:r w:rsidRPr="009B7029">
        <w:rPr>
          <w:szCs w:val="28"/>
        </w:rPr>
        <w:t>года №____</w:t>
      </w:r>
    </w:p>
    <w:p w14:paraId="69C647A4" w14:textId="77777777" w:rsidR="009B7029" w:rsidRPr="009B7029" w:rsidRDefault="009B7029" w:rsidP="009B7029">
      <w:pPr>
        <w:spacing w:after="200" w:line="276" w:lineRule="auto"/>
        <w:jc w:val="right"/>
        <w:rPr>
          <w:szCs w:val="28"/>
        </w:rPr>
      </w:pPr>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7770ABA1" w:rsidR="005B2D03" w:rsidRDefault="009B7029" w:rsidP="005B2D03">
      <w:pPr>
        <w:tabs>
          <w:tab w:val="center" w:pos="4677"/>
          <w:tab w:val="right" w:pos="9355"/>
        </w:tabs>
        <w:spacing w:after="120"/>
        <w:ind w:firstLine="709"/>
        <w:jc w:val="center"/>
        <w:rPr>
          <w:szCs w:val="28"/>
        </w:rPr>
      </w:pPr>
      <w:r>
        <w:rPr>
          <w:szCs w:val="28"/>
        </w:rPr>
        <w:t>С</w:t>
      </w:r>
      <w:r w:rsidRPr="005B2D03">
        <w:rPr>
          <w:szCs w:val="28"/>
        </w:rPr>
        <w:t xml:space="preserve">хема теплоснабжения </w:t>
      </w:r>
      <w:r w:rsidRPr="005B2D03">
        <w:rPr>
          <w:szCs w:val="28"/>
        </w:rPr>
        <w:br/>
      </w:r>
      <w:r w:rsidR="00B1720D">
        <w:rPr>
          <w:szCs w:val="28"/>
        </w:rPr>
        <w:t>Солнечного</w:t>
      </w:r>
      <w:r w:rsidRPr="005B2D03">
        <w:rPr>
          <w:szCs w:val="28"/>
        </w:rPr>
        <w:t xml:space="preserve"> сельского поселения </w:t>
      </w:r>
      <w:r w:rsidRPr="005B2D03">
        <w:rPr>
          <w:szCs w:val="28"/>
        </w:rPr>
        <w:br/>
      </w:r>
      <w:r>
        <w:rPr>
          <w:szCs w:val="28"/>
        </w:rPr>
        <w:t>С</w:t>
      </w:r>
      <w:r w:rsidRPr="005B2D03">
        <w:rPr>
          <w:szCs w:val="28"/>
        </w:rPr>
        <w:t>основского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sidR="000043DC">
        <w:rPr>
          <w:szCs w:val="28"/>
        </w:rPr>
        <w:t>2033</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5DA41192"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sidR="000F2CC2" w:rsidRPr="009B7029">
        <w:rPr>
          <w:rFonts w:eastAsia="Calibri"/>
          <w:szCs w:val="28"/>
        </w:rPr>
        <w:t>5</w:t>
      </w:r>
      <w:r w:rsidRPr="009B7029">
        <w:rPr>
          <w:rFonts w:eastAsia="Calibri"/>
          <w:szCs w:val="28"/>
        </w:rPr>
        <w:t>_</w:t>
      </w:r>
      <w:r w:rsidR="00EC7839" w:rsidRPr="00EC7839">
        <w:rPr>
          <w:rFonts w:eastAsia="Calibri"/>
          <w:szCs w:val="28"/>
        </w:rPr>
        <w:t>1027401865204</w:t>
      </w:r>
      <w:r w:rsidRPr="009B7029">
        <w:rPr>
          <w:rFonts w:eastAsia="Calibri"/>
          <w:szCs w:val="28"/>
        </w:rPr>
        <w:t>_74</w:t>
      </w:r>
    </w:p>
    <w:p w14:paraId="56AC255A" w14:textId="712FC72C"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2023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1" w:name="_Toc536140354"/>
    <w:bookmarkStart w:id="2" w:name="_Toc4465249"/>
    <w:p w14:paraId="0D917F7B" w14:textId="626B8A31" w:rsidR="00D624A4" w:rsidRPr="00D624A4" w:rsidRDefault="00F77BBD"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eastAsia="Calibri" w:hAnsi="Times New Roman" w:cs="Times New Roman"/>
          <w:sz w:val="28"/>
          <w:szCs w:val="28"/>
        </w:rPr>
        <w:fldChar w:fldCharType="begin"/>
      </w:r>
      <w:r w:rsidRPr="00D624A4">
        <w:rPr>
          <w:rFonts w:ascii="Times New Roman" w:eastAsia="Calibri" w:hAnsi="Times New Roman" w:cs="Times New Roman"/>
          <w:sz w:val="28"/>
          <w:szCs w:val="28"/>
        </w:rPr>
        <w:instrText xml:space="preserve"> TOC \o "1-1" \t "!Огл;1" </w:instrText>
      </w:r>
      <w:r w:rsidRPr="00D624A4">
        <w:rPr>
          <w:rFonts w:ascii="Times New Roman" w:eastAsia="Calibri" w:hAnsi="Times New Roman" w:cs="Times New Roman"/>
          <w:sz w:val="28"/>
          <w:szCs w:val="28"/>
        </w:rPr>
        <w:fldChar w:fldCharType="separate"/>
      </w:r>
      <w:r w:rsidR="00D624A4" w:rsidRPr="00D624A4">
        <w:rPr>
          <w:rFonts w:ascii="Times New Roman" w:hAnsi="Times New Roman" w:cs="Times New Roman"/>
          <w:noProof/>
          <w:sz w:val="28"/>
          <w:szCs w:val="28"/>
        </w:rPr>
        <w:t>Аннотация</w:t>
      </w:r>
      <w:r w:rsidR="00D624A4" w:rsidRPr="00D624A4">
        <w:rPr>
          <w:rFonts w:ascii="Times New Roman" w:hAnsi="Times New Roman" w:cs="Times New Roman"/>
          <w:noProof/>
          <w:sz w:val="28"/>
          <w:szCs w:val="28"/>
        </w:rPr>
        <w:tab/>
      </w:r>
      <w:r w:rsidR="00D624A4" w:rsidRPr="00D624A4">
        <w:rPr>
          <w:rFonts w:ascii="Times New Roman" w:hAnsi="Times New Roman" w:cs="Times New Roman"/>
          <w:noProof/>
          <w:sz w:val="28"/>
          <w:szCs w:val="28"/>
        </w:rPr>
        <w:fldChar w:fldCharType="begin"/>
      </w:r>
      <w:r w:rsidR="00D624A4" w:rsidRPr="00D624A4">
        <w:rPr>
          <w:rFonts w:ascii="Times New Roman" w:hAnsi="Times New Roman" w:cs="Times New Roman"/>
          <w:noProof/>
          <w:sz w:val="28"/>
          <w:szCs w:val="28"/>
        </w:rPr>
        <w:instrText xml:space="preserve"> PAGEREF _Toc108034018 \h </w:instrText>
      </w:r>
      <w:r w:rsidR="00D624A4" w:rsidRPr="00D624A4">
        <w:rPr>
          <w:rFonts w:ascii="Times New Roman" w:hAnsi="Times New Roman" w:cs="Times New Roman"/>
          <w:noProof/>
          <w:sz w:val="28"/>
          <w:szCs w:val="28"/>
        </w:rPr>
      </w:r>
      <w:r w:rsidR="00D624A4"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27</w:t>
      </w:r>
      <w:r w:rsidR="00D624A4" w:rsidRPr="00D624A4">
        <w:rPr>
          <w:rFonts w:ascii="Times New Roman" w:hAnsi="Times New Roman" w:cs="Times New Roman"/>
          <w:noProof/>
          <w:sz w:val="28"/>
          <w:szCs w:val="28"/>
        </w:rPr>
        <w:fldChar w:fldCharType="end"/>
      </w:r>
    </w:p>
    <w:p w14:paraId="21D45293" w14:textId="161D5DB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Термины</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_Toc108034019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28</w:t>
      </w:r>
      <w:r w:rsidRPr="00D624A4">
        <w:rPr>
          <w:rFonts w:ascii="Times New Roman" w:hAnsi="Times New Roman" w:cs="Times New Roman"/>
          <w:noProof/>
          <w:sz w:val="28"/>
          <w:szCs w:val="28"/>
        </w:rPr>
        <w:fldChar w:fldCharType="end"/>
      </w:r>
    </w:p>
    <w:p w14:paraId="6970906A" w14:textId="4028C6C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Список сокращений.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30</w:t>
      </w:r>
      <w:r w:rsidRPr="00D624A4">
        <w:rPr>
          <w:rFonts w:ascii="Times New Roman" w:hAnsi="Times New Roman" w:cs="Times New Roman"/>
          <w:noProof/>
          <w:sz w:val="28"/>
          <w:szCs w:val="28"/>
        </w:rPr>
        <w:fldChar w:fldCharType="end"/>
      </w:r>
    </w:p>
    <w:p w14:paraId="1E61297F" w14:textId="2368EA2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31</w:t>
      </w:r>
      <w:r w:rsidRPr="00D624A4">
        <w:rPr>
          <w:rFonts w:ascii="Times New Roman" w:hAnsi="Times New Roman" w:cs="Times New Roman"/>
          <w:noProof/>
          <w:sz w:val="28"/>
          <w:szCs w:val="28"/>
        </w:rPr>
        <w:fldChar w:fldCharType="end"/>
      </w:r>
    </w:p>
    <w:p w14:paraId="1081B1B3" w14:textId="0E0C91E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31</w:t>
      </w:r>
      <w:r w:rsidRPr="00D624A4">
        <w:rPr>
          <w:rFonts w:ascii="Times New Roman" w:hAnsi="Times New Roman" w:cs="Times New Roman"/>
          <w:noProof/>
          <w:sz w:val="28"/>
          <w:szCs w:val="28"/>
        </w:rPr>
        <w:fldChar w:fldCharType="end"/>
      </w:r>
    </w:p>
    <w:p w14:paraId="5A8ADB38" w14:textId="1B49B74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1C08E038" w14:textId="7D2FB61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1B8E74E6" w14:textId="1F7F409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43276A01" w14:textId="4B839AE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2 Существующие и перспективные балансы тепловой мощности источника тепловой энергии и тепловой нагрузки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5A1A8905" w14:textId="5B9FFC9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2.1. Описание существующих и перспективных зон действия систем теплоснабжения 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47076ACB" w14:textId="79522BA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2.2. Описание существующих и перспективных зон действия индивидуальных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0298CFC2" w14:textId="4C1A50E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источника тепловой энергии, в том числе работающих на единую тепловую сеть,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3B66E911" w14:textId="7B654AD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2.4. Перспективные балансы тепловой мощности источника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760815BB" w14:textId="674E1AB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2F368EA3" w14:textId="1459E9E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3 Существующие и перспективные балансы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5B0AC5AD" w14:textId="58A6EB7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474E5C1B" w14:textId="32DE6A9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режимах работы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243064FB" w14:textId="20E8DC9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4 Основные положения мастер-плана развития систем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6F9EBD9C" w14:textId="02CE613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4.1. Описание сценариев развития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37DCEE00" w14:textId="2745769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4.2. Обоснование выбора приоритетного сценария развития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31A3583B" w14:textId="5E424AB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627CAE4B" w14:textId="18E424F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 Предложения по строительству источника тепловой энергии, обеспечивающих перспективную тепловую нагрузку на осваиваемых территориях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64374B6F" w14:textId="2C2BF0B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5.2. Предложения по реконструкции источника тепловой энергии, обеспечивающих перспективную тепловую нагрузку в существующих и расширяемых зонах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3855D983" w14:textId="7628D02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5.3. Предложения по техническому перевооружению и (или) модернизации источника тепловой энергии с целью повышения эффективности работы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5086378D" w14:textId="4C35D73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5.4. Графики совместной работы источника тепловой энергии, функционирующих в режиме комбинированной выработки электрической и тепловой энергии 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480E0892" w14:textId="7A2AA95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5.5. Меры по выводу из эксплуатации, консервации и демонтажу избыточных источника тепловой энергии, а также источника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5D6B958A" w14:textId="715246C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5.6. Меры по переоборудованию котельной в источники тепловой энергии, функционирующие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0354BA6F" w14:textId="32389F4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5.7. Меры по переводу котельной, размещенных в существующих и расширяемых зонах действия источника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6480EBFE" w14:textId="2880F23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5.8 Температурный график отпуска тепловой энергии для каждого источника тепловой энергии или группы источника тепловой энергии в системе теплоснабжения, работающей на общую тепловую сеть, и оценку затрат при необходимости его изменения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40EA6DE8" w14:textId="34218C6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7C8726B5" w14:textId="4AB5CB6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5.10. Предложения по вводу новых и реконструкции существующих источника тепловой энергии с использованием возобновляемых источников энергии, а также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67E4EE41" w14:textId="566A8C4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6 Предложения по строительству, реконструкции и (или) модернизации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5495213C" w14:textId="0CC8B1A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источника тепловой энергии в зоны с резервом располагаемой тепловой мощности источника тепловой энергии (использование существующих резервов)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7828CAAB" w14:textId="7EB2C3A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4FF3F416" w14:textId="1192DEF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5CE7D478" w14:textId="39312FA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44CEEFB0" w14:textId="028A5FC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51CE0296" w14:textId="361596C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6746118D" w14:textId="2D670F4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061C3EFE" w14:textId="60CE13C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04A957EA" w14:textId="061B517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8 Перспективные топливные балансы</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6F9E63FA" w14:textId="11B554D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2A6E61F6" w14:textId="7016815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67B0E2D2" w14:textId="0D74E5D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07FA84EF" w14:textId="465E841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30CA74DB" w14:textId="6F36B47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8.5. Приоритетное направление развития топливного баланса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61F1B997" w14:textId="6373828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1169D35D" w14:textId="453BA28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источника тепловой энергии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23DE53C7" w14:textId="029653D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081BDA99" w14:textId="01493A4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2F9DD0A9" w14:textId="3E06793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545ABC42" w14:textId="345E99E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9.5. Оценка эффективности инвестиций по отдельным предложениям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37F51A27" w14:textId="22EB848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50F90C67" w14:textId="4137647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10 Решение о присвоении статуса единой теплоснабжающей организации (организациям)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7D5DBB22" w14:textId="651459C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10.1. Решение об определении единой теплоснабжающей организации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0FE100E3" w14:textId="274B1FF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10.2. Реестр зон деятельности единой теплоснабжающей организации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45EBCFEB" w14:textId="2713973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029440D8" w14:textId="03C8A49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0C88431D" w14:textId="438F7BD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62835C31" w14:textId="703E088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6474BE86" w14:textId="26DA88F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12 Решения по бесхозяйным тепловым сетям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6DBDF976" w14:textId="5AA51B9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2C181B74" w14:textId="601CA29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33E20716" w14:textId="4F34602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 Описание проблем организации газоснабжения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01369796" w14:textId="628E5C2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источника тепловой энергии и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2661F8A3" w14:textId="6DC41DB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13.4. Описание решений о строительстве, реконструкции, техническом перевооружении, выводе из эксплуатации источника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178C3FF6" w14:textId="2FEFAD7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7A7E8EED" w14:textId="21B403D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643E1863" w14:textId="40EC286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источника тепловой энергии и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3D3A80FB" w14:textId="4409653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14 Индикаторы развития систем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0872F00F" w14:textId="438B130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15 Ценовые (тарифные) последствия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3C701EE1" w14:textId="4AA5A1B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Обосновывающие материалы к схеме теплоснабжения Солнечного сельского поселения Сосновского муниципального района Челябинской области на период до 2033 года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345D76C1" w14:textId="6F2AA17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00A19BDD" w14:textId="7858B07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 Функциональная структура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52E52747" w14:textId="457D240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3C20BF43" w14:textId="3B5B2B8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4F5644EE" w14:textId="3E759C3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1.1.3. Описание зон действия источника тепловой энергии, не вошедших в зоны деятельности ЕТО</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3B9F4543" w14:textId="6C325E9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Зоны действия источника тепловой энергии, не вошедших в зоны деятельности ЕТО отсутствуют.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6830FD45" w14:textId="5FAB13E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1.1.4. Зоны действия производственных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3A71296B" w14:textId="20BE0F6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1.1.5. Зоны действия индивидуального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224EB02F" w14:textId="3A947F5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2 Источники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3FC9CB66" w14:textId="4CF1403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 Прочие котельные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3B8CD71B" w14:textId="7D18844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 Указание структуры и технических характеристик основного оборудования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2524F27D" w14:textId="3677701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В зоне представлен один источник теплоснабжения выработки тепловой энергии в состав оборудования которого входит 4 водогрейных котла марки НР суммарная тепловая мощность которых, составляет 2,4Гкал/час.</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43</w:t>
      </w:r>
      <w:r w:rsidRPr="00D624A4">
        <w:rPr>
          <w:rFonts w:ascii="Times New Roman" w:hAnsi="Times New Roman" w:cs="Times New Roman"/>
          <w:noProof/>
          <w:sz w:val="28"/>
          <w:szCs w:val="28"/>
        </w:rPr>
        <w:fldChar w:fldCharType="end"/>
      </w:r>
    </w:p>
    <w:p w14:paraId="15776A6C" w14:textId="5D00F8D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43</w:t>
      </w:r>
      <w:r w:rsidRPr="00D624A4">
        <w:rPr>
          <w:rFonts w:ascii="Times New Roman" w:hAnsi="Times New Roman" w:cs="Times New Roman"/>
          <w:noProof/>
          <w:sz w:val="28"/>
          <w:szCs w:val="28"/>
        </w:rPr>
        <w:fldChar w:fldCharType="end"/>
      </w:r>
    </w:p>
    <w:p w14:paraId="213A6FE0" w14:textId="0FA96D3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43</w:t>
      </w:r>
      <w:r w:rsidRPr="00D624A4">
        <w:rPr>
          <w:rFonts w:ascii="Times New Roman" w:hAnsi="Times New Roman" w:cs="Times New Roman"/>
          <w:noProof/>
          <w:sz w:val="28"/>
          <w:szCs w:val="28"/>
        </w:rPr>
        <w:fldChar w:fldCharType="end"/>
      </w:r>
    </w:p>
    <w:p w14:paraId="59E2B885" w14:textId="6D3D2A2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1.2.1.4. Срок ввода в эксплуатацию и срок службы котлоагрегатов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69CD9F7B" w14:textId="6AD2B4A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1.2.1.5. Способы регулирования отпуска тепловой энергии от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106C115F" w14:textId="0096421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1.2.1.6. Описание схемы выдачи тепловой мощности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1CE31B44" w14:textId="2706052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1.2.1.7. Среднегодовая загрузка оборудования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4F99CA8E" w14:textId="05BBFBD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59FC9508" w14:textId="33F6FF7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1.2.1.9. Характеристика водоподготовки и подпиточных устройств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49EE3FE1" w14:textId="63185D9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Характеристика водоподготовки и подпиточных устройств представлена в таблице 1.7.2.1.</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54156AC3" w14:textId="6748D85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22222967" w14:textId="0523333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139B17EE" w14:textId="3206202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1.2.1.12. Проектный и установленный топливный режим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3FF1D230" w14:textId="6106C72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1.2.1.13. Сведения о резервном топливе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47</w:t>
      </w:r>
      <w:r w:rsidRPr="00D624A4">
        <w:rPr>
          <w:rFonts w:ascii="Times New Roman" w:hAnsi="Times New Roman" w:cs="Times New Roman"/>
          <w:noProof/>
          <w:sz w:val="28"/>
          <w:szCs w:val="28"/>
        </w:rPr>
        <w:fldChar w:fldCharType="end"/>
      </w:r>
    </w:p>
    <w:p w14:paraId="3B195547" w14:textId="052FD56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1.2.1.14. Описание изменений в перечисленных характеристиках источника тепловой энергии в ретроспективном периоде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47</w:t>
      </w:r>
      <w:r w:rsidRPr="00D624A4">
        <w:rPr>
          <w:rFonts w:ascii="Times New Roman" w:hAnsi="Times New Roman" w:cs="Times New Roman"/>
          <w:noProof/>
          <w:sz w:val="28"/>
          <w:szCs w:val="28"/>
        </w:rPr>
        <w:fldChar w:fldCharType="end"/>
      </w:r>
    </w:p>
    <w:p w14:paraId="55E95677" w14:textId="5547251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1.2.1.15. Описание эксплуатационных показателей функционирования котельной в поселении, городских округах, городах федерального значения, не отнесенных к ценовым зонам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47</w:t>
      </w:r>
      <w:r w:rsidRPr="00D624A4">
        <w:rPr>
          <w:rFonts w:ascii="Times New Roman" w:hAnsi="Times New Roman" w:cs="Times New Roman"/>
          <w:noProof/>
          <w:sz w:val="28"/>
          <w:szCs w:val="28"/>
        </w:rPr>
        <w:fldChar w:fldCharType="end"/>
      </w:r>
    </w:p>
    <w:p w14:paraId="73A6EC9E" w14:textId="22AEC1E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3 Тепловые сети, сооружения на них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47</w:t>
      </w:r>
      <w:r w:rsidRPr="00D624A4">
        <w:rPr>
          <w:rFonts w:ascii="Times New Roman" w:hAnsi="Times New Roman" w:cs="Times New Roman"/>
          <w:noProof/>
          <w:sz w:val="28"/>
          <w:szCs w:val="28"/>
        </w:rPr>
        <w:fldChar w:fldCharType="end"/>
      </w:r>
    </w:p>
    <w:p w14:paraId="65D05DFC" w14:textId="1811768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47</w:t>
      </w:r>
      <w:r w:rsidRPr="00D624A4">
        <w:rPr>
          <w:rFonts w:ascii="Times New Roman" w:hAnsi="Times New Roman" w:cs="Times New Roman"/>
          <w:noProof/>
          <w:sz w:val="28"/>
          <w:szCs w:val="28"/>
        </w:rPr>
        <w:fldChar w:fldCharType="end"/>
      </w:r>
    </w:p>
    <w:p w14:paraId="05B27EAB" w14:textId="119F9A2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 Карты (схемы) тепловых сетей в зонах действия источника тепловой энергии в электронной форме и (или) на бумажном носителе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2BB20BBD" w14:textId="27372F2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68790C2D" w14:textId="34EAAAB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06D5153C" w14:textId="7774D64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379C4E14" w14:textId="3F72A20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51</w:t>
      </w:r>
      <w:r w:rsidRPr="00D624A4">
        <w:rPr>
          <w:rFonts w:ascii="Times New Roman" w:hAnsi="Times New Roman" w:cs="Times New Roman"/>
          <w:noProof/>
          <w:sz w:val="28"/>
          <w:szCs w:val="28"/>
        </w:rPr>
        <w:fldChar w:fldCharType="end"/>
      </w:r>
    </w:p>
    <w:p w14:paraId="026C2059" w14:textId="51C18BE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51</w:t>
      </w:r>
      <w:r w:rsidRPr="00D624A4">
        <w:rPr>
          <w:rFonts w:ascii="Times New Roman" w:hAnsi="Times New Roman" w:cs="Times New Roman"/>
          <w:noProof/>
          <w:sz w:val="28"/>
          <w:szCs w:val="28"/>
        </w:rPr>
        <w:fldChar w:fldCharType="end"/>
      </w:r>
    </w:p>
    <w:p w14:paraId="0921A9F6" w14:textId="00293EF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1.3.8. Гидравлические режимы и пьезометрические графики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51</w:t>
      </w:r>
      <w:r w:rsidRPr="00D624A4">
        <w:rPr>
          <w:rFonts w:ascii="Times New Roman" w:hAnsi="Times New Roman" w:cs="Times New Roman"/>
          <w:noProof/>
          <w:sz w:val="28"/>
          <w:szCs w:val="28"/>
        </w:rPr>
        <w:fldChar w:fldCharType="end"/>
      </w:r>
    </w:p>
    <w:p w14:paraId="6B81FB9D" w14:textId="40C1274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1.3.9. Статистика отказов тепловых сетей (аварийных ситуаций) за последние 5 лет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51</w:t>
      </w:r>
      <w:r w:rsidRPr="00D624A4">
        <w:rPr>
          <w:rFonts w:ascii="Times New Roman" w:hAnsi="Times New Roman" w:cs="Times New Roman"/>
          <w:noProof/>
          <w:sz w:val="28"/>
          <w:szCs w:val="28"/>
        </w:rPr>
        <w:fldChar w:fldCharType="end"/>
      </w:r>
    </w:p>
    <w:p w14:paraId="749E9E2C" w14:textId="14368EE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51</w:t>
      </w:r>
      <w:r w:rsidRPr="00D624A4">
        <w:rPr>
          <w:rFonts w:ascii="Times New Roman" w:hAnsi="Times New Roman" w:cs="Times New Roman"/>
          <w:noProof/>
          <w:sz w:val="28"/>
          <w:szCs w:val="28"/>
        </w:rPr>
        <w:fldChar w:fldCharType="end"/>
      </w:r>
    </w:p>
    <w:p w14:paraId="0427017D" w14:textId="421965E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51</w:t>
      </w:r>
      <w:r w:rsidRPr="00D624A4">
        <w:rPr>
          <w:rFonts w:ascii="Times New Roman" w:hAnsi="Times New Roman" w:cs="Times New Roman"/>
          <w:noProof/>
          <w:sz w:val="28"/>
          <w:szCs w:val="28"/>
        </w:rPr>
        <w:fldChar w:fldCharType="end"/>
      </w:r>
    </w:p>
    <w:p w14:paraId="6770C37E" w14:textId="05F29EE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53</w:t>
      </w:r>
      <w:r w:rsidRPr="00D624A4">
        <w:rPr>
          <w:rFonts w:ascii="Times New Roman" w:hAnsi="Times New Roman" w:cs="Times New Roman"/>
          <w:noProof/>
          <w:sz w:val="28"/>
          <w:szCs w:val="28"/>
        </w:rPr>
        <w:fldChar w:fldCharType="end"/>
      </w:r>
    </w:p>
    <w:p w14:paraId="6C08A39E" w14:textId="30B529F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56</w:t>
      </w:r>
      <w:r w:rsidRPr="00D624A4">
        <w:rPr>
          <w:rFonts w:ascii="Times New Roman" w:hAnsi="Times New Roman" w:cs="Times New Roman"/>
          <w:noProof/>
          <w:sz w:val="28"/>
          <w:szCs w:val="28"/>
        </w:rPr>
        <w:fldChar w:fldCharType="end"/>
      </w:r>
    </w:p>
    <w:p w14:paraId="2279E55A" w14:textId="19BB432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59</w:t>
      </w:r>
      <w:r w:rsidRPr="00D624A4">
        <w:rPr>
          <w:rFonts w:ascii="Times New Roman" w:hAnsi="Times New Roman" w:cs="Times New Roman"/>
          <w:noProof/>
          <w:sz w:val="28"/>
          <w:szCs w:val="28"/>
        </w:rPr>
        <w:fldChar w:fldCharType="end"/>
      </w:r>
    </w:p>
    <w:p w14:paraId="39607866" w14:textId="4619717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59</w:t>
      </w:r>
      <w:r w:rsidRPr="00D624A4">
        <w:rPr>
          <w:rFonts w:ascii="Times New Roman" w:hAnsi="Times New Roman" w:cs="Times New Roman"/>
          <w:noProof/>
          <w:sz w:val="28"/>
          <w:szCs w:val="28"/>
        </w:rPr>
        <w:fldChar w:fldCharType="end"/>
      </w:r>
    </w:p>
    <w:p w14:paraId="44F7BE91" w14:textId="2C079A7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59</w:t>
      </w:r>
      <w:r w:rsidRPr="00D624A4">
        <w:rPr>
          <w:rFonts w:ascii="Times New Roman" w:hAnsi="Times New Roman" w:cs="Times New Roman"/>
          <w:noProof/>
          <w:sz w:val="28"/>
          <w:szCs w:val="28"/>
        </w:rPr>
        <w:fldChar w:fldCharType="end"/>
      </w:r>
    </w:p>
    <w:p w14:paraId="6F568E86" w14:textId="1C42AE6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59</w:t>
      </w:r>
      <w:r w:rsidRPr="00D624A4">
        <w:rPr>
          <w:rFonts w:ascii="Times New Roman" w:hAnsi="Times New Roman" w:cs="Times New Roman"/>
          <w:noProof/>
          <w:sz w:val="28"/>
          <w:szCs w:val="28"/>
        </w:rPr>
        <w:fldChar w:fldCharType="end"/>
      </w:r>
    </w:p>
    <w:p w14:paraId="66A6A051" w14:textId="4BB490A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21612429" w14:textId="326C00E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26B4FF7B" w14:textId="564368A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1.3.20. Сведения о наличии защиты тепловых сетей от превышения давления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08B9C936" w14:textId="3C0E712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5A68C095" w14:textId="73BAB6D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1.3.22. Данные энергетических характеристик тепловых сетей (при их наличии)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61</w:t>
      </w:r>
      <w:r w:rsidRPr="00D624A4">
        <w:rPr>
          <w:rFonts w:ascii="Times New Roman" w:hAnsi="Times New Roman" w:cs="Times New Roman"/>
          <w:noProof/>
          <w:sz w:val="28"/>
          <w:szCs w:val="28"/>
        </w:rPr>
        <w:fldChar w:fldCharType="end"/>
      </w:r>
    </w:p>
    <w:p w14:paraId="7FB0F528" w14:textId="2D744CF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4 Зоны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61</w:t>
      </w:r>
      <w:r w:rsidRPr="00D624A4">
        <w:rPr>
          <w:rFonts w:ascii="Times New Roman" w:hAnsi="Times New Roman" w:cs="Times New Roman"/>
          <w:noProof/>
          <w:sz w:val="28"/>
          <w:szCs w:val="28"/>
        </w:rPr>
        <w:fldChar w:fldCharType="end"/>
      </w:r>
    </w:p>
    <w:p w14:paraId="42BA085A" w14:textId="4143B09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61</w:t>
      </w:r>
      <w:r w:rsidRPr="00D624A4">
        <w:rPr>
          <w:rFonts w:ascii="Times New Roman" w:hAnsi="Times New Roman" w:cs="Times New Roman"/>
          <w:noProof/>
          <w:sz w:val="28"/>
          <w:szCs w:val="28"/>
        </w:rPr>
        <w:fldChar w:fldCharType="end"/>
      </w:r>
    </w:p>
    <w:p w14:paraId="75DF323E" w14:textId="5EF7D56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61</w:t>
      </w:r>
      <w:r w:rsidRPr="00D624A4">
        <w:rPr>
          <w:rFonts w:ascii="Times New Roman" w:hAnsi="Times New Roman" w:cs="Times New Roman"/>
          <w:noProof/>
          <w:sz w:val="28"/>
          <w:szCs w:val="28"/>
        </w:rPr>
        <w:fldChar w:fldCharType="end"/>
      </w:r>
    </w:p>
    <w:p w14:paraId="0E9774A7" w14:textId="0A5817F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1.5.2. Описание значений расчетных тепловых нагрузок на коллекторах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63</w:t>
      </w:r>
      <w:r w:rsidRPr="00D624A4">
        <w:rPr>
          <w:rFonts w:ascii="Times New Roman" w:hAnsi="Times New Roman" w:cs="Times New Roman"/>
          <w:noProof/>
          <w:sz w:val="28"/>
          <w:szCs w:val="28"/>
        </w:rPr>
        <w:fldChar w:fldCharType="end"/>
      </w:r>
    </w:p>
    <w:p w14:paraId="6362F585" w14:textId="271E416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63</w:t>
      </w:r>
      <w:r w:rsidRPr="00D624A4">
        <w:rPr>
          <w:rFonts w:ascii="Times New Roman" w:hAnsi="Times New Roman" w:cs="Times New Roman"/>
          <w:noProof/>
          <w:sz w:val="28"/>
          <w:szCs w:val="28"/>
        </w:rPr>
        <w:fldChar w:fldCharType="end"/>
      </w:r>
    </w:p>
    <w:p w14:paraId="6671DAC3" w14:textId="0B7C4A1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63</w:t>
      </w:r>
      <w:r w:rsidRPr="00D624A4">
        <w:rPr>
          <w:rFonts w:ascii="Times New Roman" w:hAnsi="Times New Roman" w:cs="Times New Roman"/>
          <w:noProof/>
          <w:sz w:val="28"/>
          <w:szCs w:val="28"/>
        </w:rPr>
        <w:fldChar w:fldCharType="end"/>
      </w:r>
    </w:p>
    <w:p w14:paraId="38E256D0" w14:textId="66B1625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64</w:t>
      </w:r>
      <w:r w:rsidRPr="00D624A4">
        <w:rPr>
          <w:rFonts w:ascii="Times New Roman" w:hAnsi="Times New Roman" w:cs="Times New Roman"/>
          <w:noProof/>
          <w:sz w:val="28"/>
          <w:szCs w:val="28"/>
        </w:rPr>
        <w:fldChar w:fldCharType="end"/>
      </w:r>
    </w:p>
    <w:p w14:paraId="5E293996" w14:textId="294632E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64</w:t>
      </w:r>
      <w:r w:rsidRPr="00D624A4">
        <w:rPr>
          <w:rFonts w:ascii="Times New Roman" w:hAnsi="Times New Roman" w:cs="Times New Roman"/>
          <w:noProof/>
          <w:sz w:val="28"/>
          <w:szCs w:val="28"/>
        </w:rPr>
        <w:fldChar w:fldCharType="end"/>
      </w:r>
    </w:p>
    <w:p w14:paraId="6E930907" w14:textId="6590CB0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6 Балансы тепловой мощности и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65</w:t>
      </w:r>
      <w:r w:rsidRPr="00D624A4">
        <w:rPr>
          <w:rFonts w:ascii="Times New Roman" w:hAnsi="Times New Roman" w:cs="Times New Roman"/>
          <w:noProof/>
          <w:sz w:val="28"/>
          <w:szCs w:val="28"/>
        </w:rPr>
        <w:fldChar w:fldCharType="end"/>
      </w:r>
    </w:p>
    <w:p w14:paraId="19CE5412" w14:textId="23CA345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65</w:t>
      </w:r>
      <w:r w:rsidRPr="00D624A4">
        <w:rPr>
          <w:rFonts w:ascii="Times New Roman" w:hAnsi="Times New Roman" w:cs="Times New Roman"/>
          <w:noProof/>
          <w:sz w:val="28"/>
          <w:szCs w:val="28"/>
        </w:rPr>
        <w:fldChar w:fldCharType="end"/>
      </w:r>
    </w:p>
    <w:p w14:paraId="1B7BFA34" w14:textId="4D712C0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7E3A5130" w14:textId="132C979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1E499666" w14:textId="7327E78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081B998E" w14:textId="35C03CA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25DE8F8A" w14:textId="7AF92D6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7 Балансы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66356863" w14:textId="5F1C333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67</w:t>
      </w:r>
      <w:r w:rsidRPr="00D624A4">
        <w:rPr>
          <w:rFonts w:ascii="Times New Roman" w:hAnsi="Times New Roman" w:cs="Times New Roman"/>
          <w:noProof/>
          <w:sz w:val="28"/>
          <w:szCs w:val="28"/>
        </w:rPr>
        <w:fldChar w:fldCharType="end"/>
      </w:r>
    </w:p>
    <w:p w14:paraId="29F29434" w14:textId="7DBFCF6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67</w:t>
      </w:r>
      <w:r w:rsidRPr="00D624A4">
        <w:rPr>
          <w:rFonts w:ascii="Times New Roman" w:hAnsi="Times New Roman" w:cs="Times New Roman"/>
          <w:noProof/>
          <w:sz w:val="28"/>
          <w:szCs w:val="28"/>
        </w:rPr>
        <w:fldChar w:fldCharType="end"/>
      </w:r>
    </w:p>
    <w:p w14:paraId="5A2C5A7E" w14:textId="7DF67C7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Часть 8 Топливные балансы источника тепловой энергии и система обеспечения топливом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68</w:t>
      </w:r>
      <w:r w:rsidRPr="00D624A4">
        <w:rPr>
          <w:rFonts w:ascii="Times New Roman" w:hAnsi="Times New Roman" w:cs="Times New Roman"/>
          <w:noProof/>
          <w:sz w:val="28"/>
          <w:szCs w:val="28"/>
        </w:rPr>
        <w:fldChar w:fldCharType="end"/>
      </w:r>
    </w:p>
    <w:p w14:paraId="7298782D" w14:textId="19E94BF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68</w:t>
      </w:r>
      <w:r w:rsidRPr="00D624A4">
        <w:rPr>
          <w:rFonts w:ascii="Times New Roman" w:hAnsi="Times New Roman" w:cs="Times New Roman"/>
          <w:noProof/>
          <w:sz w:val="28"/>
          <w:szCs w:val="28"/>
        </w:rPr>
        <w:fldChar w:fldCharType="end"/>
      </w:r>
    </w:p>
    <w:p w14:paraId="5E473F78" w14:textId="76CAE94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68</w:t>
      </w:r>
      <w:r w:rsidRPr="00D624A4">
        <w:rPr>
          <w:rFonts w:ascii="Times New Roman" w:hAnsi="Times New Roman" w:cs="Times New Roman"/>
          <w:noProof/>
          <w:sz w:val="28"/>
          <w:szCs w:val="28"/>
        </w:rPr>
        <w:fldChar w:fldCharType="end"/>
      </w:r>
    </w:p>
    <w:p w14:paraId="6E5AD8CD" w14:textId="61E652A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68</w:t>
      </w:r>
      <w:r w:rsidRPr="00D624A4">
        <w:rPr>
          <w:rFonts w:ascii="Times New Roman" w:hAnsi="Times New Roman" w:cs="Times New Roman"/>
          <w:noProof/>
          <w:sz w:val="28"/>
          <w:szCs w:val="28"/>
        </w:rPr>
        <w:fldChar w:fldCharType="end"/>
      </w:r>
    </w:p>
    <w:p w14:paraId="2E3C1421" w14:textId="192D591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1.8.4. Описание использования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68</w:t>
      </w:r>
      <w:r w:rsidRPr="00D624A4">
        <w:rPr>
          <w:rFonts w:ascii="Times New Roman" w:hAnsi="Times New Roman" w:cs="Times New Roman"/>
          <w:noProof/>
          <w:sz w:val="28"/>
          <w:szCs w:val="28"/>
        </w:rPr>
        <w:fldChar w:fldCharType="end"/>
      </w:r>
    </w:p>
    <w:p w14:paraId="51DCFFF1" w14:textId="1BA1C0E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70</w:t>
      </w:r>
      <w:r w:rsidRPr="00D624A4">
        <w:rPr>
          <w:rFonts w:ascii="Times New Roman" w:hAnsi="Times New Roman" w:cs="Times New Roman"/>
          <w:noProof/>
          <w:sz w:val="28"/>
          <w:szCs w:val="28"/>
        </w:rPr>
        <w:fldChar w:fldCharType="end"/>
      </w:r>
    </w:p>
    <w:p w14:paraId="2653A51B" w14:textId="0B5DD7A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70</w:t>
      </w:r>
      <w:r w:rsidRPr="00D624A4">
        <w:rPr>
          <w:rFonts w:ascii="Times New Roman" w:hAnsi="Times New Roman" w:cs="Times New Roman"/>
          <w:noProof/>
          <w:sz w:val="28"/>
          <w:szCs w:val="28"/>
        </w:rPr>
        <w:fldChar w:fldCharType="end"/>
      </w:r>
    </w:p>
    <w:p w14:paraId="71F1CD81" w14:textId="43C54C8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1.8.7. Описание приоритетного направления развития топливного баланса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70</w:t>
      </w:r>
      <w:r w:rsidRPr="00D624A4">
        <w:rPr>
          <w:rFonts w:ascii="Times New Roman" w:hAnsi="Times New Roman" w:cs="Times New Roman"/>
          <w:noProof/>
          <w:sz w:val="28"/>
          <w:szCs w:val="28"/>
        </w:rPr>
        <w:fldChar w:fldCharType="end"/>
      </w:r>
    </w:p>
    <w:p w14:paraId="6465BFC1" w14:textId="79CC881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9 Надежность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70</w:t>
      </w:r>
      <w:r w:rsidRPr="00D624A4">
        <w:rPr>
          <w:rFonts w:ascii="Times New Roman" w:hAnsi="Times New Roman" w:cs="Times New Roman"/>
          <w:noProof/>
          <w:sz w:val="28"/>
          <w:szCs w:val="28"/>
        </w:rPr>
        <w:fldChar w:fldCharType="end"/>
      </w:r>
    </w:p>
    <w:p w14:paraId="2E7A2C8D" w14:textId="762CC07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1.9.1 Поток отказов (частота отказов) участков тепловых сетях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70</w:t>
      </w:r>
      <w:r w:rsidRPr="00D624A4">
        <w:rPr>
          <w:rFonts w:ascii="Times New Roman" w:hAnsi="Times New Roman" w:cs="Times New Roman"/>
          <w:noProof/>
          <w:sz w:val="28"/>
          <w:szCs w:val="28"/>
        </w:rPr>
        <w:fldChar w:fldCharType="end"/>
      </w:r>
    </w:p>
    <w:p w14:paraId="200BE41B" w14:textId="3F38DD3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1.9.2 Частота отключений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72</w:t>
      </w:r>
      <w:r w:rsidRPr="00D624A4">
        <w:rPr>
          <w:rFonts w:ascii="Times New Roman" w:hAnsi="Times New Roman" w:cs="Times New Roman"/>
          <w:noProof/>
          <w:sz w:val="28"/>
          <w:szCs w:val="28"/>
        </w:rPr>
        <w:fldChar w:fldCharType="end"/>
      </w:r>
    </w:p>
    <w:p w14:paraId="033AB335" w14:textId="2DB3AE1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72</w:t>
      </w:r>
      <w:r w:rsidRPr="00D624A4">
        <w:rPr>
          <w:rFonts w:ascii="Times New Roman" w:hAnsi="Times New Roman" w:cs="Times New Roman"/>
          <w:noProof/>
          <w:sz w:val="28"/>
          <w:szCs w:val="28"/>
        </w:rPr>
        <w:fldChar w:fldCharType="end"/>
      </w:r>
    </w:p>
    <w:p w14:paraId="7DF9B218" w14:textId="37F3DCC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73</w:t>
      </w:r>
      <w:r w:rsidRPr="00D624A4">
        <w:rPr>
          <w:rFonts w:ascii="Times New Roman" w:hAnsi="Times New Roman" w:cs="Times New Roman"/>
          <w:noProof/>
          <w:sz w:val="28"/>
          <w:szCs w:val="28"/>
        </w:rPr>
        <w:fldChar w:fldCharType="end"/>
      </w:r>
    </w:p>
    <w:p w14:paraId="6F324B9D" w14:textId="660A7B0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73</w:t>
      </w:r>
      <w:r w:rsidRPr="00D624A4">
        <w:rPr>
          <w:rFonts w:ascii="Times New Roman" w:hAnsi="Times New Roman" w:cs="Times New Roman"/>
          <w:noProof/>
          <w:sz w:val="28"/>
          <w:szCs w:val="28"/>
        </w:rPr>
        <w:fldChar w:fldCharType="end"/>
      </w:r>
    </w:p>
    <w:p w14:paraId="778BB168" w14:textId="49A79AD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74</w:t>
      </w:r>
      <w:r w:rsidRPr="00D624A4">
        <w:rPr>
          <w:rFonts w:ascii="Times New Roman" w:hAnsi="Times New Roman" w:cs="Times New Roman"/>
          <w:noProof/>
          <w:sz w:val="28"/>
          <w:szCs w:val="28"/>
        </w:rPr>
        <w:fldChar w:fldCharType="end"/>
      </w:r>
    </w:p>
    <w:p w14:paraId="4521C7DC" w14:textId="28C982B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74</w:t>
      </w:r>
      <w:r w:rsidRPr="00D624A4">
        <w:rPr>
          <w:rFonts w:ascii="Times New Roman" w:hAnsi="Times New Roman" w:cs="Times New Roman"/>
          <w:noProof/>
          <w:sz w:val="28"/>
          <w:szCs w:val="28"/>
        </w:rPr>
        <w:fldChar w:fldCharType="end"/>
      </w:r>
    </w:p>
    <w:p w14:paraId="3BFD1E1C" w14:textId="628B431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Часть 10 Технико-экономические показатели теплоснабжающих и теплосетевых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74</w:t>
      </w:r>
      <w:r w:rsidRPr="00D624A4">
        <w:rPr>
          <w:rFonts w:ascii="Times New Roman" w:hAnsi="Times New Roman" w:cs="Times New Roman"/>
          <w:noProof/>
          <w:sz w:val="28"/>
          <w:szCs w:val="28"/>
        </w:rPr>
        <w:fldChar w:fldCharType="end"/>
      </w:r>
    </w:p>
    <w:p w14:paraId="7878F42E" w14:textId="20548FA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11 Цены (тарифы) в сфере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75</w:t>
      </w:r>
      <w:r w:rsidRPr="00D624A4">
        <w:rPr>
          <w:rFonts w:ascii="Times New Roman" w:hAnsi="Times New Roman" w:cs="Times New Roman"/>
          <w:noProof/>
          <w:sz w:val="28"/>
          <w:szCs w:val="28"/>
        </w:rPr>
        <w:fldChar w:fldCharType="end"/>
      </w:r>
    </w:p>
    <w:p w14:paraId="533C8B03" w14:textId="6A7AE15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75</w:t>
      </w:r>
      <w:r w:rsidRPr="00D624A4">
        <w:rPr>
          <w:rFonts w:ascii="Times New Roman" w:hAnsi="Times New Roman" w:cs="Times New Roman"/>
          <w:noProof/>
          <w:sz w:val="28"/>
          <w:szCs w:val="28"/>
        </w:rPr>
        <w:fldChar w:fldCharType="end"/>
      </w:r>
    </w:p>
    <w:p w14:paraId="54ADC722" w14:textId="0ADB054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1.11.2. Описание платы за подключение к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29BD4369" w14:textId="031A5B7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5CCFE7BD" w14:textId="6E602A8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2EFA1A46" w14:textId="3A6C03E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4BCEB663" w14:textId="0C130B1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5437CE54" w14:textId="1912DD9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1.12.1. Описание существующих проблем организации качественного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7BF34899" w14:textId="2B390C7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3F351EDA" w14:textId="7FA57EF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1.12.3. Описание существующих проблем развития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73ED620A" w14:textId="4410C55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74D71975" w14:textId="259D17C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7AF89935" w14:textId="03D268C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2E1A8243" w14:textId="3E8628F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2.1. Данные базового уровня потребления тепла на цели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77</w:t>
      </w:r>
      <w:r w:rsidRPr="00D624A4">
        <w:rPr>
          <w:rFonts w:ascii="Times New Roman" w:hAnsi="Times New Roman" w:cs="Times New Roman"/>
          <w:noProof/>
          <w:sz w:val="28"/>
          <w:szCs w:val="28"/>
        </w:rPr>
        <w:fldChar w:fldCharType="end"/>
      </w:r>
    </w:p>
    <w:p w14:paraId="4A040F7E" w14:textId="73C2482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w:t>
      </w:r>
      <w:r w:rsidRPr="00D624A4">
        <w:rPr>
          <w:rFonts w:ascii="Times New Roman" w:hAnsi="Times New Roman" w:cs="Times New Roman"/>
          <w:noProof/>
          <w:sz w:val="28"/>
          <w:szCs w:val="28"/>
        </w:rPr>
        <w:lastRenderedPageBreak/>
        <w:t>общественные здания, производственные здания промышленных предприятий,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78</w:t>
      </w:r>
      <w:r w:rsidRPr="00D624A4">
        <w:rPr>
          <w:rFonts w:ascii="Times New Roman" w:hAnsi="Times New Roman" w:cs="Times New Roman"/>
          <w:noProof/>
          <w:sz w:val="28"/>
          <w:szCs w:val="28"/>
        </w:rPr>
        <w:fldChar w:fldCharType="end"/>
      </w:r>
    </w:p>
    <w:p w14:paraId="18D335BC" w14:textId="5F02A1F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01525AC3" w14:textId="25953DD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4F708FEE" w14:textId="6A2D75C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2C4E73EE" w14:textId="70BFE54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58C247ED" w14:textId="0B67E84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3. Электронная модель системы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304E4077" w14:textId="3DBD836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4. Существующие и перспективные балансы тепловой мощности источника тепловой энергии и тепловой нагрузки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450BE840" w14:textId="569C8A0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82</w:t>
      </w:r>
      <w:r w:rsidRPr="00D624A4">
        <w:rPr>
          <w:rFonts w:ascii="Times New Roman" w:hAnsi="Times New Roman" w:cs="Times New Roman"/>
          <w:noProof/>
          <w:sz w:val="28"/>
          <w:szCs w:val="28"/>
        </w:rPr>
        <w:fldChar w:fldCharType="end"/>
      </w:r>
    </w:p>
    <w:p w14:paraId="74D9C2FA" w14:textId="105CE9F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82</w:t>
      </w:r>
      <w:r w:rsidRPr="00D624A4">
        <w:rPr>
          <w:rFonts w:ascii="Times New Roman" w:hAnsi="Times New Roman" w:cs="Times New Roman"/>
          <w:noProof/>
          <w:sz w:val="28"/>
          <w:szCs w:val="28"/>
        </w:rPr>
        <w:fldChar w:fldCharType="end"/>
      </w:r>
    </w:p>
    <w:p w14:paraId="6119E7F4" w14:textId="243ADAF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39E474A7" w14:textId="5CD64DC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5. Мастер-план развития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0C5BEB8F" w14:textId="5E2FFB3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5.1. Описание вариантов (не менее двух) перспективного развития систем теплоснабжения поселения, сельского округа, города федерального значения (в </w:t>
      </w:r>
      <w:r w:rsidRPr="00D624A4">
        <w:rPr>
          <w:rFonts w:ascii="Times New Roman" w:hAnsi="Times New Roman" w:cs="Times New Roman"/>
          <w:noProof/>
          <w:sz w:val="28"/>
          <w:szCs w:val="28"/>
        </w:rPr>
        <w:lastRenderedPageBreak/>
        <w:t>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3D688BF7" w14:textId="5777902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7C608E9D" w14:textId="3CC141C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1F4C2508" w14:textId="4D07D32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47357175" w14:textId="4F52FAB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684E6F44" w14:textId="769CABC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87</w:t>
      </w:r>
      <w:r w:rsidRPr="00D624A4">
        <w:rPr>
          <w:rFonts w:ascii="Times New Roman" w:hAnsi="Times New Roman" w:cs="Times New Roman"/>
          <w:noProof/>
          <w:sz w:val="28"/>
          <w:szCs w:val="28"/>
        </w:rPr>
        <w:fldChar w:fldCharType="end"/>
      </w:r>
    </w:p>
    <w:p w14:paraId="240F74C6" w14:textId="5AA7B66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6.3. Сведения о наличии баков-аккумуляторов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87</w:t>
      </w:r>
      <w:r w:rsidRPr="00D624A4">
        <w:rPr>
          <w:rFonts w:ascii="Times New Roman" w:hAnsi="Times New Roman" w:cs="Times New Roman"/>
          <w:noProof/>
          <w:sz w:val="28"/>
          <w:szCs w:val="28"/>
        </w:rPr>
        <w:fldChar w:fldCharType="end"/>
      </w:r>
    </w:p>
    <w:p w14:paraId="7FFF8713" w14:textId="06F91AE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87</w:t>
      </w:r>
      <w:r w:rsidRPr="00D624A4">
        <w:rPr>
          <w:rFonts w:ascii="Times New Roman" w:hAnsi="Times New Roman" w:cs="Times New Roman"/>
          <w:noProof/>
          <w:sz w:val="28"/>
          <w:szCs w:val="28"/>
        </w:rPr>
        <w:fldChar w:fldCharType="end"/>
      </w:r>
    </w:p>
    <w:p w14:paraId="08EDD81F" w14:textId="40E1AA0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87</w:t>
      </w:r>
      <w:r w:rsidRPr="00D624A4">
        <w:rPr>
          <w:rFonts w:ascii="Times New Roman" w:hAnsi="Times New Roman" w:cs="Times New Roman"/>
          <w:noProof/>
          <w:sz w:val="28"/>
          <w:szCs w:val="28"/>
        </w:rPr>
        <w:fldChar w:fldCharType="end"/>
      </w:r>
    </w:p>
    <w:p w14:paraId="2788C640" w14:textId="648EA02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87</w:t>
      </w:r>
      <w:r w:rsidRPr="00D624A4">
        <w:rPr>
          <w:rFonts w:ascii="Times New Roman" w:hAnsi="Times New Roman" w:cs="Times New Roman"/>
          <w:noProof/>
          <w:sz w:val="28"/>
          <w:szCs w:val="28"/>
        </w:rPr>
        <w:fldChar w:fldCharType="end"/>
      </w:r>
    </w:p>
    <w:p w14:paraId="452A4670" w14:textId="50A2B5F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87</w:t>
      </w:r>
      <w:r w:rsidRPr="00D624A4">
        <w:rPr>
          <w:rFonts w:ascii="Times New Roman" w:hAnsi="Times New Roman" w:cs="Times New Roman"/>
          <w:noProof/>
          <w:sz w:val="28"/>
          <w:szCs w:val="28"/>
        </w:rPr>
        <w:fldChar w:fldCharType="end"/>
      </w:r>
    </w:p>
    <w:p w14:paraId="01DD1194" w14:textId="0836EBF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88</w:t>
      </w:r>
      <w:r w:rsidRPr="00D624A4">
        <w:rPr>
          <w:rFonts w:ascii="Times New Roman" w:hAnsi="Times New Roman" w:cs="Times New Roman"/>
          <w:noProof/>
          <w:sz w:val="28"/>
          <w:szCs w:val="28"/>
        </w:rPr>
        <w:fldChar w:fldCharType="end"/>
      </w:r>
    </w:p>
    <w:p w14:paraId="18F81AE8" w14:textId="4C0108F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 xml:space="preserve">7.1.1 </w:t>
      </w:r>
      <w:r w:rsidRPr="00D624A4">
        <w:rPr>
          <w:rFonts w:ascii="Times New Roman" w:hAnsi="Times New Roman" w:cs="Times New Roman"/>
          <w:noProof/>
          <w:sz w:val="28"/>
          <w:szCs w:val="28"/>
        </w:rPr>
        <w:t>Определения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93</w:t>
      </w:r>
      <w:r w:rsidRPr="00D624A4">
        <w:rPr>
          <w:rFonts w:ascii="Times New Roman" w:hAnsi="Times New Roman" w:cs="Times New Roman"/>
          <w:noProof/>
          <w:sz w:val="28"/>
          <w:szCs w:val="28"/>
        </w:rPr>
        <w:fldChar w:fldCharType="end"/>
      </w:r>
    </w:p>
    <w:p w14:paraId="012CFC59" w14:textId="725CBBB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7.1.2 Основная нормативно-правовая база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94</w:t>
      </w:r>
      <w:r w:rsidRPr="00D624A4">
        <w:rPr>
          <w:rFonts w:ascii="Times New Roman" w:hAnsi="Times New Roman" w:cs="Times New Roman"/>
          <w:noProof/>
          <w:sz w:val="28"/>
          <w:szCs w:val="28"/>
        </w:rPr>
        <w:fldChar w:fldCharType="end"/>
      </w:r>
    </w:p>
    <w:p w14:paraId="35D98014" w14:textId="2EBED27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7.1.3 Условия подключения к централизованным системам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94</w:t>
      </w:r>
      <w:r w:rsidRPr="00D624A4">
        <w:rPr>
          <w:rFonts w:ascii="Times New Roman" w:hAnsi="Times New Roman" w:cs="Times New Roman"/>
          <w:noProof/>
          <w:sz w:val="28"/>
          <w:szCs w:val="28"/>
        </w:rPr>
        <w:fldChar w:fldCharType="end"/>
      </w:r>
    </w:p>
    <w:p w14:paraId="74135D60" w14:textId="5DD7072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7.1.4 Условия для организации поквартирного теплоснабжения малоэтажных МКД</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95</w:t>
      </w:r>
      <w:r w:rsidRPr="00D624A4">
        <w:rPr>
          <w:rFonts w:ascii="Times New Roman" w:hAnsi="Times New Roman" w:cs="Times New Roman"/>
          <w:noProof/>
          <w:sz w:val="28"/>
          <w:szCs w:val="28"/>
        </w:rPr>
        <w:fldChar w:fldCharType="end"/>
      </w:r>
    </w:p>
    <w:p w14:paraId="25F21693" w14:textId="7756069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97</w:t>
      </w:r>
      <w:r w:rsidRPr="00D624A4">
        <w:rPr>
          <w:rFonts w:ascii="Times New Roman" w:hAnsi="Times New Roman" w:cs="Times New Roman"/>
          <w:noProof/>
          <w:sz w:val="28"/>
          <w:szCs w:val="28"/>
        </w:rPr>
        <w:fldChar w:fldCharType="end"/>
      </w:r>
    </w:p>
    <w:p w14:paraId="5358D20E" w14:textId="0D47919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117F35F6" w14:textId="0AFA55B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5845CDCC" w14:textId="5487D49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08F4E421" w14:textId="18C1608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7.4 Обоснование предлагаемых для строительства источника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35E0715F" w14:textId="5865E39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7.5 Обоснование предлагаемых для реконструкции и (или) модернизации действующих источника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7E6A29DE" w14:textId="162799A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49D51A1E" w14:textId="69CE138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7.7 Обоснование предлагаемых для реконструкции и (или) модернизации котельной с увеличением зоны их действия путем включения в нее зон действия существующих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0F57BD1B" w14:textId="6D5976F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33FE5DDF" w14:textId="47B973E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7.9 Обоснование предложений по расширению зон действия действующих источника тепловой энергии, функционирующих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4063FC2B" w14:textId="2E865A3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56CDD463" w14:textId="7353564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3159C0D8" w14:textId="1220F36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5B47E101" w14:textId="5C3AA9A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6F8FC897" w14:textId="582CA83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7A0F31E7" w14:textId="26C08C1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7.15 Результаты расчетов радиуса эффективного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33FA5E3C" w14:textId="6C9C929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26FDEC41" w14:textId="702B635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765D45E3" w14:textId="46B7873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734F1238" w14:textId="2780A21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3B7AD8D1" w14:textId="245CBC1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72DCA81C" w14:textId="0BED305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162A2060" w14:textId="64F895E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6928D36C" w14:textId="184D1BA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5E43BA30" w14:textId="1183BBC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674AA91D" w14:textId="3DA3ECE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3646AA08" w14:textId="5E7392C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4FF5CF58" w14:textId="2424140C"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9.2. Выбор и обоснование метода регулирования отпуска тепловой энергии от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24204607" w14:textId="0593983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052B32F8" w14:textId="5448923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654EFEF3" w14:textId="53ADDB8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2297AC96" w14:textId="5831A38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9.6. Предложения по источникам инвестиций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2FC4B715" w14:textId="5B78E87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10. Перспективные топливные балансы</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28B06A23" w14:textId="1E908C9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12E47B76" w14:textId="580E9CF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626120ED" w14:textId="2A88E13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7FB72C39" w14:textId="0C0855F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31287C7F" w14:textId="12B1458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793CDC4A" w14:textId="52405321"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10.6. Приоритетное направление развития топливного баланса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2EDC0004" w14:textId="15426D0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11. Оценка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48F95A1E" w14:textId="11B8389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21030160" w14:textId="440D2D0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103</w:t>
      </w:r>
      <w:r w:rsidRPr="00D624A4">
        <w:rPr>
          <w:rFonts w:ascii="Times New Roman" w:hAnsi="Times New Roman" w:cs="Times New Roman"/>
          <w:noProof/>
          <w:sz w:val="28"/>
          <w:szCs w:val="28"/>
        </w:rPr>
        <w:fldChar w:fldCharType="end"/>
      </w:r>
    </w:p>
    <w:p w14:paraId="0B587680" w14:textId="5B17311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107</w:t>
      </w:r>
      <w:r w:rsidRPr="00D624A4">
        <w:rPr>
          <w:rFonts w:ascii="Times New Roman" w:hAnsi="Times New Roman" w:cs="Times New Roman"/>
          <w:noProof/>
          <w:sz w:val="28"/>
          <w:szCs w:val="28"/>
        </w:rPr>
        <w:fldChar w:fldCharType="end"/>
      </w:r>
    </w:p>
    <w:p w14:paraId="5BC6CFEF" w14:textId="299D2E7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107</w:t>
      </w:r>
      <w:r w:rsidRPr="00D624A4">
        <w:rPr>
          <w:rFonts w:ascii="Times New Roman" w:hAnsi="Times New Roman" w:cs="Times New Roman"/>
          <w:noProof/>
          <w:sz w:val="28"/>
          <w:szCs w:val="28"/>
        </w:rPr>
        <w:fldChar w:fldCharType="end"/>
      </w:r>
    </w:p>
    <w:p w14:paraId="7523EFF1" w14:textId="7C51B03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Глава 12. Обоснование инвестиций в строительство, реконструкцию и техническое перевооружение и (или) модернизацию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7EB8F4DF" w14:textId="502A3FD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189706D3" w14:textId="39F33DD9"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113</w:t>
      </w:r>
      <w:r w:rsidRPr="00D624A4">
        <w:rPr>
          <w:rFonts w:ascii="Times New Roman" w:hAnsi="Times New Roman" w:cs="Times New Roman"/>
          <w:noProof/>
          <w:sz w:val="28"/>
          <w:szCs w:val="28"/>
        </w:rPr>
        <w:fldChar w:fldCharType="end"/>
      </w:r>
    </w:p>
    <w:p w14:paraId="74ED9135" w14:textId="4B3DFE5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12.3. Расчеты экономической эффективности инвестиций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113</w:t>
      </w:r>
      <w:r w:rsidRPr="00D624A4">
        <w:rPr>
          <w:rFonts w:ascii="Times New Roman" w:hAnsi="Times New Roman" w:cs="Times New Roman"/>
          <w:noProof/>
          <w:sz w:val="28"/>
          <w:szCs w:val="28"/>
        </w:rPr>
        <w:fldChar w:fldCharType="end"/>
      </w:r>
    </w:p>
    <w:p w14:paraId="58E8A62C" w14:textId="0050776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113</w:t>
      </w:r>
      <w:r w:rsidRPr="00D624A4">
        <w:rPr>
          <w:rFonts w:ascii="Times New Roman" w:hAnsi="Times New Roman" w:cs="Times New Roman"/>
          <w:noProof/>
          <w:sz w:val="28"/>
          <w:szCs w:val="28"/>
        </w:rPr>
        <w:fldChar w:fldCharType="end"/>
      </w:r>
    </w:p>
    <w:p w14:paraId="703BD301" w14:textId="7438FCE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113</w:t>
      </w:r>
      <w:r w:rsidRPr="00D624A4">
        <w:rPr>
          <w:rFonts w:ascii="Times New Roman" w:hAnsi="Times New Roman" w:cs="Times New Roman"/>
          <w:noProof/>
          <w:sz w:val="28"/>
          <w:szCs w:val="28"/>
        </w:rPr>
        <w:fldChar w:fldCharType="end"/>
      </w:r>
    </w:p>
    <w:p w14:paraId="421AB238" w14:textId="489D6FE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13. Индикаторы развития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114</w:t>
      </w:r>
      <w:r w:rsidRPr="00D624A4">
        <w:rPr>
          <w:rFonts w:ascii="Times New Roman" w:hAnsi="Times New Roman" w:cs="Times New Roman"/>
          <w:noProof/>
          <w:sz w:val="28"/>
          <w:szCs w:val="28"/>
        </w:rPr>
        <w:fldChar w:fldCharType="end"/>
      </w:r>
    </w:p>
    <w:p w14:paraId="1533D4B4" w14:textId="1EBF88A6"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14. Ценовые (тарифные) последствия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114</w:t>
      </w:r>
      <w:r w:rsidRPr="00D624A4">
        <w:rPr>
          <w:rFonts w:ascii="Times New Roman" w:hAnsi="Times New Roman" w:cs="Times New Roman"/>
          <w:noProof/>
          <w:sz w:val="28"/>
          <w:szCs w:val="28"/>
        </w:rPr>
        <w:fldChar w:fldCharType="end"/>
      </w:r>
    </w:p>
    <w:p w14:paraId="0073C660" w14:textId="114743F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114</w:t>
      </w:r>
      <w:r w:rsidRPr="00D624A4">
        <w:rPr>
          <w:rFonts w:ascii="Times New Roman" w:hAnsi="Times New Roman" w:cs="Times New Roman"/>
          <w:noProof/>
          <w:sz w:val="28"/>
          <w:szCs w:val="28"/>
        </w:rPr>
        <w:fldChar w:fldCharType="end"/>
      </w:r>
    </w:p>
    <w:p w14:paraId="748E0133" w14:textId="317B17F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114</w:t>
      </w:r>
      <w:r w:rsidRPr="00D624A4">
        <w:rPr>
          <w:rFonts w:ascii="Times New Roman" w:hAnsi="Times New Roman" w:cs="Times New Roman"/>
          <w:noProof/>
          <w:sz w:val="28"/>
          <w:szCs w:val="28"/>
        </w:rPr>
        <w:fldChar w:fldCharType="end"/>
      </w:r>
    </w:p>
    <w:p w14:paraId="06D107CE" w14:textId="42BCEC9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114</w:t>
      </w:r>
      <w:r w:rsidRPr="00D624A4">
        <w:rPr>
          <w:rFonts w:ascii="Times New Roman" w:hAnsi="Times New Roman" w:cs="Times New Roman"/>
          <w:noProof/>
          <w:sz w:val="28"/>
          <w:szCs w:val="28"/>
        </w:rPr>
        <w:fldChar w:fldCharType="end"/>
      </w:r>
    </w:p>
    <w:p w14:paraId="1C2515AC" w14:textId="363B5154"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15. Реестр единых теплоснабжающих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55BD24ED" w14:textId="068612A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118</w:t>
      </w:r>
      <w:r w:rsidRPr="00D624A4">
        <w:rPr>
          <w:rFonts w:ascii="Times New Roman" w:hAnsi="Times New Roman" w:cs="Times New Roman"/>
          <w:noProof/>
          <w:sz w:val="28"/>
          <w:szCs w:val="28"/>
        </w:rPr>
        <w:fldChar w:fldCharType="end"/>
      </w:r>
    </w:p>
    <w:p w14:paraId="543E6FD6" w14:textId="4A2DE587"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118</w:t>
      </w:r>
      <w:r w:rsidRPr="00D624A4">
        <w:rPr>
          <w:rFonts w:ascii="Times New Roman" w:hAnsi="Times New Roman" w:cs="Times New Roman"/>
          <w:noProof/>
          <w:sz w:val="28"/>
          <w:szCs w:val="28"/>
        </w:rPr>
        <w:fldChar w:fldCharType="end"/>
      </w:r>
    </w:p>
    <w:p w14:paraId="7A55597A" w14:textId="5D2A5F6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118</w:t>
      </w:r>
      <w:r w:rsidRPr="00D624A4">
        <w:rPr>
          <w:rFonts w:ascii="Times New Roman" w:hAnsi="Times New Roman" w:cs="Times New Roman"/>
          <w:noProof/>
          <w:sz w:val="28"/>
          <w:szCs w:val="28"/>
        </w:rPr>
        <w:fldChar w:fldCharType="end"/>
      </w:r>
    </w:p>
    <w:p w14:paraId="37569D60" w14:textId="7DECFD5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118</w:t>
      </w:r>
      <w:r w:rsidRPr="00D624A4">
        <w:rPr>
          <w:rFonts w:ascii="Times New Roman" w:hAnsi="Times New Roman" w:cs="Times New Roman"/>
          <w:noProof/>
          <w:sz w:val="28"/>
          <w:szCs w:val="28"/>
        </w:rPr>
        <w:fldChar w:fldCharType="end"/>
      </w:r>
    </w:p>
    <w:p w14:paraId="10E02FB0" w14:textId="52890D2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118</w:t>
      </w:r>
      <w:r w:rsidRPr="00D624A4">
        <w:rPr>
          <w:rFonts w:ascii="Times New Roman" w:hAnsi="Times New Roman" w:cs="Times New Roman"/>
          <w:noProof/>
          <w:sz w:val="28"/>
          <w:szCs w:val="28"/>
        </w:rPr>
        <w:fldChar w:fldCharType="end"/>
      </w:r>
    </w:p>
    <w:p w14:paraId="0392352E" w14:textId="7D4056F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16. Реестр мероприятий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118</w:t>
      </w:r>
      <w:r w:rsidRPr="00D624A4">
        <w:rPr>
          <w:rFonts w:ascii="Times New Roman" w:hAnsi="Times New Roman" w:cs="Times New Roman"/>
          <w:noProof/>
          <w:sz w:val="28"/>
          <w:szCs w:val="28"/>
        </w:rPr>
        <w:fldChar w:fldCharType="end"/>
      </w:r>
    </w:p>
    <w:p w14:paraId="1B0EC8B4" w14:textId="123B6E00"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118</w:t>
      </w:r>
      <w:r w:rsidRPr="00D624A4">
        <w:rPr>
          <w:rFonts w:ascii="Times New Roman" w:hAnsi="Times New Roman" w:cs="Times New Roman"/>
          <w:noProof/>
          <w:sz w:val="28"/>
          <w:szCs w:val="28"/>
        </w:rPr>
        <w:fldChar w:fldCharType="end"/>
      </w:r>
    </w:p>
    <w:p w14:paraId="21367490" w14:textId="16C5811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4122839E" w14:textId="74D539D2"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64200CED" w14:textId="3E4BD27D"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 Замечания и предложения к проекту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3C9CD9B5" w14:textId="363F976F"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6858C706" w14:textId="060495AE"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30D81BF4" w14:textId="7E7AB0C8"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6DB53342" w14:textId="0B6E223A"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5B7C6017" w14:textId="44DBF7D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1. Карты (схемы)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120</w:t>
      </w:r>
      <w:r w:rsidRPr="00D624A4">
        <w:rPr>
          <w:rFonts w:ascii="Times New Roman" w:hAnsi="Times New Roman" w:cs="Times New Roman"/>
          <w:noProof/>
          <w:sz w:val="28"/>
          <w:szCs w:val="28"/>
        </w:rPr>
        <w:fldChar w:fldCharType="end"/>
      </w:r>
    </w:p>
    <w:p w14:paraId="4D7F2899" w14:textId="60E87C05"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2 Параметры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121</w:t>
      </w:r>
      <w:r w:rsidRPr="00D624A4">
        <w:rPr>
          <w:rFonts w:ascii="Times New Roman" w:hAnsi="Times New Roman" w:cs="Times New Roman"/>
          <w:noProof/>
          <w:sz w:val="28"/>
          <w:szCs w:val="28"/>
        </w:rPr>
        <w:fldChar w:fldCharType="end"/>
      </w:r>
    </w:p>
    <w:p w14:paraId="2245520C" w14:textId="34297573"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3 Температурные данные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124</w:t>
      </w:r>
      <w:r w:rsidRPr="00D624A4">
        <w:rPr>
          <w:rFonts w:ascii="Times New Roman" w:hAnsi="Times New Roman" w:cs="Times New Roman"/>
          <w:noProof/>
          <w:sz w:val="28"/>
          <w:szCs w:val="28"/>
        </w:rPr>
        <w:fldChar w:fldCharType="end"/>
      </w:r>
    </w:p>
    <w:p w14:paraId="58694F61" w14:textId="4829510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источника тепловой энергии 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125</w:t>
      </w:r>
      <w:r w:rsidRPr="00D624A4">
        <w:rPr>
          <w:rFonts w:ascii="Times New Roman" w:hAnsi="Times New Roman" w:cs="Times New Roman"/>
          <w:noProof/>
          <w:sz w:val="28"/>
          <w:szCs w:val="28"/>
        </w:rPr>
        <w:fldChar w:fldCharType="end"/>
      </w:r>
    </w:p>
    <w:p w14:paraId="5B171ED8" w14:textId="2E85BF8B" w:rsidR="00D624A4" w:rsidRPr="00D624A4" w:rsidRDefault="00D624A4" w:rsidP="004431D1">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sidR="004431D1">
        <w:rPr>
          <w:rFonts w:ascii="Times New Roman" w:hAnsi="Times New Roman" w:cs="Times New Roman"/>
          <w:noProof/>
          <w:sz w:val="28"/>
          <w:szCs w:val="28"/>
        </w:rPr>
        <w:t>126</w:t>
      </w:r>
      <w:r w:rsidRPr="00D624A4">
        <w:rPr>
          <w:rFonts w:ascii="Times New Roman" w:hAnsi="Times New Roman" w:cs="Times New Roman"/>
          <w:noProof/>
          <w:sz w:val="28"/>
          <w:szCs w:val="28"/>
        </w:rPr>
        <w:fldChar w:fldCharType="end"/>
      </w:r>
    </w:p>
    <w:p w14:paraId="388FA252" w14:textId="242B1879" w:rsidR="00F77BBD" w:rsidRPr="00D624A4" w:rsidRDefault="00F77BBD" w:rsidP="004431D1">
      <w:pPr>
        <w:widowControl w:val="0"/>
        <w:autoSpaceDE w:val="0"/>
        <w:autoSpaceDN w:val="0"/>
        <w:adjustRightInd w:val="0"/>
        <w:ind w:firstLine="851"/>
        <w:jc w:val="both"/>
        <w:rPr>
          <w:rFonts w:eastAsia="Calibri"/>
          <w:szCs w:val="28"/>
          <w:lang w:eastAsia="en-US"/>
        </w:rPr>
      </w:pPr>
      <w:r w:rsidRPr="00D624A4">
        <w:rPr>
          <w:rFonts w:eastAsia="Calibri"/>
          <w:szCs w:val="28"/>
          <w:lang w:eastAsia="en-US"/>
        </w:rPr>
        <w:fldChar w:fldCharType="end"/>
      </w:r>
      <w:r w:rsidRPr="00D624A4">
        <w:rPr>
          <w:rFonts w:eastAsia="Calibri"/>
          <w:szCs w:val="28"/>
          <w:lang w:eastAsia="en-US"/>
        </w:rPr>
        <w:t>Список таблиц и рисунков</w:t>
      </w:r>
    </w:p>
    <w:p w14:paraId="1CCA422C" w14:textId="60EEE31B" w:rsidR="004431D1" w:rsidRPr="004431D1" w:rsidRDefault="00F77BBD"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r w:rsidRPr="00D624A4">
        <w:rPr>
          <w:rFonts w:ascii="Times New Roman" w:eastAsia="Calibri" w:hAnsi="Times New Roman" w:cs="Times New Roman"/>
          <w:sz w:val="28"/>
          <w:szCs w:val="28"/>
        </w:rPr>
        <w:fldChar w:fldCharType="begin"/>
      </w:r>
      <w:r w:rsidRPr="00D624A4">
        <w:rPr>
          <w:rFonts w:ascii="Times New Roman" w:eastAsia="Calibri" w:hAnsi="Times New Roman" w:cs="Times New Roman"/>
          <w:sz w:val="28"/>
          <w:szCs w:val="28"/>
        </w:rPr>
        <w:instrText xml:space="preserve"> TOC \o "1-1" \h \z \t "!Табл;1" </w:instrText>
      </w:r>
      <w:r w:rsidRPr="00D624A4">
        <w:rPr>
          <w:rFonts w:ascii="Times New Roman" w:eastAsia="Calibri" w:hAnsi="Times New Roman" w:cs="Times New Roman"/>
          <w:sz w:val="28"/>
          <w:szCs w:val="28"/>
        </w:rPr>
        <w:fldChar w:fldCharType="separate"/>
      </w:r>
      <w:hyperlink w:anchor="_Toc135301916" w:history="1">
        <w:r w:rsidR="004431D1" w:rsidRPr="004431D1">
          <w:rPr>
            <w:rStyle w:val="af9"/>
            <w:rFonts w:ascii="Times New Roman" w:hAnsi="Times New Roman" w:cs="Times New Roman"/>
            <w:noProof/>
            <w:sz w:val="28"/>
            <w:szCs w:val="28"/>
          </w:rPr>
          <w:t>Таблица 1.1.1. Приросты отапливаемой площади строительных фондов, тыс. кв.м.</w:t>
        </w:r>
        <w:r w:rsidR="004431D1" w:rsidRPr="004431D1">
          <w:rPr>
            <w:rFonts w:ascii="Times New Roman" w:hAnsi="Times New Roman" w:cs="Times New Roman"/>
            <w:noProof/>
            <w:webHidden/>
            <w:sz w:val="28"/>
            <w:szCs w:val="28"/>
          </w:rPr>
          <w:tab/>
        </w:r>
        <w:r w:rsidR="004431D1" w:rsidRPr="004431D1">
          <w:rPr>
            <w:rFonts w:ascii="Times New Roman" w:hAnsi="Times New Roman" w:cs="Times New Roman"/>
            <w:noProof/>
            <w:webHidden/>
            <w:sz w:val="28"/>
            <w:szCs w:val="28"/>
          </w:rPr>
          <w:fldChar w:fldCharType="begin"/>
        </w:r>
        <w:r w:rsidR="004431D1" w:rsidRPr="004431D1">
          <w:rPr>
            <w:rFonts w:ascii="Times New Roman" w:hAnsi="Times New Roman" w:cs="Times New Roman"/>
            <w:noProof/>
            <w:webHidden/>
            <w:sz w:val="28"/>
            <w:szCs w:val="28"/>
          </w:rPr>
          <w:instrText xml:space="preserve"> PAGEREF _Toc135301916 \h </w:instrText>
        </w:r>
        <w:r w:rsidR="004431D1" w:rsidRPr="004431D1">
          <w:rPr>
            <w:rFonts w:ascii="Times New Roman" w:hAnsi="Times New Roman" w:cs="Times New Roman"/>
            <w:noProof/>
            <w:webHidden/>
            <w:sz w:val="28"/>
            <w:szCs w:val="28"/>
          </w:rPr>
        </w:r>
        <w:r w:rsidR="004431D1" w:rsidRPr="004431D1">
          <w:rPr>
            <w:rFonts w:ascii="Times New Roman" w:hAnsi="Times New Roman" w:cs="Times New Roman"/>
            <w:noProof/>
            <w:webHidden/>
            <w:sz w:val="28"/>
            <w:szCs w:val="28"/>
          </w:rPr>
          <w:fldChar w:fldCharType="separate"/>
        </w:r>
        <w:r w:rsidR="004431D1">
          <w:rPr>
            <w:rFonts w:ascii="Times New Roman" w:hAnsi="Times New Roman" w:cs="Times New Roman"/>
            <w:noProof/>
            <w:webHidden/>
            <w:sz w:val="28"/>
            <w:szCs w:val="28"/>
          </w:rPr>
          <w:t>31</w:t>
        </w:r>
        <w:r w:rsidR="004431D1" w:rsidRPr="004431D1">
          <w:rPr>
            <w:rFonts w:ascii="Times New Roman" w:hAnsi="Times New Roman" w:cs="Times New Roman"/>
            <w:noProof/>
            <w:webHidden/>
            <w:sz w:val="28"/>
            <w:szCs w:val="28"/>
          </w:rPr>
          <w:fldChar w:fldCharType="end"/>
        </w:r>
      </w:hyperlink>
    </w:p>
    <w:p w14:paraId="16595DE4" w14:textId="4C92CE41"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17" w:history="1">
        <w:r w:rsidRPr="004431D1">
          <w:rPr>
            <w:rStyle w:val="af9"/>
            <w:rFonts w:ascii="Times New Roman" w:hAnsi="Times New Roman" w:cs="Times New Roman"/>
            <w:noProof/>
            <w:sz w:val="28"/>
            <w:szCs w:val="28"/>
          </w:rPr>
          <w:t>Таблица 2.1.1. Актуальный перечень теплоснабжающих организаций</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_Toc135301917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4431D1">
          <w:rPr>
            <w:rFonts w:ascii="Times New Roman" w:hAnsi="Times New Roman" w:cs="Times New Roman"/>
            <w:noProof/>
            <w:webHidden/>
            <w:sz w:val="28"/>
            <w:szCs w:val="28"/>
          </w:rPr>
          <w:fldChar w:fldCharType="end"/>
        </w:r>
      </w:hyperlink>
    </w:p>
    <w:p w14:paraId="7D73A760" w14:textId="021955A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18" w:history="1">
        <w:r w:rsidRPr="004431D1">
          <w:rPr>
            <w:rStyle w:val="af9"/>
            <w:rFonts w:ascii="Times New Roman" w:hAnsi="Times New Roman" w:cs="Times New Roman"/>
            <w:noProof/>
            <w:sz w:val="28"/>
            <w:szCs w:val="28"/>
          </w:rPr>
          <w:t>Таблица 5.1. Температурные графики отпуска тепловой энергии для каждого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_Toc135301918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4431D1">
          <w:rPr>
            <w:rFonts w:ascii="Times New Roman" w:hAnsi="Times New Roman" w:cs="Times New Roman"/>
            <w:noProof/>
            <w:webHidden/>
            <w:sz w:val="28"/>
            <w:szCs w:val="28"/>
          </w:rPr>
          <w:fldChar w:fldCharType="end"/>
        </w:r>
      </w:hyperlink>
    </w:p>
    <w:p w14:paraId="58E90CE1" w14:textId="6BA51329"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19" w:history="1">
        <w:r w:rsidRPr="004431D1">
          <w:rPr>
            <w:rStyle w:val="af9"/>
            <w:rFonts w:ascii="Times New Roman" w:hAnsi="Times New Roman" w:cs="Times New Roman"/>
            <w:noProof/>
            <w:sz w:val="28"/>
            <w:szCs w:val="28"/>
          </w:rPr>
          <w:t>Таблица 10.5.1 Реестр систем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_Toc135301919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Pr="004431D1">
          <w:rPr>
            <w:rFonts w:ascii="Times New Roman" w:hAnsi="Times New Roman" w:cs="Times New Roman"/>
            <w:noProof/>
            <w:webHidden/>
            <w:sz w:val="28"/>
            <w:szCs w:val="28"/>
          </w:rPr>
          <w:fldChar w:fldCharType="end"/>
        </w:r>
      </w:hyperlink>
    </w:p>
    <w:p w14:paraId="7F9FE914" w14:textId="5800BA05"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0" w:history="1">
        <w:r w:rsidRPr="004431D1">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_Toc135301920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4431D1">
          <w:rPr>
            <w:rFonts w:ascii="Times New Roman" w:hAnsi="Times New Roman" w:cs="Times New Roman"/>
            <w:noProof/>
            <w:webHidden/>
            <w:sz w:val="28"/>
            <w:szCs w:val="28"/>
          </w:rPr>
          <w:fldChar w:fldCharType="end"/>
        </w:r>
      </w:hyperlink>
    </w:p>
    <w:p w14:paraId="34BDA033" w14:textId="5C6B754C"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1" w:history="1">
        <w:r w:rsidRPr="004431D1">
          <w:rPr>
            <w:rStyle w:val="af9"/>
            <w:rFonts w:ascii="Times New Roman" w:hAnsi="Times New Roman" w:cs="Times New Roman"/>
            <w:noProof/>
            <w:sz w:val="28"/>
            <w:szCs w:val="28"/>
          </w:rPr>
          <w:t>Рисунок 1.1.1.1. Кадастровое деление п. Солнечный</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_Toc135301921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Pr="004431D1">
          <w:rPr>
            <w:rFonts w:ascii="Times New Roman" w:hAnsi="Times New Roman" w:cs="Times New Roman"/>
            <w:noProof/>
            <w:webHidden/>
            <w:sz w:val="28"/>
            <w:szCs w:val="28"/>
          </w:rPr>
          <w:fldChar w:fldCharType="end"/>
        </w:r>
      </w:hyperlink>
    </w:p>
    <w:p w14:paraId="69B788C9" w14:textId="3CC2B31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2" w:history="1">
        <w:r w:rsidRPr="004431D1">
          <w:rPr>
            <w:rStyle w:val="af9"/>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котельной за 2022год</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_Toc135301922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Pr="004431D1">
          <w:rPr>
            <w:rFonts w:ascii="Times New Roman" w:hAnsi="Times New Roman" w:cs="Times New Roman"/>
            <w:noProof/>
            <w:webHidden/>
            <w:sz w:val="28"/>
            <w:szCs w:val="28"/>
          </w:rPr>
          <w:fldChar w:fldCharType="end"/>
        </w:r>
      </w:hyperlink>
    </w:p>
    <w:p w14:paraId="41077311" w14:textId="3123BC75"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3" w:history="1">
        <w:r w:rsidRPr="004431D1">
          <w:rPr>
            <w:rStyle w:val="af9"/>
            <w:rFonts w:ascii="Times New Roman" w:hAnsi="Times New Roman" w:cs="Times New Roman"/>
            <w:noProof/>
            <w:sz w:val="28"/>
            <w:szCs w:val="28"/>
          </w:rPr>
          <w:t>Таблица 1.2.1.1.1. Структура и технические характеристики основного оборудования котельной на 2022год</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_Toc135301923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4431D1">
          <w:rPr>
            <w:rFonts w:ascii="Times New Roman" w:hAnsi="Times New Roman" w:cs="Times New Roman"/>
            <w:noProof/>
            <w:webHidden/>
            <w:sz w:val="28"/>
            <w:szCs w:val="28"/>
          </w:rPr>
          <w:fldChar w:fldCharType="end"/>
        </w:r>
      </w:hyperlink>
    </w:p>
    <w:p w14:paraId="55D62A2B" w14:textId="2ED88231"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4" w:history="1">
        <w:r w:rsidRPr="004431D1">
          <w:rPr>
            <w:rStyle w:val="af9"/>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котельной на 2022год</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_Toc135301924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4431D1">
          <w:rPr>
            <w:rFonts w:ascii="Times New Roman" w:hAnsi="Times New Roman" w:cs="Times New Roman"/>
            <w:noProof/>
            <w:webHidden/>
            <w:sz w:val="28"/>
            <w:szCs w:val="28"/>
          </w:rPr>
          <w:fldChar w:fldCharType="end"/>
        </w:r>
      </w:hyperlink>
    </w:p>
    <w:p w14:paraId="141C890B" w14:textId="0ADF509D"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5" w:history="1">
        <w:r w:rsidRPr="004431D1">
          <w:rPr>
            <w:rStyle w:val="af9"/>
            <w:rFonts w:ascii="Times New Roman" w:hAnsi="Times New Roman" w:cs="Times New Roman"/>
            <w:noProof/>
            <w:sz w:val="28"/>
            <w:szCs w:val="28"/>
          </w:rPr>
          <w:t>Таблица 1.2.1.4.1. Срок ввода в эксплуатацию и срок службы котлоагрегатов котельной</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_Toc135301925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4431D1">
          <w:rPr>
            <w:rFonts w:ascii="Times New Roman" w:hAnsi="Times New Roman" w:cs="Times New Roman"/>
            <w:noProof/>
            <w:webHidden/>
            <w:sz w:val="28"/>
            <w:szCs w:val="28"/>
          </w:rPr>
          <w:fldChar w:fldCharType="end"/>
        </w:r>
      </w:hyperlink>
    </w:p>
    <w:p w14:paraId="25C2212C" w14:textId="6E57004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6" w:history="1">
        <w:r w:rsidRPr="004431D1">
          <w:rPr>
            <w:rStyle w:val="af9"/>
            <w:rFonts w:ascii="Times New Roman" w:hAnsi="Times New Roman" w:cs="Times New Roman"/>
            <w:noProof/>
            <w:sz w:val="28"/>
            <w:szCs w:val="28"/>
          </w:rPr>
          <w:t>Таблица 1.2.1.7.1. Среднегодовая загрузка оборудования котельной</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_Toc135301926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4431D1">
          <w:rPr>
            <w:rFonts w:ascii="Times New Roman" w:hAnsi="Times New Roman" w:cs="Times New Roman"/>
            <w:noProof/>
            <w:webHidden/>
            <w:sz w:val="28"/>
            <w:szCs w:val="28"/>
          </w:rPr>
          <w:fldChar w:fldCharType="end"/>
        </w:r>
      </w:hyperlink>
    </w:p>
    <w:p w14:paraId="237F54FA" w14:textId="2ABB66ED"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7" w:history="1">
        <w:r w:rsidRPr="004431D1">
          <w:rPr>
            <w:rStyle w:val="af9"/>
            <w:rFonts w:ascii="Times New Roman" w:hAnsi="Times New Roman" w:cs="Times New Roman"/>
            <w:noProof/>
            <w:sz w:val="28"/>
            <w:szCs w:val="28"/>
          </w:rPr>
          <w:t>Таблица 1.2.1.8.1. Информация по приборам учета на источниках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_Toc135301927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4431D1">
          <w:rPr>
            <w:rFonts w:ascii="Times New Roman" w:hAnsi="Times New Roman" w:cs="Times New Roman"/>
            <w:noProof/>
            <w:webHidden/>
            <w:sz w:val="28"/>
            <w:szCs w:val="28"/>
          </w:rPr>
          <w:fldChar w:fldCharType="end"/>
        </w:r>
      </w:hyperlink>
    </w:p>
    <w:p w14:paraId="66EBB2F1" w14:textId="27C2ED3C"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8" w:history="1">
        <w:r w:rsidRPr="004431D1">
          <w:rPr>
            <w:rStyle w:val="af9"/>
            <w:rFonts w:ascii="Times New Roman" w:hAnsi="Times New Roman" w:cs="Times New Roman"/>
            <w:noProof/>
            <w:sz w:val="28"/>
            <w:szCs w:val="28"/>
          </w:rPr>
          <w:t>Таблица 1.2.1.12.1. Проектный и установленный топливный режим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_Toc135301928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4431D1">
          <w:rPr>
            <w:rFonts w:ascii="Times New Roman" w:hAnsi="Times New Roman" w:cs="Times New Roman"/>
            <w:noProof/>
            <w:webHidden/>
            <w:sz w:val="28"/>
            <w:szCs w:val="28"/>
          </w:rPr>
          <w:fldChar w:fldCharType="end"/>
        </w:r>
      </w:hyperlink>
    </w:p>
    <w:p w14:paraId="7B3CA342" w14:textId="24372C9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29" w:history="1">
        <w:r w:rsidRPr="004431D1">
          <w:rPr>
            <w:rStyle w:val="af9"/>
            <w:rFonts w:ascii="Times New Roman" w:hAnsi="Times New Roman" w:cs="Times New Roman"/>
            <w:noProof/>
            <w:sz w:val="28"/>
            <w:szCs w:val="28"/>
          </w:rPr>
          <w:t>Таблица 1.2.1.13.1. Сведения о резервном топливе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_Toc135301929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4431D1">
          <w:rPr>
            <w:rFonts w:ascii="Times New Roman" w:hAnsi="Times New Roman" w:cs="Times New Roman"/>
            <w:noProof/>
            <w:webHidden/>
            <w:sz w:val="28"/>
            <w:szCs w:val="28"/>
          </w:rPr>
          <w:fldChar w:fldCharType="end"/>
        </w:r>
      </w:hyperlink>
    </w:p>
    <w:p w14:paraId="605027C4" w14:textId="0C46EA7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0" w:history="1">
        <w:r w:rsidRPr="004431D1">
          <w:rPr>
            <w:rStyle w:val="af9"/>
            <w:rFonts w:ascii="Times New Roman" w:hAnsi="Times New Roman" w:cs="Times New Roman"/>
            <w:noProof/>
            <w:sz w:val="28"/>
            <w:szCs w:val="28"/>
          </w:rPr>
          <w:t>Таблица 1.3.1.1 Общая характеристика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_Toc135301930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4431D1">
          <w:rPr>
            <w:rFonts w:ascii="Times New Roman" w:hAnsi="Times New Roman" w:cs="Times New Roman"/>
            <w:noProof/>
            <w:webHidden/>
            <w:sz w:val="28"/>
            <w:szCs w:val="28"/>
          </w:rPr>
          <w:fldChar w:fldCharType="end"/>
        </w:r>
      </w:hyperlink>
    </w:p>
    <w:p w14:paraId="7E126FBA" w14:textId="6989E3F6"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1" w:history="1">
        <w:r w:rsidRPr="004431D1">
          <w:rPr>
            <w:rStyle w:val="af9"/>
            <w:rFonts w:ascii="Times New Roman" w:hAnsi="Times New Roman" w:cs="Times New Roman"/>
            <w:noProof/>
            <w:sz w:val="28"/>
            <w:szCs w:val="28"/>
          </w:rPr>
          <w:t>Таблица 1.3.1.2 Способы прокладки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_Toc135301931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4431D1">
          <w:rPr>
            <w:rFonts w:ascii="Times New Roman" w:hAnsi="Times New Roman" w:cs="Times New Roman"/>
            <w:noProof/>
            <w:webHidden/>
            <w:sz w:val="28"/>
            <w:szCs w:val="28"/>
          </w:rPr>
          <w:fldChar w:fldCharType="end"/>
        </w:r>
      </w:hyperlink>
    </w:p>
    <w:p w14:paraId="2455377F" w14:textId="690800CC"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2" w:history="1">
        <w:r w:rsidRPr="004431D1">
          <w:rPr>
            <w:rStyle w:val="af9"/>
            <w:rFonts w:ascii="Times New Roman" w:hAnsi="Times New Roman" w:cs="Times New Roman"/>
            <w:noProof/>
            <w:sz w:val="28"/>
            <w:szCs w:val="28"/>
          </w:rPr>
          <w:t>Таблица 1.2.1.15.1. Эксплуатационные показатели источника тепловой энергии на 2022 год</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_Toc135301932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4431D1">
          <w:rPr>
            <w:rFonts w:ascii="Times New Roman" w:hAnsi="Times New Roman" w:cs="Times New Roman"/>
            <w:noProof/>
            <w:webHidden/>
            <w:sz w:val="28"/>
            <w:szCs w:val="28"/>
          </w:rPr>
          <w:fldChar w:fldCharType="end"/>
        </w:r>
      </w:hyperlink>
    </w:p>
    <w:p w14:paraId="743EBF9A" w14:textId="4D3D82A3"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3" w:history="1">
        <w:r w:rsidRPr="004431D1">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_Toc135301933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4431D1">
          <w:rPr>
            <w:rFonts w:ascii="Times New Roman" w:hAnsi="Times New Roman" w:cs="Times New Roman"/>
            <w:noProof/>
            <w:webHidden/>
            <w:sz w:val="28"/>
            <w:szCs w:val="28"/>
          </w:rPr>
          <w:fldChar w:fldCharType="end"/>
        </w:r>
      </w:hyperlink>
    </w:p>
    <w:p w14:paraId="26496731" w14:textId="0B3DD536"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4" w:history="1">
        <w:r w:rsidRPr="004431D1">
          <w:rPr>
            <w:rStyle w:val="af9"/>
            <w:rFonts w:ascii="Times New Roman" w:hAnsi="Times New Roman" w:cs="Times New Roman"/>
            <w:noProof/>
            <w:sz w:val="28"/>
            <w:szCs w:val="28"/>
          </w:rPr>
          <w:t>Таблица 1.3.17.1. Анализ установки коммерческого учета в многоквартирных домах</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_Toc135301934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4431D1">
          <w:rPr>
            <w:rFonts w:ascii="Times New Roman" w:hAnsi="Times New Roman" w:cs="Times New Roman"/>
            <w:noProof/>
            <w:webHidden/>
            <w:sz w:val="28"/>
            <w:szCs w:val="28"/>
          </w:rPr>
          <w:fldChar w:fldCharType="end"/>
        </w:r>
      </w:hyperlink>
    </w:p>
    <w:p w14:paraId="69087A2C" w14:textId="6D791BC9"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5" w:history="1">
        <w:r w:rsidRPr="004431D1">
          <w:rPr>
            <w:rStyle w:val="af9"/>
            <w:rFonts w:ascii="Times New Roman" w:hAnsi="Times New Roman" w:cs="Times New Roman"/>
            <w:noProof/>
            <w:sz w:val="28"/>
            <w:szCs w:val="28"/>
          </w:rPr>
          <w:t>Таблица 1.4.1 Описание зон действия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_Toc135301935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Pr="004431D1">
          <w:rPr>
            <w:rFonts w:ascii="Times New Roman" w:hAnsi="Times New Roman" w:cs="Times New Roman"/>
            <w:noProof/>
            <w:webHidden/>
            <w:sz w:val="28"/>
            <w:szCs w:val="28"/>
          </w:rPr>
          <w:fldChar w:fldCharType="end"/>
        </w:r>
      </w:hyperlink>
    </w:p>
    <w:p w14:paraId="0543CCBE" w14:textId="5DA788C5"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6" w:history="1">
        <w:r w:rsidRPr="004431D1">
          <w:rPr>
            <w:rStyle w:val="af9"/>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_Toc135301936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4431D1">
          <w:rPr>
            <w:rFonts w:ascii="Times New Roman" w:hAnsi="Times New Roman" w:cs="Times New Roman"/>
            <w:noProof/>
            <w:webHidden/>
            <w:sz w:val="28"/>
            <w:szCs w:val="28"/>
          </w:rPr>
          <w:fldChar w:fldCharType="end"/>
        </w:r>
      </w:hyperlink>
    </w:p>
    <w:p w14:paraId="151257F0" w14:textId="75333F7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7" w:history="1">
        <w:r w:rsidRPr="004431D1">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_Toc135301937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62</w:t>
        </w:r>
        <w:r w:rsidRPr="004431D1">
          <w:rPr>
            <w:rFonts w:ascii="Times New Roman" w:hAnsi="Times New Roman" w:cs="Times New Roman"/>
            <w:noProof/>
            <w:webHidden/>
            <w:sz w:val="28"/>
            <w:szCs w:val="28"/>
          </w:rPr>
          <w:fldChar w:fldCharType="end"/>
        </w:r>
      </w:hyperlink>
    </w:p>
    <w:p w14:paraId="7BC44D87" w14:textId="3D954E62"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8" w:history="1">
        <w:r w:rsidRPr="004431D1">
          <w:rPr>
            <w:rStyle w:val="af9"/>
            <w:rFonts w:ascii="Times New Roman" w:hAnsi="Times New Roman" w:cs="Times New Roman"/>
            <w:noProof/>
            <w:sz w:val="28"/>
            <w:szCs w:val="28"/>
          </w:rPr>
          <w:t>Таблица 1.5.5.1 Нормативы потребления тепловой энергии для населения на отопление</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_Toc135301938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4431D1">
          <w:rPr>
            <w:rFonts w:ascii="Times New Roman" w:hAnsi="Times New Roman" w:cs="Times New Roman"/>
            <w:noProof/>
            <w:webHidden/>
            <w:sz w:val="28"/>
            <w:szCs w:val="28"/>
          </w:rPr>
          <w:fldChar w:fldCharType="end"/>
        </w:r>
      </w:hyperlink>
    </w:p>
    <w:p w14:paraId="34DF2EDA" w14:textId="527E15A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39" w:history="1">
        <w:r w:rsidRPr="004431D1">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_Toc135301939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4431D1">
          <w:rPr>
            <w:rFonts w:ascii="Times New Roman" w:hAnsi="Times New Roman" w:cs="Times New Roman"/>
            <w:noProof/>
            <w:webHidden/>
            <w:sz w:val="28"/>
            <w:szCs w:val="28"/>
          </w:rPr>
          <w:fldChar w:fldCharType="end"/>
        </w:r>
      </w:hyperlink>
    </w:p>
    <w:p w14:paraId="71152FF1" w14:textId="75FF06E8"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0" w:history="1">
        <w:r w:rsidRPr="004431D1">
          <w:rPr>
            <w:rStyle w:val="af9"/>
            <w:rFonts w:ascii="Times New Roman" w:hAnsi="Times New Roman" w:cs="Times New Roman"/>
            <w:noProof/>
            <w:sz w:val="28"/>
            <w:szCs w:val="28"/>
          </w:rPr>
          <w:t>Таблица 1.6.1.1. Тепловой баланс системы теплоснабжения, Гкал/ч</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_Toc135301940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4431D1">
          <w:rPr>
            <w:rFonts w:ascii="Times New Roman" w:hAnsi="Times New Roman" w:cs="Times New Roman"/>
            <w:noProof/>
            <w:webHidden/>
            <w:sz w:val="28"/>
            <w:szCs w:val="28"/>
          </w:rPr>
          <w:fldChar w:fldCharType="end"/>
        </w:r>
      </w:hyperlink>
    </w:p>
    <w:p w14:paraId="54DD2D15" w14:textId="7716496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1" w:history="1">
        <w:r w:rsidRPr="004431D1">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_Toc135301941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4431D1">
          <w:rPr>
            <w:rFonts w:ascii="Times New Roman" w:hAnsi="Times New Roman" w:cs="Times New Roman"/>
            <w:noProof/>
            <w:webHidden/>
            <w:sz w:val="28"/>
            <w:szCs w:val="28"/>
          </w:rPr>
          <w:fldChar w:fldCharType="end"/>
        </w:r>
      </w:hyperlink>
    </w:p>
    <w:p w14:paraId="44175446" w14:textId="2C7F0172"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2" w:history="1">
        <w:r w:rsidRPr="004431D1">
          <w:rPr>
            <w:rStyle w:val="af9"/>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_Toc135301942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4431D1">
          <w:rPr>
            <w:rFonts w:ascii="Times New Roman" w:hAnsi="Times New Roman" w:cs="Times New Roman"/>
            <w:noProof/>
            <w:webHidden/>
            <w:sz w:val="28"/>
            <w:szCs w:val="28"/>
          </w:rPr>
          <w:fldChar w:fldCharType="end"/>
        </w:r>
      </w:hyperlink>
    </w:p>
    <w:p w14:paraId="4E08CC82" w14:textId="56306A74"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3" w:history="1">
        <w:r w:rsidRPr="004431D1">
          <w:rPr>
            <w:rStyle w:val="af9"/>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_Toc135301943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4431D1">
          <w:rPr>
            <w:rFonts w:ascii="Times New Roman" w:hAnsi="Times New Roman" w:cs="Times New Roman"/>
            <w:noProof/>
            <w:webHidden/>
            <w:sz w:val="28"/>
            <w:szCs w:val="28"/>
          </w:rPr>
          <w:fldChar w:fldCharType="end"/>
        </w:r>
      </w:hyperlink>
    </w:p>
    <w:p w14:paraId="429A7137" w14:textId="7180000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4" w:history="1">
        <w:r w:rsidRPr="004431D1">
          <w:rPr>
            <w:rStyle w:val="af9"/>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2022год</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_Toc135301944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4431D1">
          <w:rPr>
            <w:rFonts w:ascii="Times New Roman" w:hAnsi="Times New Roman" w:cs="Times New Roman"/>
            <w:noProof/>
            <w:webHidden/>
            <w:sz w:val="28"/>
            <w:szCs w:val="28"/>
          </w:rPr>
          <w:fldChar w:fldCharType="end"/>
        </w:r>
      </w:hyperlink>
    </w:p>
    <w:p w14:paraId="39F62A97" w14:textId="78E64CE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5" w:history="1">
        <w:r w:rsidRPr="004431D1">
          <w:rPr>
            <w:rStyle w:val="af9"/>
            <w:rFonts w:ascii="Times New Roman" w:hAnsi="Times New Roman" w:cs="Times New Roman"/>
            <w:noProof/>
            <w:sz w:val="28"/>
            <w:szCs w:val="28"/>
          </w:rPr>
          <w:t>Таблица 1.8.1.2. Топливный баланс систем теплоснабжения поселения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_Toc135301945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4431D1">
          <w:rPr>
            <w:rFonts w:ascii="Times New Roman" w:hAnsi="Times New Roman" w:cs="Times New Roman"/>
            <w:noProof/>
            <w:webHidden/>
            <w:sz w:val="28"/>
            <w:szCs w:val="28"/>
          </w:rPr>
          <w:fldChar w:fldCharType="end"/>
        </w:r>
      </w:hyperlink>
    </w:p>
    <w:p w14:paraId="33CCB401" w14:textId="0A3C8734"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6" w:history="1">
        <w:r w:rsidRPr="004431D1">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_Toc135301946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4431D1">
          <w:rPr>
            <w:rFonts w:ascii="Times New Roman" w:hAnsi="Times New Roman" w:cs="Times New Roman"/>
            <w:noProof/>
            <w:webHidden/>
            <w:sz w:val="28"/>
            <w:szCs w:val="28"/>
          </w:rPr>
          <w:fldChar w:fldCharType="end"/>
        </w:r>
      </w:hyperlink>
    </w:p>
    <w:p w14:paraId="4F225956" w14:textId="71432C5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7" w:history="1">
        <w:r w:rsidRPr="004431D1">
          <w:rPr>
            <w:rStyle w:val="af9"/>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_Toc135301947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4431D1">
          <w:rPr>
            <w:rFonts w:ascii="Times New Roman" w:hAnsi="Times New Roman" w:cs="Times New Roman"/>
            <w:noProof/>
            <w:webHidden/>
            <w:sz w:val="28"/>
            <w:szCs w:val="28"/>
          </w:rPr>
          <w:fldChar w:fldCharType="end"/>
        </w:r>
      </w:hyperlink>
    </w:p>
    <w:p w14:paraId="73CA2350" w14:textId="4154FD55"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8" w:history="1">
        <w:r w:rsidRPr="004431D1">
          <w:rPr>
            <w:rStyle w:val="af9"/>
            <w:rFonts w:ascii="Times New Roman" w:hAnsi="Times New Roman" w:cs="Times New Roman"/>
            <w:noProof/>
            <w:sz w:val="28"/>
            <w:szCs w:val="28"/>
          </w:rPr>
          <w:t>Таблица 1.9.1.1 Сведения об отказах на тепловых сетях, в разрезе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_Toc135301948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4431D1">
          <w:rPr>
            <w:rFonts w:ascii="Times New Roman" w:hAnsi="Times New Roman" w:cs="Times New Roman"/>
            <w:noProof/>
            <w:webHidden/>
            <w:sz w:val="28"/>
            <w:szCs w:val="28"/>
          </w:rPr>
          <w:fldChar w:fldCharType="end"/>
        </w:r>
      </w:hyperlink>
    </w:p>
    <w:p w14:paraId="2CB9A38F" w14:textId="0AE2C28C"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49" w:history="1">
        <w:r w:rsidRPr="004431D1">
          <w:rPr>
            <w:rStyle w:val="af9"/>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_Toc135301949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4431D1">
          <w:rPr>
            <w:rFonts w:ascii="Times New Roman" w:hAnsi="Times New Roman" w:cs="Times New Roman"/>
            <w:noProof/>
            <w:webHidden/>
            <w:sz w:val="28"/>
            <w:szCs w:val="28"/>
          </w:rPr>
          <w:fldChar w:fldCharType="end"/>
        </w:r>
      </w:hyperlink>
    </w:p>
    <w:p w14:paraId="68C46336" w14:textId="2BF7DFB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0" w:history="1">
        <w:r w:rsidRPr="004431D1">
          <w:rPr>
            <w:rStyle w:val="af9"/>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_Toc135301950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4431D1">
          <w:rPr>
            <w:rFonts w:ascii="Times New Roman" w:hAnsi="Times New Roman" w:cs="Times New Roman"/>
            <w:noProof/>
            <w:webHidden/>
            <w:sz w:val="28"/>
            <w:szCs w:val="28"/>
          </w:rPr>
          <w:fldChar w:fldCharType="end"/>
        </w:r>
      </w:hyperlink>
    </w:p>
    <w:p w14:paraId="511F0CA5" w14:textId="2F78031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1" w:history="1">
        <w:r w:rsidRPr="004431D1">
          <w:rPr>
            <w:rStyle w:val="af9"/>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_Toc135301951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4431D1">
          <w:rPr>
            <w:rFonts w:ascii="Times New Roman" w:hAnsi="Times New Roman" w:cs="Times New Roman"/>
            <w:noProof/>
            <w:webHidden/>
            <w:sz w:val="28"/>
            <w:szCs w:val="28"/>
          </w:rPr>
          <w:fldChar w:fldCharType="end"/>
        </w:r>
      </w:hyperlink>
    </w:p>
    <w:p w14:paraId="2F3503B6" w14:textId="0E11857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2" w:history="1">
        <w:r w:rsidRPr="004431D1">
          <w:rPr>
            <w:rStyle w:val="af9"/>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_Toc135301952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72</w:t>
        </w:r>
        <w:r w:rsidRPr="004431D1">
          <w:rPr>
            <w:rFonts w:ascii="Times New Roman" w:hAnsi="Times New Roman" w:cs="Times New Roman"/>
            <w:noProof/>
            <w:webHidden/>
            <w:sz w:val="28"/>
            <w:szCs w:val="28"/>
          </w:rPr>
          <w:fldChar w:fldCharType="end"/>
        </w:r>
      </w:hyperlink>
    </w:p>
    <w:p w14:paraId="1FDC3AEE" w14:textId="4BA2AF15"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3" w:history="1">
        <w:r w:rsidRPr="004431D1">
          <w:rPr>
            <w:rStyle w:val="af9"/>
            <w:rFonts w:ascii="Times New Roman" w:hAnsi="Times New Roman" w:cs="Times New Roman"/>
            <w:noProof/>
            <w:sz w:val="28"/>
            <w:szCs w:val="28"/>
          </w:rPr>
          <w:t>Таблица 1.10.1. Технико-экономические показатели МУП «ЖКХ Солнечное»</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_Toc135301953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4431D1">
          <w:rPr>
            <w:rFonts w:ascii="Times New Roman" w:hAnsi="Times New Roman" w:cs="Times New Roman"/>
            <w:noProof/>
            <w:webHidden/>
            <w:sz w:val="28"/>
            <w:szCs w:val="28"/>
          </w:rPr>
          <w:fldChar w:fldCharType="end"/>
        </w:r>
      </w:hyperlink>
    </w:p>
    <w:p w14:paraId="5ECD7FD2" w14:textId="5E779A1C"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4" w:history="1">
        <w:r w:rsidRPr="004431D1">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_Toc135301954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4431D1">
          <w:rPr>
            <w:rFonts w:ascii="Times New Roman" w:hAnsi="Times New Roman" w:cs="Times New Roman"/>
            <w:noProof/>
            <w:webHidden/>
            <w:sz w:val="28"/>
            <w:szCs w:val="28"/>
          </w:rPr>
          <w:fldChar w:fldCharType="end"/>
        </w:r>
      </w:hyperlink>
    </w:p>
    <w:p w14:paraId="0CAD8072" w14:textId="58A5F37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5" w:history="1">
        <w:r w:rsidRPr="004431D1">
          <w:rPr>
            <w:rStyle w:val="af9"/>
            <w:rFonts w:ascii="Times New Roman" w:hAnsi="Times New Roman" w:cs="Times New Roman"/>
            <w:noProof/>
            <w:sz w:val="28"/>
            <w:szCs w:val="28"/>
          </w:rPr>
          <w:t>Таблица 1.11.2.1. Плата за подключение к системе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_Toc135301955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4431D1">
          <w:rPr>
            <w:rFonts w:ascii="Times New Roman" w:hAnsi="Times New Roman" w:cs="Times New Roman"/>
            <w:noProof/>
            <w:webHidden/>
            <w:sz w:val="28"/>
            <w:szCs w:val="28"/>
          </w:rPr>
          <w:fldChar w:fldCharType="end"/>
        </w:r>
      </w:hyperlink>
    </w:p>
    <w:p w14:paraId="77255121" w14:textId="09A0EE29"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6" w:history="1">
        <w:r w:rsidRPr="004431D1">
          <w:rPr>
            <w:rStyle w:val="af9"/>
            <w:rFonts w:ascii="Times New Roman" w:hAnsi="Times New Roman" w:cs="Times New Roman"/>
            <w:noProof/>
            <w:sz w:val="28"/>
            <w:szCs w:val="28"/>
          </w:rPr>
          <w:t>Таблица 2.1.1. Тепловая нагрузка в сельском поселении за 2022 год, Гкал/ч</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_Toc135301956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4431D1">
          <w:rPr>
            <w:rFonts w:ascii="Times New Roman" w:hAnsi="Times New Roman" w:cs="Times New Roman"/>
            <w:noProof/>
            <w:webHidden/>
            <w:sz w:val="28"/>
            <w:szCs w:val="28"/>
          </w:rPr>
          <w:fldChar w:fldCharType="end"/>
        </w:r>
      </w:hyperlink>
    </w:p>
    <w:p w14:paraId="6DA65646" w14:textId="2EB55CF1"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7" w:history="1">
        <w:r w:rsidRPr="004431D1">
          <w:rPr>
            <w:rStyle w:val="af9"/>
            <w:rFonts w:ascii="Times New Roman" w:hAnsi="Times New Roman" w:cs="Times New Roman"/>
            <w:noProof/>
            <w:sz w:val="28"/>
            <w:szCs w:val="28"/>
          </w:rPr>
          <w:t>Таблица 2.1.2. Объем потребления тепловой энергии потребителями систем теплоснабжения в сельском поселении за 2022год, тыс. Гкал</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_Toc135301957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4431D1">
          <w:rPr>
            <w:rFonts w:ascii="Times New Roman" w:hAnsi="Times New Roman" w:cs="Times New Roman"/>
            <w:noProof/>
            <w:webHidden/>
            <w:sz w:val="28"/>
            <w:szCs w:val="28"/>
          </w:rPr>
          <w:fldChar w:fldCharType="end"/>
        </w:r>
      </w:hyperlink>
    </w:p>
    <w:p w14:paraId="21489BDD" w14:textId="75BE468D"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8" w:history="1">
        <w:r w:rsidRPr="004431D1">
          <w:rPr>
            <w:rStyle w:val="af9"/>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_Toc135301958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4431D1">
          <w:rPr>
            <w:rFonts w:ascii="Times New Roman" w:hAnsi="Times New Roman" w:cs="Times New Roman"/>
            <w:noProof/>
            <w:webHidden/>
            <w:sz w:val="28"/>
            <w:szCs w:val="28"/>
          </w:rPr>
          <w:fldChar w:fldCharType="end"/>
        </w:r>
      </w:hyperlink>
    </w:p>
    <w:p w14:paraId="79903E6E" w14:textId="295A49F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59" w:history="1">
        <w:r w:rsidRPr="004431D1">
          <w:rPr>
            <w:rStyle w:val="af9"/>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_Toc135301959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79</w:t>
        </w:r>
        <w:r w:rsidRPr="004431D1">
          <w:rPr>
            <w:rFonts w:ascii="Times New Roman" w:hAnsi="Times New Roman" w:cs="Times New Roman"/>
            <w:noProof/>
            <w:webHidden/>
            <w:sz w:val="28"/>
            <w:szCs w:val="28"/>
          </w:rPr>
          <w:fldChar w:fldCharType="end"/>
        </w:r>
      </w:hyperlink>
    </w:p>
    <w:p w14:paraId="2DB7F74D" w14:textId="4FE0500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0" w:history="1">
        <w:r w:rsidRPr="004431D1">
          <w:rPr>
            <w:rStyle w:val="af9"/>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_Toc135301960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4431D1">
          <w:rPr>
            <w:rFonts w:ascii="Times New Roman" w:hAnsi="Times New Roman" w:cs="Times New Roman"/>
            <w:noProof/>
            <w:webHidden/>
            <w:sz w:val="28"/>
            <w:szCs w:val="28"/>
          </w:rPr>
          <w:fldChar w:fldCharType="end"/>
        </w:r>
      </w:hyperlink>
    </w:p>
    <w:p w14:paraId="059709D6" w14:textId="5BAC72B6"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1" w:history="1">
        <w:r w:rsidRPr="004431D1">
          <w:rPr>
            <w:rStyle w:val="af9"/>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_Toc135301961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4431D1">
          <w:rPr>
            <w:rFonts w:ascii="Times New Roman" w:hAnsi="Times New Roman" w:cs="Times New Roman"/>
            <w:noProof/>
            <w:webHidden/>
            <w:sz w:val="28"/>
            <w:szCs w:val="28"/>
          </w:rPr>
          <w:fldChar w:fldCharType="end"/>
        </w:r>
      </w:hyperlink>
    </w:p>
    <w:p w14:paraId="0E610773" w14:textId="49D6A0AC"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2" w:history="1">
        <w:r w:rsidRPr="004431D1">
          <w:rPr>
            <w:rStyle w:val="af9"/>
            <w:rFonts w:ascii="Times New Roman" w:hAnsi="Times New Roman" w:cs="Times New Roman"/>
            <w:noProof/>
            <w:sz w:val="28"/>
            <w:szCs w:val="28"/>
          </w:rPr>
          <w:t>Таблица 4.1.1. Баланс тепловой мощности котельной п. Солнечный, ул. Набережная, 42А, Гкал/ч</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_Toc135301962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83</w:t>
        </w:r>
        <w:r w:rsidRPr="004431D1">
          <w:rPr>
            <w:rFonts w:ascii="Times New Roman" w:hAnsi="Times New Roman" w:cs="Times New Roman"/>
            <w:noProof/>
            <w:webHidden/>
            <w:sz w:val="28"/>
            <w:szCs w:val="28"/>
          </w:rPr>
          <w:fldChar w:fldCharType="end"/>
        </w:r>
      </w:hyperlink>
    </w:p>
    <w:p w14:paraId="3B677CCD" w14:textId="7F4072F3"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3" w:history="1">
        <w:r w:rsidRPr="004431D1">
          <w:rPr>
            <w:rStyle w:val="af9"/>
            <w:rFonts w:ascii="Times New Roman" w:hAnsi="Times New Roman" w:cs="Times New Roman"/>
            <w:noProof/>
            <w:sz w:val="28"/>
            <w:szCs w:val="28"/>
            <w:lang w:eastAsia="ru-RU"/>
          </w:rPr>
          <w:t xml:space="preserve">Таблица 6.4.1. </w:t>
        </w:r>
        <w:r w:rsidRPr="004431D1">
          <w:rPr>
            <w:rStyle w:val="af9"/>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_Toc135301963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4431D1">
          <w:rPr>
            <w:rFonts w:ascii="Times New Roman" w:hAnsi="Times New Roman" w:cs="Times New Roman"/>
            <w:noProof/>
            <w:webHidden/>
            <w:sz w:val="28"/>
            <w:szCs w:val="28"/>
          </w:rPr>
          <w:fldChar w:fldCharType="end"/>
        </w:r>
      </w:hyperlink>
    </w:p>
    <w:p w14:paraId="0C2B9CE4" w14:textId="5A6A88D8"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4" w:history="1">
        <w:r w:rsidRPr="004431D1">
          <w:rPr>
            <w:rStyle w:val="af9"/>
            <w:rFonts w:ascii="Times New Roman" w:hAnsi="Times New Roman" w:cs="Times New Roman"/>
            <w:noProof/>
            <w:sz w:val="28"/>
            <w:szCs w:val="28"/>
            <w:lang w:eastAsia="ru-RU"/>
          </w:rPr>
          <w:t xml:space="preserve">Таблица 6.5.1. </w:t>
        </w:r>
        <w:r w:rsidRPr="004431D1">
          <w:rPr>
            <w:rStyle w:val="af9"/>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_Toc135301964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4431D1">
          <w:rPr>
            <w:rFonts w:ascii="Times New Roman" w:hAnsi="Times New Roman" w:cs="Times New Roman"/>
            <w:noProof/>
            <w:webHidden/>
            <w:sz w:val="28"/>
            <w:szCs w:val="28"/>
          </w:rPr>
          <w:fldChar w:fldCharType="end"/>
        </w:r>
      </w:hyperlink>
    </w:p>
    <w:p w14:paraId="002E9732" w14:textId="4FF944CE"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5" w:history="1">
        <w:r w:rsidRPr="004431D1">
          <w:rPr>
            <w:rStyle w:val="af9"/>
            <w:rFonts w:ascii="Times New Roman" w:hAnsi="Times New Roman" w:cs="Times New Roman"/>
            <w:noProof/>
            <w:sz w:val="28"/>
            <w:szCs w:val="28"/>
          </w:rPr>
          <w:t>Таблица 7.15.1. Расчет существующего радиуса эффективного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_Toc135301965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99</w:t>
        </w:r>
        <w:r w:rsidRPr="004431D1">
          <w:rPr>
            <w:rFonts w:ascii="Times New Roman" w:hAnsi="Times New Roman" w:cs="Times New Roman"/>
            <w:noProof/>
            <w:webHidden/>
            <w:sz w:val="28"/>
            <w:szCs w:val="28"/>
          </w:rPr>
          <w:fldChar w:fldCharType="end"/>
        </w:r>
      </w:hyperlink>
    </w:p>
    <w:p w14:paraId="166B0DC4" w14:textId="07D53CE8"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6" w:history="1">
        <w:r w:rsidRPr="004431D1">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_Toc135301966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4431D1">
          <w:rPr>
            <w:rFonts w:ascii="Times New Roman" w:hAnsi="Times New Roman" w:cs="Times New Roman"/>
            <w:noProof/>
            <w:webHidden/>
            <w:sz w:val="28"/>
            <w:szCs w:val="28"/>
          </w:rPr>
          <w:fldChar w:fldCharType="end"/>
        </w:r>
      </w:hyperlink>
    </w:p>
    <w:p w14:paraId="23FBDF50" w14:textId="61064169"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7" w:history="1">
        <w:r w:rsidRPr="004431D1">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_Toc135301967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4431D1">
          <w:rPr>
            <w:rFonts w:ascii="Times New Roman" w:hAnsi="Times New Roman" w:cs="Times New Roman"/>
            <w:noProof/>
            <w:webHidden/>
            <w:sz w:val="28"/>
            <w:szCs w:val="28"/>
          </w:rPr>
          <w:fldChar w:fldCharType="end"/>
        </w:r>
      </w:hyperlink>
    </w:p>
    <w:p w14:paraId="10B2D05F" w14:textId="011C76BE"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8" w:history="1">
        <w:r w:rsidRPr="004431D1">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_Toc135301968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4431D1">
          <w:rPr>
            <w:rFonts w:ascii="Times New Roman" w:hAnsi="Times New Roman" w:cs="Times New Roman"/>
            <w:noProof/>
            <w:webHidden/>
            <w:sz w:val="28"/>
            <w:szCs w:val="28"/>
          </w:rPr>
          <w:fldChar w:fldCharType="end"/>
        </w:r>
      </w:hyperlink>
    </w:p>
    <w:p w14:paraId="36F07D11" w14:textId="042D29FE"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69" w:history="1">
        <w:r w:rsidRPr="004431D1">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_Toc135301969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4431D1">
          <w:rPr>
            <w:rFonts w:ascii="Times New Roman" w:hAnsi="Times New Roman" w:cs="Times New Roman"/>
            <w:noProof/>
            <w:webHidden/>
            <w:sz w:val="28"/>
            <w:szCs w:val="28"/>
          </w:rPr>
          <w:fldChar w:fldCharType="end"/>
        </w:r>
      </w:hyperlink>
    </w:p>
    <w:p w14:paraId="42FAC3A0" w14:textId="3C6BD23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0" w:history="1">
        <w:r w:rsidRPr="004431D1">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_Toc135301970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105</w:t>
        </w:r>
        <w:r w:rsidRPr="004431D1">
          <w:rPr>
            <w:rFonts w:ascii="Times New Roman" w:hAnsi="Times New Roman" w:cs="Times New Roman"/>
            <w:noProof/>
            <w:webHidden/>
            <w:sz w:val="28"/>
            <w:szCs w:val="28"/>
          </w:rPr>
          <w:fldChar w:fldCharType="end"/>
        </w:r>
      </w:hyperlink>
    </w:p>
    <w:p w14:paraId="292FB1C9" w14:textId="631E7C08"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1" w:history="1">
        <w:r w:rsidRPr="004431D1">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_Toc135301971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105</w:t>
        </w:r>
        <w:r w:rsidRPr="004431D1">
          <w:rPr>
            <w:rFonts w:ascii="Times New Roman" w:hAnsi="Times New Roman" w:cs="Times New Roman"/>
            <w:noProof/>
            <w:webHidden/>
            <w:sz w:val="28"/>
            <w:szCs w:val="28"/>
          </w:rPr>
          <w:fldChar w:fldCharType="end"/>
        </w:r>
      </w:hyperlink>
    </w:p>
    <w:p w14:paraId="25C42BA3" w14:textId="5F13D736"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2" w:history="1">
        <w:r w:rsidRPr="004431D1">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_Toc135301972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106</w:t>
        </w:r>
        <w:r w:rsidRPr="004431D1">
          <w:rPr>
            <w:rFonts w:ascii="Times New Roman" w:hAnsi="Times New Roman" w:cs="Times New Roman"/>
            <w:noProof/>
            <w:webHidden/>
            <w:sz w:val="28"/>
            <w:szCs w:val="28"/>
          </w:rPr>
          <w:fldChar w:fldCharType="end"/>
        </w:r>
      </w:hyperlink>
    </w:p>
    <w:p w14:paraId="71CAC7DB" w14:textId="43C02B50"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3" w:history="1">
        <w:r w:rsidRPr="004431D1">
          <w:rPr>
            <w:rStyle w:val="af9"/>
            <w:rFonts w:ascii="Times New Roman" w:hAnsi="Times New Roman" w:cs="Times New Roman"/>
            <w:noProof/>
            <w:sz w:val="28"/>
            <w:szCs w:val="28"/>
          </w:rPr>
          <w:t>Таблица 11.4.1. Значения коэффициентов</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_Toc135301973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107</w:t>
        </w:r>
        <w:r w:rsidRPr="004431D1">
          <w:rPr>
            <w:rFonts w:ascii="Times New Roman" w:hAnsi="Times New Roman" w:cs="Times New Roman"/>
            <w:noProof/>
            <w:webHidden/>
            <w:sz w:val="28"/>
            <w:szCs w:val="28"/>
          </w:rPr>
          <w:fldChar w:fldCharType="end"/>
        </w:r>
      </w:hyperlink>
    </w:p>
    <w:p w14:paraId="0B620CE1" w14:textId="496632EB"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4" w:history="1">
        <w:r w:rsidRPr="004431D1">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_Toc135301974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107</w:t>
        </w:r>
        <w:r w:rsidRPr="004431D1">
          <w:rPr>
            <w:rFonts w:ascii="Times New Roman" w:hAnsi="Times New Roman" w:cs="Times New Roman"/>
            <w:noProof/>
            <w:webHidden/>
            <w:sz w:val="28"/>
            <w:szCs w:val="28"/>
          </w:rPr>
          <w:fldChar w:fldCharType="end"/>
        </w:r>
      </w:hyperlink>
    </w:p>
    <w:p w14:paraId="4B94D201" w14:textId="7FC55D75"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5" w:history="1">
        <w:r w:rsidRPr="004431D1">
          <w:rPr>
            <w:rStyle w:val="af9"/>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_Toc135301975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112</w:t>
        </w:r>
        <w:r w:rsidRPr="004431D1">
          <w:rPr>
            <w:rFonts w:ascii="Times New Roman" w:hAnsi="Times New Roman" w:cs="Times New Roman"/>
            <w:noProof/>
            <w:webHidden/>
            <w:sz w:val="28"/>
            <w:szCs w:val="28"/>
          </w:rPr>
          <w:fldChar w:fldCharType="end"/>
        </w:r>
      </w:hyperlink>
    </w:p>
    <w:p w14:paraId="27494808" w14:textId="69B7CB5C"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6" w:history="1">
        <w:r w:rsidRPr="004431D1">
          <w:rPr>
            <w:rStyle w:val="af9"/>
            <w:rFonts w:ascii="Times New Roman" w:hAnsi="Times New Roman" w:cs="Times New Roman"/>
            <w:noProof/>
            <w:sz w:val="28"/>
            <w:szCs w:val="28"/>
          </w:rPr>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_Toc135301976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Pr="004431D1">
          <w:rPr>
            <w:rFonts w:ascii="Times New Roman" w:hAnsi="Times New Roman" w:cs="Times New Roman"/>
            <w:noProof/>
            <w:webHidden/>
            <w:sz w:val="28"/>
            <w:szCs w:val="28"/>
          </w:rPr>
          <w:fldChar w:fldCharType="end"/>
        </w:r>
      </w:hyperlink>
    </w:p>
    <w:p w14:paraId="415D2250" w14:textId="10B3040A"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7" w:history="1">
        <w:r w:rsidRPr="004431D1">
          <w:rPr>
            <w:rStyle w:val="af9"/>
            <w:rFonts w:ascii="Times New Roman" w:hAnsi="Times New Roman" w:cs="Times New Roman"/>
            <w:noProof/>
            <w:sz w:val="28"/>
            <w:szCs w:val="28"/>
          </w:rPr>
          <w:t>Таблица 15.1.1 Реестр систем теплоснабжения</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_Toc135301977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117</w:t>
        </w:r>
        <w:r w:rsidRPr="004431D1">
          <w:rPr>
            <w:rFonts w:ascii="Times New Roman" w:hAnsi="Times New Roman" w:cs="Times New Roman"/>
            <w:noProof/>
            <w:webHidden/>
            <w:sz w:val="28"/>
            <w:szCs w:val="28"/>
          </w:rPr>
          <w:fldChar w:fldCharType="end"/>
        </w:r>
      </w:hyperlink>
    </w:p>
    <w:p w14:paraId="2CFA34E0" w14:textId="4DA10B18"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8" w:history="1">
        <w:r w:rsidRPr="004431D1">
          <w:rPr>
            <w:rStyle w:val="af9"/>
            <w:rFonts w:ascii="Times New Roman" w:hAnsi="Times New Roman" w:cs="Times New Roman"/>
            <w:noProof/>
            <w:sz w:val="28"/>
            <w:szCs w:val="28"/>
          </w:rPr>
          <w:t>Таблица 16.1.1. Перечень мероприятий по техническому перевооружению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_Toc135301978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117</w:t>
        </w:r>
        <w:r w:rsidRPr="004431D1">
          <w:rPr>
            <w:rFonts w:ascii="Times New Roman" w:hAnsi="Times New Roman" w:cs="Times New Roman"/>
            <w:noProof/>
            <w:webHidden/>
            <w:sz w:val="28"/>
            <w:szCs w:val="28"/>
          </w:rPr>
          <w:fldChar w:fldCharType="end"/>
        </w:r>
      </w:hyperlink>
    </w:p>
    <w:p w14:paraId="15CB38BD" w14:textId="6DDD7506"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79" w:history="1">
        <w:r w:rsidRPr="004431D1">
          <w:rPr>
            <w:rStyle w:val="af9"/>
            <w:rFonts w:ascii="Times New Roman" w:hAnsi="Times New Roman" w:cs="Times New Roman"/>
            <w:noProof/>
            <w:sz w:val="28"/>
            <w:szCs w:val="28"/>
          </w:rPr>
          <w:t>Таблица 16.2.1. Перечень мероприятий по техническому перевооружению источника тепловой энергии</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_Toc135301979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118</w:t>
        </w:r>
        <w:r w:rsidRPr="004431D1">
          <w:rPr>
            <w:rFonts w:ascii="Times New Roman" w:hAnsi="Times New Roman" w:cs="Times New Roman"/>
            <w:noProof/>
            <w:webHidden/>
            <w:sz w:val="28"/>
            <w:szCs w:val="28"/>
          </w:rPr>
          <w:fldChar w:fldCharType="end"/>
        </w:r>
      </w:hyperlink>
    </w:p>
    <w:p w14:paraId="304C6974" w14:textId="0C62CE37"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80" w:history="1">
        <w:r w:rsidRPr="004431D1">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_Toc135301980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120</w:t>
        </w:r>
        <w:r w:rsidRPr="004431D1">
          <w:rPr>
            <w:rFonts w:ascii="Times New Roman" w:hAnsi="Times New Roman" w:cs="Times New Roman"/>
            <w:noProof/>
            <w:webHidden/>
            <w:sz w:val="28"/>
            <w:szCs w:val="28"/>
          </w:rPr>
          <w:fldChar w:fldCharType="end"/>
        </w:r>
      </w:hyperlink>
    </w:p>
    <w:p w14:paraId="7E7642DB" w14:textId="6E9C1D78"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81" w:history="1">
        <w:r w:rsidRPr="004431D1">
          <w:rPr>
            <w:rStyle w:val="af9"/>
            <w:rFonts w:ascii="Times New Roman" w:hAnsi="Times New Roman" w:cs="Times New Roman"/>
            <w:noProof/>
            <w:sz w:val="28"/>
            <w:szCs w:val="28"/>
          </w:rPr>
          <w:t>Таблица П.3.1. Данные для расчета температур</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_Toc135301981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123</w:t>
        </w:r>
        <w:r w:rsidRPr="004431D1">
          <w:rPr>
            <w:rFonts w:ascii="Times New Roman" w:hAnsi="Times New Roman" w:cs="Times New Roman"/>
            <w:noProof/>
            <w:webHidden/>
            <w:sz w:val="28"/>
            <w:szCs w:val="28"/>
          </w:rPr>
          <w:fldChar w:fldCharType="end"/>
        </w:r>
      </w:hyperlink>
    </w:p>
    <w:p w14:paraId="19EFC2D9" w14:textId="4BB8B722"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82" w:history="1">
        <w:r w:rsidRPr="004431D1">
          <w:rPr>
            <w:rStyle w:val="af9"/>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источника тепловой энергии и тепловых сетей, тыс. руб.</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_Toc135301982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124</w:t>
        </w:r>
        <w:r w:rsidRPr="004431D1">
          <w:rPr>
            <w:rFonts w:ascii="Times New Roman" w:hAnsi="Times New Roman" w:cs="Times New Roman"/>
            <w:noProof/>
            <w:webHidden/>
            <w:sz w:val="28"/>
            <w:szCs w:val="28"/>
          </w:rPr>
          <w:fldChar w:fldCharType="end"/>
        </w:r>
      </w:hyperlink>
    </w:p>
    <w:p w14:paraId="1E12B8E7" w14:textId="7942A477" w:rsidR="004431D1" w:rsidRPr="004431D1" w:rsidRDefault="004431D1" w:rsidP="004431D1">
      <w:pPr>
        <w:pStyle w:val="11"/>
        <w:tabs>
          <w:tab w:val="right" w:leader="dot" w:pos="9627"/>
        </w:tabs>
        <w:ind w:firstLine="851"/>
        <w:jc w:val="both"/>
        <w:rPr>
          <w:rFonts w:ascii="Times New Roman" w:eastAsiaTheme="minorEastAsia" w:hAnsi="Times New Roman" w:cs="Times New Roman"/>
          <w:noProof/>
          <w:kern w:val="2"/>
          <w:sz w:val="28"/>
          <w:szCs w:val="28"/>
          <w:lang w:eastAsia="ru-RU"/>
          <w14:ligatures w14:val="standardContextual"/>
        </w:rPr>
      </w:pPr>
      <w:hyperlink w:anchor="_Toc135301983" w:history="1">
        <w:r w:rsidRPr="004431D1">
          <w:rPr>
            <w:rStyle w:val="af9"/>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источника тепловой энергии, тыс. руб.</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_Toc135301983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124</w:t>
        </w:r>
        <w:r w:rsidRPr="004431D1">
          <w:rPr>
            <w:rFonts w:ascii="Times New Roman" w:hAnsi="Times New Roman" w:cs="Times New Roman"/>
            <w:noProof/>
            <w:webHidden/>
            <w:sz w:val="28"/>
            <w:szCs w:val="28"/>
          </w:rPr>
          <w:fldChar w:fldCharType="end"/>
        </w:r>
      </w:hyperlink>
    </w:p>
    <w:p w14:paraId="4F4C46FD" w14:textId="4DB754AC" w:rsidR="004431D1" w:rsidRDefault="004431D1" w:rsidP="004431D1">
      <w:pPr>
        <w:pStyle w:val="11"/>
        <w:tabs>
          <w:tab w:val="right" w:leader="dot" w:pos="9627"/>
        </w:tabs>
        <w:ind w:firstLine="851"/>
        <w:jc w:val="both"/>
        <w:rPr>
          <w:rFonts w:eastAsiaTheme="minorEastAsia"/>
          <w:noProof/>
          <w:kern w:val="2"/>
          <w:lang w:eastAsia="ru-RU"/>
          <w14:ligatures w14:val="standardContextual"/>
        </w:rPr>
      </w:pPr>
      <w:hyperlink w:anchor="_Toc135301984" w:history="1">
        <w:r w:rsidRPr="004431D1">
          <w:rPr>
            <w:rStyle w:val="af9"/>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Pr="004431D1">
          <w:rPr>
            <w:rFonts w:ascii="Times New Roman" w:hAnsi="Times New Roman" w:cs="Times New Roman"/>
            <w:noProof/>
            <w:webHidden/>
            <w:sz w:val="28"/>
            <w:szCs w:val="28"/>
          </w:rPr>
          <w:tab/>
        </w:r>
        <w:r w:rsidRPr="004431D1">
          <w:rPr>
            <w:rFonts w:ascii="Times New Roman" w:hAnsi="Times New Roman" w:cs="Times New Roman"/>
            <w:noProof/>
            <w:webHidden/>
            <w:sz w:val="28"/>
            <w:szCs w:val="28"/>
          </w:rPr>
          <w:fldChar w:fldCharType="begin"/>
        </w:r>
        <w:r w:rsidRPr="004431D1">
          <w:rPr>
            <w:rFonts w:ascii="Times New Roman" w:hAnsi="Times New Roman" w:cs="Times New Roman"/>
            <w:noProof/>
            <w:webHidden/>
            <w:sz w:val="28"/>
            <w:szCs w:val="28"/>
          </w:rPr>
          <w:instrText xml:space="preserve"> PAGEREF _Toc135301984 \h </w:instrText>
        </w:r>
        <w:r w:rsidRPr="004431D1">
          <w:rPr>
            <w:rFonts w:ascii="Times New Roman" w:hAnsi="Times New Roman" w:cs="Times New Roman"/>
            <w:noProof/>
            <w:webHidden/>
            <w:sz w:val="28"/>
            <w:szCs w:val="28"/>
          </w:rPr>
        </w:r>
        <w:r w:rsidRPr="004431D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125</w:t>
        </w:r>
        <w:r w:rsidRPr="004431D1">
          <w:rPr>
            <w:rFonts w:ascii="Times New Roman" w:hAnsi="Times New Roman" w:cs="Times New Roman"/>
            <w:noProof/>
            <w:webHidden/>
            <w:sz w:val="28"/>
            <w:szCs w:val="28"/>
          </w:rPr>
          <w:fldChar w:fldCharType="end"/>
        </w:r>
      </w:hyperlink>
    </w:p>
    <w:p w14:paraId="17EC9666" w14:textId="3C4C4648" w:rsidR="005B2D03" w:rsidRPr="005B2D03" w:rsidRDefault="00F77BBD" w:rsidP="004431D1">
      <w:pPr>
        <w:widowControl w:val="0"/>
        <w:autoSpaceDE w:val="0"/>
        <w:autoSpaceDN w:val="0"/>
        <w:adjustRightInd w:val="0"/>
        <w:ind w:firstLine="851"/>
        <w:jc w:val="both"/>
        <w:rPr>
          <w:rFonts w:eastAsia="Calibri"/>
          <w:b/>
          <w:szCs w:val="28"/>
          <w:lang w:eastAsia="en-US"/>
        </w:rPr>
      </w:pPr>
      <w:r w:rsidRPr="00D624A4">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6728E2" w:rsidRDefault="005B2D03" w:rsidP="00B53CA5">
      <w:pPr>
        <w:pStyle w:val="affff0"/>
        <w:rPr>
          <w:b/>
          <w:color w:val="000000"/>
        </w:rPr>
      </w:pPr>
      <w:bookmarkStart w:id="3" w:name="_Toc75916861"/>
      <w:bookmarkStart w:id="4" w:name="_Toc101974729"/>
      <w:bookmarkStart w:id="5" w:name="_Toc108034018"/>
      <w:r w:rsidRPr="006728E2">
        <w:lastRenderedPageBreak/>
        <w:t>Аннотация</w:t>
      </w:r>
      <w:bookmarkEnd w:id="2"/>
      <w:bookmarkEnd w:id="3"/>
      <w:bookmarkEnd w:id="4"/>
      <w:bookmarkEnd w:id="5"/>
    </w:p>
    <w:p w14:paraId="46C95AC9" w14:textId="6BCAEE90" w:rsidR="005B2D03" w:rsidRPr="006728E2" w:rsidRDefault="005B2D03" w:rsidP="00B53CA5">
      <w:pPr>
        <w:pStyle w:val="afffe"/>
        <w:rPr>
          <w:lang w:eastAsia="en-US"/>
        </w:rPr>
      </w:pPr>
      <w:r w:rsidRPr="006728E2">
        <w:rPr>
          <w:lang w:eastAsia="en-US"/>
        </w:rPr>
        <w:t xml:space="preserve">В состав схемы теплоснабжения </w:t>
      </w:r>
      <w:r w:rsidR="00B1720D" w:rsidRPr="006728E2">
        <w:rPr>
          <w:lang w:eastAsia="en-US"/>
        </w:rPr>
        <w:t>Солнечного</w:t>
      </w:r>
      <w:r w:rsidRPr="006728E2">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sidRPr="006728E2">
        <w:rPr>
          <w:lang w:eastAsia="en-US"/>
        </w:rPr>
        <w:t>пятью</w:t>
      </w:r>
      <w:r w:rsidRPr="006728E2">
        <w:rPr>
          <w:lang w:eastAsia="en-US"/>
        </w:rPr>
        <w:t xml:space="preserve"> приложениями.</w:t>
      </w:r>
    </w:p>
    <w:p w14:paraId="35ACA3BE" w14:textId="77777777" w:rsidR="005B2D03" w:rsidRPr="006728E2" w:rsidRDefault="005B2D03" w:rsidP="00B53CA5">
      <w:pPr>
        <w:pStyle w:val="afffe"/>
        <w:rPr>
          <w:lang w:eastAsia="en-US"/>
        </w:rPr>
      </w:pPr>
      <w:r w:rsidRPr="006728E2">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6728E2" w:rsidRDefault="005B2D03" w:rsidP="00B53CA5">
      <w:pPr>
        <w:pStyle w:val="afffe"/>
        <w:rPr>
          <w:lang w:eastAsia="en-US"/>
        </w:rPr>
      </w:pPr>
      <w:r w:rsidRPr="006728E2">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6728E2" w:rsidRDefault="005B2D03" w:rsidP="00B53CA5">
      <w:pPr>
        <w:pStyle w:val="a0"/>
      </w:pPr>
      <w:r w:rsidRPr="006728E2">
        <w:t>Федеральный закон от 27 июля 2010г. № 190-ФЗ «О теплоснабжении»;</w:t>
      </w:r>
    </w:p>
    <w:p w14:paraId="320AAEA3" w14:textId="77777777" w:rsidR="005B2D03" w:rsidRPr="006728E2" w:rsidRDefault="005B2D03" w:rsidP="00B53CA5">
      <w:pPr>
        <w:pStyle w:val="a0"/>
      </w:pPr>
      <w:r w:rsidRPr="006728E2">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6728E2" w:rsidRDefault="005B2D03" w:rsidP="00B53CA5">
      <w:pPr>
        <w:pStyle w:val="afffe"/>
        <w:rPr>
          <w:lang w:eastAsia="en-US"/>
        </w:rPr>
      </w:pPr>
      <w:r w:rsidRPr="006728E2">
        <w:rPr>
          <w:lang w:eastAsia="en-US"/>
        </w:rPr>
        <w:t>Основные принципы разработки схемы теплоснабжения:</w:t>
      </w:r>
    </w:p>
    <w:p w14:paraId="7B44DE90" w14:textId="77777777" w:rsidR="005B2D03" w:rsidRPr="006728E2" w:rsidRDefault="005B2D03" w:rsidP="00B53CA5">
      <w:pPr>
        <w:pStyle w:val="afffe"/>
        <w:rPr>
          <w:lang w:eastAsia="en-US"/>
        </w:rPr>
      </w:pPr>
      <w:r w:rsidRPr="006728E2">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6728E2" w:rsidRDefault="005B2D03" w:rsidP="00B53CA5">
      <w:pPr>
        <w:pStyle w:val="afffe"/>
        <w:rPr>
          <w:lang w:eastAsia="en-US"/>
        </w:rPr>
      </w:pPr>
      <w:r w:rsidRPr="006728E2">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6728E2" w:rsidRDefault="005B2D03" w:rsidP="00B53CA5">
      <w:pPr>
        <w:pStyle w:val="afffe"/>
        <w:rPr>
          <w:lang w:eastAsia="en-US"/>
        </w:rPr>
      </w:pPr>
      <w:r w:rsidRPr="006728E2">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6728E2" w:rsidRDefault="005B2D03" w:rsidP="00B53CA5">
      <w:pPr>
        <w:pStyle w:val="afffe"/>
        <w:rPr>
          <w:lang w:eastAsia="en-US"/>
        </w:rPr>
      </w:pPr>
      <w:r w:rsidRPr="006728E2">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6728E2" w:rsidRDefault="005B2D03" w:rsidP="00B53CA5">
      <w:pPr>
        <w:pStyle w:val="afffe"/>
        <w:rPr>
          <w:lang w:eastAsia="en-US"/>
        </w:rPr>
      </w:pPr>
      <w:r w:rsidRPr="006728E2">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6728E2" w:rsidRDefault="005B2D03" w:rsidP="00B53CA5">
      <w:pPr>
        <w:pStyle w:val="afffe"/>
        <w:rPr>
          <w:lang w:eastAsia="en-US"/>
        </w:rPr>
      </w:pPr>
      <w:r w:rsidRPr="006728E2">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6728E2" w:rsidRDefault="005B2D03" w:rsidP="00B53CA5">
      <w:pPr>
        <w:pStyle w:val="afffe"/>
        <w:rPr>
          <w:lang w:eastAsia="en-US"/>
        </w:rPr>
      </w:pPr>
      <w:r w:rsidRPr="006728E2">
        <w:rPr>
          <w:lang w:eastAsia="en-US"/>
        </w:rPr>
        <w:t>ж) согласование схем теплоснабжения с иными программами развития сетей инженерно-технического обеспечения.</w:t>
      </w:r>
    </w:p>
    <w:p w14:paraId="2B84A109" w14:textId="00E2B251" w:rsidR="005B2D03" w:rsidRPr="006728E2" w:rsidRDefault="005B2D03" w:rsidP="000F2CC2">
      <w:pPr>
        <w:pStyle w:val="afffe"/>
        <w:rPr>
          <w:lang w:eastAsia="en-US"/>
        </w:rPr>
      </w:pPr>
      <w:r w:rsidRPr="006728E2">
        <w:rPr>
          <w:lang w:eastAsia="en-US"/>
        </w:rPr>
        <w:t>При актуализации схемы теплоснабжения использовались исходные данные, предоставленные теплоснабжающ</w:t>
      </w:r>
      <w:r w:rsidR="00B1720D" w:rsidRPr="006728E2">
        <w:rPr>
          <w:lang w:eastAsia="en-US"/>
        </w:rPr>
        <w:t>ей</w:t>
      </w:r>
      <w:r w:rsidRPr="006728E2">
        <w:rPr>
          <w:lang w:eastAsia="en-US"/>
        </w:rPr>
        <w:t xml:space="preserve"> организаци</w:t>
      </w:r>
      <w:r w:rsidR="00B1720D" w:rsidRPr="006728E2">
        <w:rPr>
          <w:lang w:eastAsia="en-US"/>
        </w:rPr>
        <w:t>ей</w:t>
      </w:r>
      <w:r w:rsidRPr="006728E2">
        <w:rPr>
          <w:lang w:eastAsia="en-US"/>
        </w:rPr>
        <w:t xml:space="preserve"> </w:t>
      </w:r>
      <w:r w:rsidR="00B1720D" w:rsidRPr="006728E2">
        <w:rPr>
          <w:lang w:eastAsia="en-US"/>
        </w:rPr>
        <w:t>МУП «ЖКХ Солнечное»</w:t>
      </w:r>
      <w:r w:rsidRPr="006728E2">
        <w:rPr>
          <w:lang w:eastAsia="en-US"/>
        </w:rPr>
        <w:t>, в том числе следующие документы и источники</w:t>
      </w:r>
      <w:r w:rsidR="00DB6064" w:rsidRPr="006728E2">
        <w:rPr>
          <w:lang w:eastAsia="en-US"/>
        </w:rPr>
        <w:t xml:space="preserve"> информации</w:t>
      </w:r>
      <w:r w:rsidRPr="006728E2">
        <w:rPr>
          <w:lang w:eastAsia="en-US"/>
        </w:rPr>
        <w:t>:</w:t>
      </w:r>
    </w:p>
    <w:p w14:paraId="1A22B355" w14:textId="77777777" w:rsidR="005B2D03" w:rsidRPr="006728E2" w:rsidRDefault="005B2D03" w:rsidP="000F2CC2">
      <w:pPr>
        <w:pStyle w:val="a0"/>
      </w:pPr>
      <w:r w:rsidRPr="006728E2">
        <w:t>Генеральный план сельского поселения;</w:t>
      </w:r>
    </w:p>
    <w:p w14:paraId="40468E48" w14:textId="09959C84" w:rsidR="005B2D03" w:rsidRPr="006728E2" w:rsidRDefault="005B2D03" w:rsidP="000F2CC2">
      <w:pPr>
        <w:pStyle w:val="a0"/>
      </w:pPr>
      <w:r w:rsidRPr="006728E2">
        <w:t xml:space="preserve">Температурные графики, схемы сетей теплоснабжения, технологические схемы </w:t>
      </w:r>
      <w:r w:rsidR="00885026">
        <w:t>источника тепловой энергии</w:t>
      </w:r>
      <w:r w:rsidRPr="006728E2">
        <w:t>, сведения по основному оборудованию, данные по присоединенной тепловой нагрузке и т.п.;</w:t>
      </w:r>
    </w:p>
    <w:p w14:paraId="6DCD4827" w14:textId="77777777" w:rsidR="005B2D03" w:rsidRPr="006728E2" w:rsidRDefault="005B2D03" w:rsidP="000F2CC2">
      <w:pPr>
        <w:pStyle w:val="a0"/>
      </w:pPr>
      <w:r w:rsidRPr="006728E2">
        <w:lastRenderedPageBreak/>
        <w:t>Показатели хозяйственной и финансовой деятельности теплоснабжающих организаций;</w:t>
      </w:r>
    </w:p>
    <w:p w14:paraId="775604DD" w14:textId="77777777" w:rsidR="005B2D03" w:rsidRPr="006728E2" w:rsidRDefault="005B2D03" w:rsidP="000F2CC2">
      <w:pPr>
        <w:pStyle w:val="a0"/>
      </w:pPr>
      <w:r w:rsidRPr="006728E2">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6728E2" w:rsidRDefault="005B2D03" w:rsidP="00B53CA5">
      <w:pPr>
        <w:pStyle w:val="afffe"/>
        <w:rPr>
          <w:lang w:eastAsia="en-US"/>
        </w:rPr>
      </w:pPr>
      <w:r w:rsidRPr="006728E2">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6728E2" w:rsidRDefault="005B2D03" w:rsidP="00B53CA5">
      <w:pPr>
        <w:pStyle w:val="afffe"/>
        <w:rPr>
          <w:lang w:eastAsia="en-US"/>
        </w:rPr>
      </w:pPr>
      <w:r w:rsidRPr="006728E2">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6728E2" w:rsidRDefault="005B2D03" w:rsidP="00B53CA5">
      <w:pPr>
        <w:pStyle w:val="afffe"/>
        <w:rPr>
          <w:lang w:eastAsia="en-US"/>
        </w:rPr>
      </w:pPr>
      <w:r w:rsidRPr="006728E2">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6728E2" w:rsidRDefault="005B2D03" w:rsidP="00B53CA5">
      <w:pPr>
        <w:pStyle w:val="affff0"/>
      </w:pPr>
      <w:bookmarkStart w:id="6" w:name="_Toc4465250"/>
      <w:bookmarkStart w:id="7" w:name="_Toc75916862"/>
      <w:bookmarkStart w:id="8" w:name="_Toc101974730"/>
      <w:bookmarkStart w:id="9" w:name="_Toc108034019"/>
      <w:r w:rsidRPr="006728E2">
        <w:t>Термины</w:t>
      </w:r>
      <w:bookmarkEnd w:id="6"/>
      <w:bookmarkEnd w:id="7"/>
      <w:bookmarkEnd w:id="8"/>
      <w:bookmarkEnd w:id="9"/>
    </w:p>
    <w:p w14:paraId="427D3147" w14:textId="77777777" w:rsidR="005B2D03" w:rsidRPr="006728E2" w:rsidRDefault="005B2D03" w:rsidP="00B53CA5">
      <w:pPr>
        <w:pStyle w:val="afffe"/>
        <w:rPr>
          <w:lang w:eastAsia="en-US"/>
        </w:rPr>
      </w:pPr>
      <w:r w:rsidRPr="006728E2">
        <w:rPr>
          <w:lang w:eastAsia="en-US"/>
        </w:rPr>
        <w:t xml:space="preserve">В настоящем документе используются следующие термины и сокращения: </w:t>
      </w:r>
    </w:p>
    <w:p w14:paraId="57D859EB" w14:textId="77777777" w:rsidR="005B2D03" w:rsidRPr="006728E2" w:rsidRDefault="005B2D03" w:rsidP="00B53CA5">
      <w:pPr>
        <w:pStyle w:val="afffe"/>
        <w:rPr>
          <w:lang w:eastAsia="en-US"/>
        </w:rPr>
      </w:pPr>
      <w:r w:rsidRPr="006728E2">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6728E2" w:rsidRDefault="005B2D03" w:rsidP="00B53CA5">
      <w:pPr>
        <w:pStyle w:val="afffe"/>
        <w:rPr>
          <w:lang w:eastAsia="en-US"/>
        </w:rPr>
      </w:pPr>
      <w:r w:rsidRPr="006728E2">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6728E2" w:rsidRDefault="005B2D03" w:rsidP="00B53CA5">
      <w:pPr>
        <w:pStyle w:val="afffe"/>
        <w:rPr>
          <w:lang w:eastAsia="en-US"/>
        </w:rPr>
      </w:pPr>
      <w:r w:rsidRPr="006728E2">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6728E2" w:rsidRDefault="005B2D03" w:rsidP="00B53CA5">
      <w:pPr>
        <w:pStyle w:val="afffe"/>
        <w:rPr>
          <w:lang w:eastAsia="en-US"/>
        </w:rPr>
      </w:pPr>
      <w:r w:rsidRPr="006728E2">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6728E2" w:rsidRDefault="005B2D03" w:rsidP="00B53CA5">
      <w:pPr>
        <w:pStyle w:val="afffe"/>
        <w:rPr>
          <w:lang w:eastAsia="en-US"/>
        </w:rPr>
      </w:pPr>
      <w:r w:rsidRPr="006728E2">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6728E2" w:rsidRDefault="005B2D03" w:rsidP="00B53CA5">
      <w:pPr>
        <w:pStyle w:val="afffe"/>
        <w:rPr>
          <w:lang w:eastAsia="en-US"/>
        </w:rPr>
      </w:pPr>
      <w:r w:rsidRPr="006728E2">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6728E2" w:rsidRDefault="005B2D03" w:rsidP="00B53CA5">
      <w:pPr>
        <w:pStyle w:val="afffe"/>
        <w:rPr>
          <w:lang w:eastAsia="en-US"/>
        </w:rPr>
      </w:pPr>
      <w:r w:rsidRPr="006728E2">
        <w:rPr>
          <w:lang w:eastAsia="en-US"/>
        </w:rPr>
        <w:t xml:space="preserve">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w:t>
      </w:r>
      <w:r w:rsidRPr="006728E2">
        <w:rPr>
          <w:lang w:eastAsia="en-US"/>
        </w:rPr>
        <w:lastRenderedPageBreak/>
        <w:t>сети системы теплоснабжения;</w:t>
      </w:r>
    </w:p>
    <w:p w14:paraId="6139D6BF" w14:textId="77777777" w:rsidR="005B2D03" w:rsidRPr="006728E2" w:rsidRDefault="005B2D03" w:rsidP="00B53CA5">
      <w:pPr>
        <w:pStyle w:val="afffe"/>
        <w:rPr>
          <w:lang w:eastAsia="en-US"/>
        </w:rPr>
      </w:pPr>
      <w:r w:rsidRPr="006728E2">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6728E2" w:rsidRDefault="005B2D03" w:rsidP="00B53CA5">
      <w:pPr>
        <w:pStyle w:val="afffe"/>
        <w:rPr>
          <w:lang w:eastAsia="en-US"/>
        </w:rPr>
      </w:pPr>
      <w:r w:rsidRPr="006728E2">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6728E2" w:rsidRDefault="005B2D03" w:rsidP="00B53CA5">
      <w:pPr>
        <w:pStyle w:val="afffe"/>
        <w:rPr>
          <w:lang w:eastAsia="en-US"/>
        </w:rPr>
      </w:pPr>
      <w:r w:rsidRPr="006728E2">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6728E2" w:rsidRDefault="005B2D03" w:rsidP="00B53CA5">
      <w:pPr>
        <w:pStyle w:val="afffe"/>
        <w:rPr>
          <w:lang w:eastAsia="en-US"/>
        </w:rPr>
      </w:pPr>
      <w:r w:rsidRPr="006728E2">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6728E2" w:rsidRDefault="005B2D03" w:rsidP="00B53CA5">
      <w:pPr>
        <w:pStyle w:val="afffe"/>
        <w:rPr>
          <w:lang w:eastAsia="en-US"/>
        </w:rPr>
      </w:pPr>
      <w:r w:rsidRPr="006728E2">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6728E2" w:rsidRDefault="005B2D03" w:rsidP="00B53CA5">
      <w:pPr>
        <w:pStyle w:val="afffe"/>
        <w:rPr>
          <w:lang w:eastAsia="en-US"/>
        </w:rPr>
      </w:pPr>
      <w:r w:rsidRPr="006728E2">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77777777" w:rsidR="005B2D03" w:rsidRPr="006728E2" w:rsidRDefault="005B2D03" w:rsidP="00B53CA5">
      <w:pPr>
        <w:pStyle w:val="afffe"/>
        <w:rPr>
          <w:lang w:eastAsia="en-US"/>
        </w:rPr>
      </w:pPr>
      <w:r w:rsidRPr="006728E2">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6728E2" w:rsidRDefault="005B2D03" w:rsidP="00B53CA5">
      <w:pPr>
        <w:pStyle w:val="afffe"/>
        <w:rPr>
          <w:lang w:eastAsia="en-US"/>
        </w:rPr>
      </w:pPr>
      <w:r w:rsidRPr="006728E2">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6728E2" w:rsidRDefault="005B2D03" w:rsidP="00B53CA5">
      <w:pPr>
        <w:pStyle w:val="afffe"/>
        <w:rPr>
          <w:lang w:eastAsia="en-US"/>
        </w:rPr>
      </w:pPr>
      <w:r w:rsidRPr="006728E2">
        <w:rPr>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6728E2" w:rsidRDefault="005B2D03" w:rsidP="00B53CA5">
      <w:pPr>
        <w:pStyle w:val="afffe"/>
        <w:rPr>
          <w:lang w:eastAsia="en-US"/>
        </w:rPr>
      </w:pPr>
      <w:r w:rsidRPr="006728E2">
        <w:rPr>
          <w:lang w:eastAsia="en-US"/>
        </w:rPr>
        <w:t xml:space="preserve">Коэффициент использования теплоты топлива – показатель энергетической эффективности каждой зоны действия источника тепловой энергии, доля </w:t>
      </w:r>
      <w:r w:rsidRPr="006728E2">
        <w:rPr>
          <w:lang w:eastAsia="en-US"/>
        </w:rPr>
        <w:lastRenderedPageBreak/>
        <w:t>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6728E2" w:rsidRDefault="005B2D03" w:rsidP="00B53CA5">
      <w:pPr>
        <w:pStyle w:val="afffe"/>
        <w:rPr>
          <w:lang w:eastAsia="en-US"/>
        </w:rPr>
      </w:pPr>
      <w:r w:rsidRPr="006728E2">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6728E2" w:rsidRDefault="005B2D03" w:rsidP="00B53CA5">
      <w:pPr>
        <w:pStyle w:val="afffe"/>
        <w:rPr>
          <w:lang w:eastAsia="en-US"/>
        </w:rPr>
      </w:pPr>
      <w:r w:rsidRPr="006728E2">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6728E2" w:rsidRDefault="005B2D03" w:rsidP="00B53CA5">
      <w:pPr>
        <w:pStyle w:val="afffe"/>
        <w:rPr>
          <w:lang w:eastAsia="en-US"/>
        </w:rPr>
      </w:pPr>
      <w:bookmarkStart w:id="10" w:name="sub_1210"/>
      <w:r w:rsidRPr="006728E2">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6728E2" w:rsidRDefault="005B2D03" w:rsidP="00B53CA5">
      <w:pPr>
        <w:pStyle w:val="afffe"/>
        <w:rPr>
          <w:lang w:eastAsia="en-US"/>
        </w:rPr>
      </w:pPr>
      <w:bookmarkStart w:id="11" w:name="sub_1211"/>
      <w:bookmarkEnd w:id="10"/>
      <w:r w:rsidRPr="006728E2">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6728E2" w:rsidRDefault="005B2D03" w:rsidP="00B53CA5">
      <w:pPr>
        <w:pStyle w:val="afffe"/>
        <w:rPr>
          <w:lang w:eastAsia="en-US"/>
        </w:rPr>
      </w:pPr>
      <w:bookmarkStart w:id="12" w:name="sub_1212"/>
      <w:bookmarkEnd w:id="11"/>
      <w:r w:rsidRPr="006728E2">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6728E2" w:rsidRDefault="005B2D03" w:rsidP="00B53CA5">
      <w:pPr>
        <w:pStyle w:val="afffe"/>
        <w:rPr>
          <w:lang w:eastAsia="en-US"/>
        </w:rPr>
      </w:pPr>
      <w:bookmarkStart w:id="13" w:name="sub_1213"/>
      <w:bookmarkEnd w:id="12"/>
      <w:r w:rsidRPr="006728E2">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6728E2" w:rsidRDefault="005B2D03" w:rsidP="00B53CA5">
      <w:pPr>
        <w:pStyle w:val="afffe"/>
        <w:rPr>
          <w:lang w:eastAsia="en-US"/>
        </w:rPr>
      </w:pPr>
      <w:bookmarkStart w:id="14" w:name="sub_1214"/>
      <w:bookmarkEnd w:id="13"/>
      <w:r w:rsidRPr="006728E2">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6728E2" w:rsidRDefault="005B2D03" w:rsidP="00B53CA5">
      <w:pPr>
        <w:pStyle w:val="afffe"/>
        <w:rPr>
          <w:lang w:eastAsia="en-US"/>
        </w:rPr>
      </w:pPr>
      <w:bookmarkStart w:id="15" w:name="sub_1215"/>
      <w:bookmarkEnd w:id="14"/>
      <w:r w:rsidRPr="006728E2">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Pr="006728E2" w:rsidRDefault="005B2D03" w:rsidP="00B53CA5">
      <w:pPr>
        <w:pStyle w:val="afffe"/>
        <w:rPr>
          <w:lang w:eastAsia="en-US"/>
        </w:rPr>
      </w:pPr>
      <w:r w:rsidRPr="006728E2">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7ED5A82C" w14:textId="1AB2C429" w:rsidR="00921832" w:rsidRPr="006728E2" w:rsidRDefault="00921832" w:rsidP="00B53CA5">
      <w:pPr>
        <w:pStyle w:val="affff0"/>
      </w:pPr>
      <w:bookmarkStart w:id="16" w:name="_Toc108034020"/>
      <w:r w:rsidRPr="006728E2">
        <w:t>Список сокращений.</w:t>
      </w:r>
      <w:bookmarkEnd w:id="16"/>
    </w:p>
    <w:p w14:paraId="7889CD8D" w14:textId="77777777" w:rsidR="001B73A0" w:rsidRPr="006728E2" w:rsidRDefault="001B73A0" w:rsidP="00B53CA5">
      <w:pPr>
        <w:pStyle w:val="afffe"/>
      </w:pPr>
      <w:bookmarkStart w:id="17" w:name="_Toc4465251"/>
      <w:r w:rsidRPr="006728E2">
        <w:t>ВБР – вероятность безотказной работы</w:t>
      </w:r>
    </w:p>
    <w:p w14:paraId="599FA091" w14:textId="77777777" w:rsidR="001B73A0" w:rsidRPr="006728E2" w:rsidRDefault="001B73A0" w:rsidP="00B53CA5">
      <w:pPr>
        <w:pStyle w:val="afffe"/>
      </w:pPr>
      <w:r w:rsidRPr="006728E2">
        <w:t>ВПУ – водоподготовительная установка</w:t>
      </w:r>
    </w:p>
    <w:p w14:paraId="5BDFCEBD" w14:textId="77777777" w:rsidR="001B73A0" w:rsidRPr="006728E2" w:rsidRDefault="001B73A0" w:rsidP="00B53CA5">
      <w:pPr>
        <w:pStyle w:val="afffe"/>
      </w:pPr>
      <w:r w:rsidRPr="006728E2">
        <w:t>ГВС – горячее водоснабжение</w:t>
      </w:r>
    </w:p>
    <w:p w14:paraId="340B105D" w14:textId="77777777" w:rsidR="001B73A0" w:rsidRPr="006728E2" w:rsidRDefault="001B73A0" w:rsidP="00B53CA5">
      <w:pPr>
        <w:pStyle w:val="afffe"/>
      </w:pPr>
      <w:r w:rsidRPr="006728E2">
        <w:t>ЕТО – единая теплоснабжающая организация</w:t>
      </w:r>
    </w:p>
    <w:p w14:paraId="277F8240" w14:textId="77777777" w:rsidR="001B73A0" w:rsidRPr="006728E2" w:rsidRDefault="001B73A0" w:rsidP="00B53CA5">
      <w:pPr>
        <w:pStyle w:val="afffe"/>
      </w:pPr>
      <w:r w:rsidRPr="006728E2">
        <w:lastRenderedPageBreak/>
        <w:t>КПД – коэффициент полезного действия</w:t>
      </w:r>
    </w:p>
    <w:p w14:paraId="61B48925" w14:textId="77777777" w:rsidR="001B73A0" w:rsidRPr="006728E2" w:rsidRDefault="001B73A0" w:rsidP="00B53CA5">
      <w:pPr>
        <w:pStyle w:val="afffe"/>
      </w:pPr>
      <w:r w:rsidRPr="006728E2">
        <w:t>МКД – многоквартирный дом</w:t>
      </w:r>
    </w:p>
    <w:p w14:paraId="65FE3D9C" w14:textId="77777777" w:rsidR="001B73A0" w:rsidRPr="006728E2" w:rsidRDefault="001B73A0" w:rsidP="00B53CA5">
      <w:pPr>
        <w:pStyle w:val="afffe"/>
      </w:pPr>
      <w:r w:rsidRPr="006728E2">
        <w:t>НДС – налог на добавленную стоимость</w:t>
      </w:r>
    </w:p>
    <w:p w14:paraId="658E7C76" w14:textId="77777777" w:rsidR="001B73A0" w:rsidRPr="006728E2" w:rsidRDefault="001B73A0" w:rsidP="00B53CA5">
      <w:pPr>
        <w:pStyle w:val="afffe"/>
      </w:pPr>
      <w:r w:rsidRPr="006728E2">
        <w:t>НТД - Нормативно-техническая документация</w:t>
      </w:r>
    </w:p>
    <w:p w14:paraId="26499F33" w14:textId="77777777" w:rsidR="001B73A0" w:rsidRPr="006728E2" w:rsidRDefault="001B73A0" w:rsidP="00B53CA5">
      <w:pPr>
        <w:pStyle w:val="afffe"/>
      </w:pPr>
      <w:r w:rsidRPr="006728E2">
        <w:t>НЦС – норматив цены строительства</w:t>
      </w:r>
    </w:p>
    <w:p w14:paraId="716D2351" w14:textId="77777777" w:rsidR="001B73A0" w:rsidRPr="006728E2" w:rsidRDefault="001B73A0" w:rsidP="00B53CA5">
      <w:pPr>
        <w:pStyle w:val="afffe"/>
      </w:pPr>
      <w:r w:rsidRPr="006728E2">
        <w:t>ООО – общество с ограниченной ответственностью</w:t>
      </w:r>
    </w:p>
    <w:p w14:paraId="02F0D8AF" w14:textId="77777777" w:rsidR="001B73A0" w:rsidRPr="006728E2" w:rsidRDefault="001B73A0" w:rsidP="00B53CA5">
      <w:pPr>
        <w:pStyle w:val="afffe"/>
      </w:pPr>
      <w:r w:rsidRPr="006728E2">
        <w:t>ПУ – прибор учета</w:t>
      </w:r>
    </w:p>
    <w:p w14:paraId="6CB56798" w14:textId="77777777" w:rsidR="001B73A0" w:rsidRPr="006728E2" w:rsidRDefault="001B73A0" w:rsidP="00B53CA5">
      <w:pPr>
        <w:pStyle w:val="afffe"/>
      </w:pPr>
      <w:r w:rsidRPr="006728E2">
        <w:t>ППР - планово-предупредительный ремонт</w:t>
      </w:r>
    </w:p>
    <w:p w14:paraId="06543101" w14:textId="77777777" w:rsidR="001B73A0" w:rsidRPr="006728E2" w:rsidRDefault="001B73A0" w:rsidP="00B53CA5">
      <w:pPr>
        <w:pStyle w:val="afffe"/>
      </w:pPr>
      <w:r w:rsidRPr="006728E2">
        <w:t>РОУ – редукционно-охладительная установка</w:t>
      </w:r>
    </w:p>
    <w:p w14:paraId="66E8A470" w14:textId="77777777" w:rsidR="001B73A0" w:rsidRPr="006728E2" w:rsidRDefault="001B73A0" w:rsidP="00B53CA5">
      <w:pPr>
        <w:pStyle w:val="afffe"/>
      </w:pPr>
      <w:r w:rsidRPr="006728E2">
        <w:t>СНиП - Строительные нормы и правила</w:t>
      </w:r>
    </w:p>
    <w:p w14:paraId="05F95BEB" w14:textId="77777777" w:rsidR="001B73A0" w:rsidRPr="006728E2" w:rsidRDefault="001B73A0" w:rsidP="00B53CA5">
      <w:pPr>
        <w:pStyle w:val="afffe"/>
      </w:pPr>
      <w:r w:rsidRPr="006728E2">
        <w:t>СП – свод правил</w:t>
      </w:r>
    </w:p>
    <w:p w14:paraId="4A480A2E" w14:textId="77777777" w:rsidR="001B73A0" w:rsidRPr="006728E2" w:rsidRDefault="001B73A0" w:rsidP="00B53CA5">
      <w:pPr>
        <w:pStyle w:val="afffe"/>
      </w:pPr>
      <w:r w:rsidRPr="006728E2">
        <w:t>ТК- тепловая камера</w:t>
      </w:r>
    </w:p>
    <w:p w14:paraId="48BB6F50" w14:textId="77777777" w:rsidR="001B73A0" w:rsidRPr="006728E2" w:rsidRDefault="001B73A0" w:rsidP="00B53CA5">
      <w:pPr>
        <w:pStyle w:val="afffe"/>
      </w:pPr>
      <w:r w:rsidRPr="006728E2">
        <w:t>ТСО – теплоснабжающая организация</w:t>
      </w:r>
    </w:p>
    <w:p w14:paraId="59AA196B" w14:textId="77777777" w:rsidR="001B73A0" w:rsidRPr="006728E2" w:rsidRDefault="001B73A0" w:rsidP="00B53CA5">
      <w:pPr>
        <w:pStyle w:val="afffe"/>
      </w:pPr>
      <w:r w:rsidRPr="006728E2">
        <w:t>ул. – улица</w:t>
      </w:r>
    </w:p>
    <w:p w14:paraId="6D9DF10A" w14:textId="77777777" w:rsidR="001B73A0" w:rsidRPr="006728E2" w:rsidRDefault="001B73A0" w:rsidP="00B53CA5">
      <w:pPr>
        <w:pStyle w:val="afffe"/>
      </w:pPr>
      <w:r w:rsidRPr="006728E2">
        <w:t>УРУТ – удельный расход условного топлива</w:t>
      </w:r>
    </w:p>
    <w:p w14:paraId="5F34FE4C" w14:textId="77777777" w:rsidR="001B73A0" w:rsidRPr="006728E2" w:rsidRDefault="001B73A0" w:rsidP="00B53CA5">
      <w:pPr>
        <w:pStyle w:val="afffe"/>
      </w:pPr>
      <w:r w:rsidRPr="006728E2">
        <w:t>УТМ – установка тепловой мощности</w:t>
      </w:r>
    </w:p>
    <w:p w14:paraId="0F0C9895" w14:textId="77777777" w:rsidR="001B73A0" w:rsidRPr="006728E2" w:rsidRDefault="001B73A0" w:rsidP="00B53CA5">
      <w:pPr>
        <w:pStyle w:val="afffe"/>
      </w:pPr>
      <w:r w:rsidRPr="006728E2">
        <w:t>ЦТП – центральный тепловой пункт</w:t>
      </w:r>
    </w:p>
    <w:p w14:paraId="71463FFA" w14:textId="77777777" w:rsidR="001B73A0" w:rsidRPr="006728E2" w:rsidRDefault="001B73A0" w:rsidP="00B53CA5">
      <w:pPr>
        <w:pStyle w:val="afffe"/>
      </w:pPr>
      <w:r w:rsidRPr="006728E2">
        <w:t>СТ. – станция</w:t>
      </w:r>
    </w:p>
    <w:p w14:paraId="2F114E56" w14:textId="77777777" w:rsidR="001B73A0" w:rsidRPr="006728E2" w:rsidRDefault="001B73A0" w:rsidP="00B53CA5">
      <w:pPr>
        <w:pStyle w:val="afffe"/>
      </w:pPr>
      <w:r w:rsidRPr="006728E2">
        <w:t>ед. – единица</w:t>
      </w:r>
    </w:p>
    <w:p w14:paraId="45F6FE1A" w14:textId="77777777" w:rsidR="001B73A0" w:rsidRPr="006728E2" w:rsidRDefault="001B73A0" w:rsidP="00B53CA5">
      <w:pPr>
        <w:pStyle w:val="afffe"/>
      </w:pPr>
      <w:r w:rsidRPr="006728E2">
        <w:t>Гкал - гигакалория</w:t>
      </w:r>
    </w:p>
    <w:p w14:paraId="2F7F0283" w14:textId="77777777" w:rsidR="001B73A0" w:rsidRPr="006728E2" w:rsidRDefault="001B73A0" w:rsidP="00B53CA5">
      <w:pPr>
        <w:pStyle w:val="afffe"/>
      </w:pPr>
      <w:r w:rsidRPr="006728E2">
        <w:t>Гкал/ч - гигакалория в час</w:t>
      </w:r>
    </w:p>
    <w:p w14:paraId="369037FA" w14:textId="77777777" w:rsidR="001B73A0" w:rsidRPr="006728E2" w:rsidRDefault="001B73A0" w:rsidP="00B53CA5">
      <w:pPr>
        <w:pStyle w:val="afffe"/>
      </w:pPr>
      <w:r w:rsidRPr="006728E2">
        <w:t>°С – градус Цельсия</w:t>
      </w:r>
    </w:p>
    <w:p w14:paraId="55C04A3C" w14:textId="77777777" w:rsidR="001B73A0" w:rsidRPr="006728E2" w:rsidRDefault="001B73A0" w:rsidP="00B53CA5">
      <w:pPr>
        <w:pStyle w:val="afffe"/>
      </w:pPr>
      <w:r w:rsidRPr="006728E2">
        <w:t>м в. ст. – миллиметр водяного столба</w:t>
      </w:r>
    </w:p>
    <w:p w14:paraId="4CECC686" w14:textId="77777777" w:rsidR="001B73A0" w:rsidRPr="006728E2" w:rsidRDefault="001B73A0" w:rsidP="00B53CA5">
      <w:pPr>
        <w:pStyle w:val="afffe"/>
      </w:pPr>
      <w:r w:rsidRPr="006728E2">
        <w:t>кг у.т./ Гкал – килограмм условного топлива на гигакалорию</w:t>
      </w:r>
    </w:p>
    <w:p w14:paraId="3288DDA5" w14:textId="77777777" w:rsidR="001B73A0" w:rsidRPr="006728E2" w:rsidRDefault="001B73A0" w:rsidP="00B53CA5">
      <w:pPr>
        <w:pStyle w:val="afffe"/>
      </w:pPr>
      <w:r w:rsidRPr="006728E2">
        <w:t>м – метр</w:t>
      </w:r>
    </w:p>
    <w:p w14:paraId="47ABCA0C" w14:textId="77777777" w:rsidR="001B73A0" w:rsidRPr="006728E2" w:rsidRDefault="001B73A0" w:rsidP="00B53CA5">
      <w:pPr>
        <w:pStyle w:val="afffe"/>
      </w:pPr>
      <w:r w:rsidRPr="006728E2">
        <w:t>мм - миллиметр</w:t>
      </w:r>
    </w:p>
    <w:p w14:paraId="247316A9" w14:textId="77777777" w:rsidR="001B73A0" w:rsidRPr="006728E2" w:rsidRDefault="001B73A0" w:rsidP="00B53CA5">
      <w:pPr>
        <w:pStyle w:val="afffe"/>
      </w:pPr>
      <w:r w:rsidRPr="006728E2">
        <w:t>МВт – мегаватт</w:t>
      </w:r>
    </w:p>
    <w:p w14:paraId="6E39253D" w14:textId="77777777" w:rsidR="001B73A0" w:rsidRPr="006728E2" w:rsidRDefault="001B73A0" w:rsidP="00B53CA5">
      <w:pPr>
        <w:pStyle w:val="afffe"/>
      </w:pPr>
      <w:r w:rsidRPr="006728E2">
        <w:t>кв.м. – квадратный метр</w:t>
      </w:r>
    </w:p>
    <w:p w14:paraId="0D65B3E2" w14:textId="77777777" w:rsidR="001B73A0" w:rsidRPr="006728E2" w:rsidRDefault="001B73A0" w:rsidP="00B53CA5">
      <w:pPr>
        <w:pStyle w:val="afffe"/>
      </w:pPr>
      <w:r w:rsidRPr="006728E2">
        <w:t>т.у.т – тонна условного топлива</w:t>
      </w:r>
    </w:p>
    <w:p w14:paraId="11B2A34C" w14:textId="77777777" w:rsidR="001B73A0" w:rsidRPr="006728E2" w:rsidRDefault="001B73A0" w:rsidP="00B53CA5">
      <w:pPr>
        <w:pStyle w:val="afffe"/>
      </w:pPr>
      <w:r w:rsidRPr="006728E2">
        <w:t>тонн/ч – тонн в час</w:t>
      </w:r>
    </w:p>
    <w:p w14:paraId="0D2F44F3" w14:textId="77777777" w:rsidR="001B73A0" w:rsidRPr="006728E2" w:rsidRDefault="001B73A0" w:rsidP="00B53CA5">
      <w:pPr>
        <w:pStyle w:val="afffe"/>
      </w:pPr>
      <w:r w:rsidRPr="006728E2">
        <w:t>ч – час</w:t>
      </w:r>
    </w:p>
    <w:p w14:paraId="6974C371" w14:textId="77777777" w:rsidR="001B73A0" w:rsidRPr="006728E2" w:rsidRDefault="001B73A0" w:rsidP="00B53CA5">
      <w:pPr>
        <w:pStyle w:val="afffe"/>
      </w:pPr>
      <w:r w:rsidRPr="006728E2">
        <w:t>тыс.куб.м. – тысяч кубических метров</w:t>
      </w:r>
    </w:p>
    <w:p w14:paraId="3F7AA37D" w14:textId="77777777" w:rsidR="001B73A0" w:rsidRPr="006728E2" w:rsidRDefault="001B73A0" w:rsidP="00B53CA5">
      <w:pPr>
        <w:pStyle w:val="afffe"/>
      </w:pPr>
      <w:r w:rsidRPr="006728E2">
        <w:t>тыс. тут - тысяч тонн условного топлива</w:t>
      </w:r>
    </w:p>
    <w:p w14:paraId="5EDEB94A" w14:textId="77777777" w:rsidR="001B73A0" w:rsidRPr="006728E2" w:rsidRDefault="001B73A0" w:rsidP="00B53CA5">
      <w:pPr>
        <w:pStyle w:val="afffe"/>
      </w:pPr>
      <w:r w:rsidRPr="006728E2">
        <w:t>куб. м./ч – кубических метров в час</w:t>
      </w:r>
    </w:p>
    <w:p w14:paraId="217745A5" w14:textId="77777777" w:rsidR="001B73A0" w:rsidRPr="006728E2" w:rsidRDefault="001B73A0" w:rsidP="00B53CA5">
      <w:pPr>
        <w:pStyle w:val="afffe"/>
      </w:pPr>
      <w:r w:rsidRPr="006728E2">
        <w:t>кВт - киловатт</w:t>
      </w:r>
    </w:p>
    <w:p w14:paraId="77B784C8" w14:textId="77777777" w:rsidR="001B73A0" w:rsidRPr="006728E2" w:rsidRDefault="001B73A0" w:rsidP="00B53CA5">
      <w:pPr>
        <w:pStyle w:val="afffe"/>
      </w:pPr>
      <w:r w:rsidRPr="006728E2">
        <w:t>кВт-ч/Гкал – киловатт в час на гигакалорию</w:t>
      </w:r>
    </w:p>
    <w:p w14:paraId="566DF58D" w14:textId="77777777" w:rsidR="001B73A0" w:rsidRPr="006728E2" w:rsidRDefault="001B73A0" w:rsidP="00B53CA5">
      <w:pPr>
        <w:pStyle w:val="afffe"/>
      </w:pPr>
      <w:r w:rsidRPr="006728E2">
        <w:t>кгс/кв.см – килограмм-сила на квадратный сантиметр</w:t>
      </w:r>
    </w:p>
    <w:p w14:paraId="73FA5F2B" w14:textId="5371F6AA" w:rsidR="001B73A0" w:rsidRPr="006728E2" w:rsidRDefault="001B73A0" w:rsidP="00B53CA5">
      <w:pPr>
        <w:pStyle w:val="afffe"/>
        <w:rPr>
          <w:rFonts w:ascii="Calibri" w:hAnsi="Calibri"/>
          <w:sz w:val="22"/>
          <w:szCs w:val="22"/>
        </w:rPr>
      </w:pPr>
      <w:r w:rsidRPr="006728E2">
        <w:t>ккал/куб.м. – килокалория на кубический метр</w:t>
      </w:r>
    </w:p>
    <w:p w14:paraId="131D3E6E" w14:textId="77777777" w:rsidR="005B2D03" w:rsidRPr="006728E2" w:rsidRDefault="005B2D03" w:rsidP="00B53CA5">
      <w:pPr>
        <w:pStyle w:val="affff0"/>
      </w:pPr>
      <w:bookmarkStart w:id="18" w:name="_Toc75916863"/>
      <w:bookmarkStart w:id="19" w:name="_Toc101974731"/>
      <w:bookmarkStart w:id="20" w:name="_Toc108034021"/>
      <w:bookmarkEnd w:id="17"/>
      <w:r w:rsidRPr="006728E2">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1"/>
      <w:bookmarkEnd w:id="18"/>
      <w:bookmarkEnd w:id="19"/>
      <w:bookmarkEnd w:id="20"/>
    </w:p>
    <w:p w14:paraId="63F0AC72" w14:textId="77777777" w:rsidR="005B2D03" w:rsidRPr="006728E2" w:rsidRDefault="005B2D03" w:rsidP="00B53CA5">
      <w:pPr>
        <w:pStyle w:val="affff0"/>
      </w:pPr>
      <w:bookmarkStart w:id="21" w:name="_Toc536140355"/>
      <w:bookmarkStart w:id="22" w:name="_Toc75916864"/>
      <w:bookmarkStart w:id="23" w:name="_Toc101974732"/>
      <w:bookmarkStart w:id="24" w:name="_Toc108034022"/>
      <w:r w:rsidRPr="006728E2">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18E27DE1" w:rsidR="005B2D03" w:rsidRPr="006728E2" w:rsidRDefault="005B2D03" w:rsidP="000F2CC2">
      <w:pPr>
        <w:pStyle w:val="afffe"/>
        <w:rPr>
          <w:lang w:eastAsia="en-US"/>
        </w:rPr>
      </w:pPr>
      <w:bookmarkStart w:id="25" w:name="_Toc536140356"/>
      <w:r w:rsidRPr="006728E2">
        <w:rPr>
          <w:lang w:eastAsia="en-US"/>
        </w:rPr>
        <w:t xml:space="preserve">По состоянию на 2022год в сельском поселении централизованное теплоснабжение потребителей осуществляет </w:t>
      </w:r>
      <w:r w:rsidR="00B1720D" w:rsidRPr="006728E2">
        <w:rPr>
          <w:lang w:eastAsia="en-US"/>
        </w:rPr>
        <w:t>1</w:t>
      </w:r>
      <w:r w:rsidRPr="006728E2">
        <w:rPr>
          <w:lang w:eastAsia="en-US"/>
        </w:rPr>
        <w:t xml:space="preserve"> теплоснабжающ</w:t>
      </w:r>
      <w:r w:rsidR="00B1720D" w:rsidRPr="006728E2">
        <w:rPr>
          <w:lang w:eastAsia="en-US"/>
        </w:rPr>
        <w:t>ая</w:t>
      </w:r>
      <w:r w:rsidRPr="006728E2">
        <w:rPr>
          <w:lang w:eastAsia="en-US"/>
        </w:rPr>
        <w:t xml:space="preserve"> организаци</w:t>
      </w:r>
      <w:r w:rsidR="00B1720D" w:rsidRPr="006728E2">
        <w:rPr>
          <w:lang w:eastAsia="en-US"/>
        </w:rPr>
        <w:t>я</w:t>
      </w:r>
      <w:r w:rsidRPr="006728E2">
        <w:rPr>
          <w:lang w:eastAsia="en-US"/>
        </w:rPr>
        <w:t xml:space="preserve"> (</w:t>
      </w:r>
      <w:r w:rsidR="00B1720D" w:rsidRPr="006728E2">
        <w:rPr>
          <w:lang w:eastAsia="en-US"/>
        </w:rPr>
        <w:t xml:space="preserve">МУП </w:t>
      </w:r>
      <w:r w:rsidR="00B1720D" w:rsidRPr="006728E2">
        <w:rPr>
          <w:lang w:eastAsia="en-US"/>
        </w:rPr>
        <w:lastRenderedPageBreak/>
        <w:t>«ЖКХ Солнечное»</w:t>
      </w:r>
      <w:r w:rsidRPr="006728E2">
        <w:rPr>
          <w:lang w:eastAsia="en-US"/>
        </w:rPr>
        <w:t>), котор</w:t>
      </w:r>
      <w:r w:rsidR="00B1720D" w:rsidRPr="006728E2">
        <w:rPr>
          <w:lang w:eastAsia="en-US"/>
        </w:rPr>
        <w:t>ая</w:t>
      </w:r>
      <w:r w:rsidRPr="006728E2">
        <w:rPr>
          <w:lang w:eastAsia="en-US"/>
        </w:rPr>
        <w:t xml:space="preserve"> эксплуатиру</w:t>
      </w:r>
      <w:r w:rsidR="00B1720D" w:rsidRPr="006728E2">
        <w:rPr>
          <w:lang w:eastAsia="en-US"/>
        </w:rPr>
        <w:t>е</w:t>
      </w:r>
      <w:r w:rsidRPr="006728E2">
        <w:rPr>
          <w:lang w:eastAsia="en-US"/>
        </w:rPr>
        <w:t xml:space="preserve">т </w:t>
      </w:r>
      <w:r w:rsidR="00B1720D" w:rsidRPr="006728E2">
        <w:rPr>
          <w:lang w:eastAsia="en-US"/>
        </w:rPr>
        <w:t>1</w:t>
      </w:r>
      <w:r w:rsidRPr="006728E2">
        <w:rPr>
          <w:lang w:eastAsia="en-US"/>
        </w:rPr>
        <w:t xml:space="preserve"> источник тепловой энергии на территории сельского поселения.</w:t>
      </w:r>
    </w:p>
    <w:p w14:paraId="12945D8D" w14:textId="4B612B4E" w:rsidR="000F2CC2" w:rsidRPr="006728E2" w:rsidRDefault="000F2CC2" w:rsidP="00B53CA5">
      <w:pPr>
        <w:pStyle w:val="afffe"/>
        <w:rPr>
          <w:lang w:eastAsia="en-US"/>
        </w:rPr>
      </w:pPr>
      <w:r w:rsidRPr="006728E2">
        <w:rPr>
          <w:lang w:eastAsia="en-US"/>
        </w:rPr>
        <w:t xml:space="preserve">На территории сельского поселения </w:t>
      </w:r>
      <w:r w:rsidR="006728E2" w:rsidRPr="006728E2">
        <w:rPr>
          <w:lang w:eastAsia="en-US"/>
        </w:rPr>
        <w:t xml:space="preserve">не </w:t>
      </w:r>
      <w:r w:rsidRPr="006728E2">
        <w:rPr>
          <w:lang w:eastAsia="en-US"/>
        </w:rPr>
        <w:t xml:space="preserve">установлен статус единой теплоснабжающей организации для </w:t>
      </w:r>
      <w:r w:rsidR="000043DC" w:rsidRPr="006728E2">
        <w:rPr>
          <w:lang w:eastAsia="en-US"/>
        </w:rPr>
        <w:t>МУП «ЖКХ Солнечное»</w:t>
      </w:r>
      <w:r w:rsidRPr="006728E2">
        <w:rPr>
          <w:lang w:eastAsia="en-US"/>
        </w:rPr>
        <w:t xml:space="preserve"> в поселке </w:t>
      </w:r>
      <w:r w:rsidR="000043DC" w:rsidRPr="006728E2">
        <w:rPr>
          <w:lang w:eastAsia="en-US"/>
        </w:rPr>
        <w:t>Солнечный</w:t>
      </w:r>
      <w:r w:rsidR="006728E2" w:rsidRPr="006728E2">
        <w:rPr>
          <w:lang w:eastAsia="en-US"/>
        </w:rPr>
        <w:t>.</w:t>
      </w:r>
    </w:p>
    <w:p w14:paraId="61550EEE" w14:textId="77777777" w:rsidR="005B2D03" w:rsidRPr="006728E2" w:rsidRDefault="005B2D03" w:rsidP="00B53CA5">
      <w:pPr>
        <w:pStyle w:val="afffe"/>
        <w:rPr>
          <w:lang w:eastAsia="en-US"/>
        </w:rPr>
      </w:pPr>
      <w:r w:rsidRPr="006728E2">
        <w:rPr>
          <w:lang w:eastAsia="en-US"/>
        </w:rPr>
        <w:t>Приросты отапливаемой площади строительных фондов представлены в таблице 1.1.1</w:t>
      </w:r>
    </w:p>
    <w:p w14:paraId="172AAE75" w14:textId="77777777" w:rsidR="005B2D03" w:rsidRPr="006728E2" w:rsidRDefault="005B2D03" w:rsidP="00B53CA5">
      <w:pPr>
        <w:pStyle w:val="afffc"/>
      </w:pPr>
      <w:bookmarkStart w:id="26" w:name="_Toc30427296"/>
      <w:bookmarkStart w:id="27" w:name="_Toc101974806"/>
      <w:bookmarkStart w:id="28" w:name="_Toc135301916"/>
      <w:r w:rsidRPr="006728E2">
        <w:t xml:space="preserve">Таблица 1.1.1. </w:t>
      </w:r>
      <w:bookmarkEnd w:id="26"/>
      <w:r w:rsidRPr="006728E2">
        <w:t>Приросты отапливаемой площади строительных фондов, тыс. кв.м.</w:t>
      </w:r>
      <w:bookmarkEnd w:id="27"/>
      <w:bookmarkEnd w:id="28"/>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579"/>
      </w:tblGrid>
      <w:tr w:rsidR="005B2D03" w:rsidRPr="006728E2" w14:paraId="19EA87FF" w14:textId="77777777" w:rsidTr="00192DCF">
        <w:trPr>
          <w:trHeight w:val="20"/>
        </w:trPr>
        <w:tc>
          <w:tcPr>
            <w:tcW w:w="702" w:type="dxa"/>
            <w:shd w:val="clear" w:color="auto" w:fill="auto"/>
          </w:tcPr>
          <w:p w14:paraId="5B738ADB" w14:textId="77777777" w:rsidR="005B2D03" w:rsidRPr="006728E2" w:rsidRDefault="005B2D03" w:rsidP="00192DCF">
            <w:pPr>
              <w:rPr>
                <w:rFonts w:eastAsia="Calibri"/>
                <w:szCs w:val="28"/>
              </w:rPr>
            </w:pPr>
            <w:r w:rsidRPr="006728E2">
              <w:rPr>
                <w:rFonts w:eastAsia="Calibri"/>
                <w:szCs w:val="28"/>
              </w:rPr>
              <w:t>№ пп</w:t>
            </w:r>
          </w:p>
        </w:tc>
        <w:tc>
          <w:tcPr>
            <w:tcW w:w="5530" w:type="dxa"/>
            <w:shd w:val="clear" w:color="auto" w:fill="auto"/>
          </w:tcPr>
          <w:p w14:paraId="7AA2D0EA" w14:textId="77777777" w:rsidR="005B2D03" w:rsidRPr="006728E2" w:rsidRDefault="005B2D03" w:rsidP="00192DCF">
            <w:pPr>
              <w:rPr>
                <w:rFonts w:eastAsia="Calibri"/>
                <w:szCs w:val="28"/>
              </w:rPr>
            </w:pPr>
            <w:r w:rsidRPr="006728E2">
              <w:rPr>
                <w:rFonts w:eastAsia="Calibri"/>
                <w:szCs w:val="28"/>
              </w:rPr>
              <w:t>Наименование населенного пункта</w:t>
            </w:r>
          </w:p>
        </w:tc>
        <w:tc>
          <w:tcPr>
            <w:tcW w:w="1517" w:type="dxa"/>
          </w:tcPr>
          <w:p w14:paraId="5335ADA6" w14:textId="1780F41B" w:rsidR="005B2D03" w:rsidRPr="006728E2" w:rsidRDefault="005B2D03" w:rsidP="00192DCF">
            <w:pPr>
              <w:rPr>
                <w:rFonts w:eastAsia="Calibri"/>
                <w:szCs w:val="28"/>
              </w:rPr>
            </w:pPr>
            <w:r w:rsidRPr="006728E2">
              <w:rPr>
                <w:rFonts w:eastAsia="Calibri"/>
                <w:szCs w:val="28"/>
              </w:rPr>
              <w:t>202</w:t>
            </w:r>
            <w:r w:rsidR="009246A4">
              <w:rPr>
                <w:rFonts w:eastAsia="Calibri"/>
                <w:szCs w:val="28"/>
              </w:rPr>
              <w:t>3</w:t>
            </w:r>
            <w:r w:rsidRPr="006728E2">
              <w:rPr>
                <w:rFonts w:eastAsia="Calibri"/>
                <w:szCs w:val="28"/>
              </w:rPr>
              <w:t>-202</w:t>
            </w:r>
            <w:r w:rsidR="009246A4">
              <w:rPr>
                <w:rFonts w:eastAsia="Calibri"/>
                <w:szCs w:val="28"/>
              </w:rPr>
              <w:t>7</w:t>
            </w:r>
            <w:r w:rsidRPr="006728E2">
              <w:rPr>
                <w:rFonts w:eastAsia="Calibri"/>
                <w:szCs w:val="28"/>
              </w:rPr>
              <w:t xml:space="preserve"> годы</w:t>
            </w:r>
          </w:p>
        </w:tc>
        <w:tc>
          <w:tcPr>
            <w:tcW w:w="1579" w:type="dxa"/>
          </w:tcPr>
          <w:p w14:paraId="4D5390E5" w14:textId="21DF0E33" w:rsidR="005B2D03" w:rsidRPr="006728E2" w:rsidRDefault="005B2D03" w:rsidP="00192DCF">
            <w:pPr>
              <w:rPr>
                <w:rFonts w:eastAsia="Calibri"/>
                <w:szCs w:val="28"/>
              </w:rPr>
            </w:pPr>
            <w:r w:rsidRPr="006728E2">
              <w:rPr>
                <w:rFonts w:eastAsia="Calibri"/>
                <w:szCs w:val="28"/>
              </w:rPr>
              <w:t>202</w:t>
            </w:r>
            <w:r w:rsidR="009246A4">
              <w:rPr>
                <w:rFonts w:eastAsia="Calibri"/>
                <w:szCs w:val="28"/>
              </w:rPr>
              <w:t>8</w:t>
            </w:r>
            <w:r w:rsidRPr="006728E2">
              <w:rPr>
                <w:rFonts w:eastAsia="Calibri"/>
                <w:szCs w:val="28"/>
              </w:rPr>
              <w:t>-</w:t>
            </w:r>
            <w:r w:rsidR="000043DC" w:rsidRPr="006728E2">
              <w:rPr>
                <w:rFonts w:eastAsia="Calibri"/>
                <w:szCs w:val="28"/>
              </w:rPr>
              <w:t>2033</w:t>
            </w:r>
            <w:r w:rsidRPr="006728E2">
              <w:rPr>
                <w:rFonts w:eastAsia="Calibri"/>
                <w:szCs w:val="28"/>
              </w:rPr>
              <w:t xml:space="preserve"> годы</w:t>
            </w:r>
          </w:p>
        </w:tc>
      </w:tr>
      <w:tr w:rsidR="000043DC" w:rsidRPr="006728E2" w14:paraId="2254F23A" w14:textId="77777777" w:rsidTr="00192DCF">
        <w:trPr>
          <w:trHeight w:val="20"/>
        </w:trPr>
        <w:tc>
          <w:tcPr>
            <w:tcW w:w="702" w:type="dxa"/>
            <w:shd w:val="clear" w:color="auto" w:fill="auto"/>
            <w:hideMark/>
          </w:tcPr>
          <w:p w14:paraId="556FFD34" w14:textId="77777777" w:rsidR="000043DC" w:rsidRPr="006728E2" w:rsidRDefault="000043DC" w:rsidP="000043DC">
            <w:pPr>
              <w:rPr>
                <w:rFonts w:eastAsia="Calibri"/>
                <w:szCs w:val="28"/>
              </w:rPr>
            </w:pPr>
            <w:r w:rsidRPr="006728E2">
              <w:rPr>
                <w:rFonts w:eastAsia="Calibri"/>
                <w:szCs w:val="28"/>
              </w:rPr>
              <w:t>1</w:t>
            </w:r>
          </w:p>
        </w:tc>
        <w:tc>
          <w:tcPr>
            <w:tcW w:w="5530" w:type="dxa"/>
            <w:shd w:val="clear" w:color="auto" w:fill="auto"/>
            <w:hideMark/>
          </w:tcPr>
          <w:p w14:paraId="44519D3D" w14:textId="34B4A84F" w:rsidR="000043DC" w:rsidRPr="006728E2" w:rsidRDefault="000043DC" w:rsidP="000043DC">
            <w:pPr>
              <w:rPr>
                <w:rFonts w:eastAsia="Calibri"/>
                <w:szCs w:val="28"/>
              </w:rPr>
            </w:pPr>
            <w:r w:rsidRPr="006728E2">
              <w:rPr>
                <w:rFonts w:eastAsia="Calibri"/>
                <w:szCs w:val="28"/>
              </w:rPr>
              <w:t>Солнечное сельское поселение</w:t>
            </w:r>
          </w:p>
        </w:tc>
        <w:tc>
          <w:tcPr>
            <w:tcW w:w="1517" w:type="dxa"/>
          </w:tcPr>
          <w:p w14:paraId="0A0A15D7" w14:textId="0B102320" w:rsidR="000043DC" w:rsidRPr="006728E2" w:rsidRDefault="000043DC" w:rsidP="000043DC">
            <w:pPr>
              <w:rPr>
                <w:rFonts w:eastAsia="Calibri"/>
                <w:szCs w:val="28"/>
              </w:rPr>
            </w:pPr>
            <w:r w:rsidRPr="006728E2">
              <w:t>0.0</w:t>
            </w:r>
          </w:p>
        </w:tc>
        <w:tc>
          <w:tcPr>
            <w:tcW w:w="1579" w:type="dxa"/>
          </w:tcPr>
          <w:p w14:paraId="3FF48311" w14:textId="78652D56" w:rsidR="000043DC" w:rsidRPr="006728E2" w:rsidRDefault="000043DC" w:rsidP="000043DC">
            <w:pPr>
              <w:rPr>
                <w:rFonts w:eastAsia="Calibri"/>
                <w:szCs w:val="28"/>
              </w:rPr>
            </w:pPr>
            <w:r w:rsidRPr="006728E2">
              <w:t>0.0</w:t>
            </w:r>
          </w:p>
        </w:tc>
      </w:tr>
      <w:tr w:rsidR="000043DC" w:rsidRPr="006728E2" w14:paraId="530B7F2E" w14:textId="77777777" w:rsidTr="00192DCF">
        <w:trPr>
          <w:trHeight w:val="20"/>
        </w:trPr>
        <w:tc>
          <w:tcPr>
            <w:tcW w:w="702" w:type="dxa"/>
            <w:shd w:val="clear" w:color="auto" w:fill="auto"/>
          </w:tcPr>
          <w:p w14:paraId="2FDD66C0" w14:textId="77777777" w:rsidR="000043DC" w:rsidRPr="006728E2" w:rsidRDefault="000043DC" w:rsidP="000043DC">
            <w:pPr>
              <w:rPr>
                <w:rFonts w:eastAsia="Calibri"/>
                <w:szCs w:val="28"/>
              </w:rPr>
            </w:pPr>
            <w:r w:rsidRPr="006728E2">
              <w:rPr>
                <w:rFonts w:eastAsia="Calibri"/>
                <w:szCs w:val="28"/>
              </w:rPr>
              <w:t>1.1</w:t>
            </w:r>
          </w:p>
        </w:tc>
        <w:tc>
          <w:tcPr>
            <w:tcW w:w="5530" w:type="dxa"/>
            <w:shd w:val="clear" w:color="auto" w:fill="auto"/>
          </w:tcPr>
          <w:p w14:paraId="5BBB98C2" w14:textId="77777777" w:rsidR="000043DC" w:rsidRPr="006728E2" w:rsidRDefault="000043DC" w:rsidP="000043DC">
            <w:pPr>
              <w:rPr>
                <w:rFonts w:eastAsia="Calibri"/>
                <w:szCs w:val="28"/>
              </w:rPr>
            </w:pPr>
            <w:r w:rsidRPr="006728E2">
              <w:rPr>
                <w:rFonts w:eastAsia="Calibri"/>
                <w:szCs w:val="28"/>
              </w:rPr>
              <w:t>Многоквартирные дома</w:t>
            </w:r>
          </w:p>
        </w:tc>
        <w:tc>
          <w:tcPr>
            <w:tcW w:w="1517" w:type="dxa"/>
          </w:tcPr>
          <w:p w14:paraId="46E02F7B" w14:textId="419FBFE8" w:rsidR="000043DC" w:rsidRPr="006728E2" w:rsidRDefault="000043DC" w:rsidP="000043DC">
            <w:pPr>
              <w:rPr>
                <w:rFonts w:eastAsia="Calibri"/>
                <w:szCs w:val="28"/>
              </w:rPr>
            </w:pPr>
            <w:r w:rsidRPr="006728E2">
              <w:t>0.0</w:t>
            </w:r>
          </w:p>
        </w:tc>
        <w:tc>
          <w:tcPr>
            <w:tcW w:w="1579" w:type="dxa"/>
          </w:tcPr>
          <w:p w14:paraId="218A55D5" w14:textId="193C8371" w:rsidR="000043DC" w:rsidRPr="006728E2" w:rsidRDefault="000043DC" w:rsidP="000043DC">
            <w:pPr>
              <w:rPr>
                <w:rFonts w:eastAsia="Calibri"/>
                <w:szCs w:val="28"/>
              </w:rPr>
            </w:pPr>
            <w:r w:rsidRPr="006728E2">
              <w:t>0.0</w:t>
            </w:r>
          </w:p>
        </w:tc>
      </w:tr>
      <w:tr w:rsidR="000043DC" w:rsidRPr="006728E2" w14:paraId="2727CCBF" w14:textId="77777777" w:rsidTr="00192DCF">
        <w:trPr>
          <w:trHeight w:val="20"/>
        </w:trPr>
        <w:tc>
          <w:tcPr>
            <w:tcW w:w="702" w:type="dxa"/>
            <w:shd w:val="clear" w:color="auto" w:fill="auto"/>
          </w:tcPr>
          <w:p w14:paraId="7B1AE764" w14:textId="77777777" w:rsidR="000043DC" w:rsidRPr="006728E2" w:rsidRDefault="000043DC" w:rsidP="000043DC">
            <w:pPr>
              <w:rPr>
                <w:rFonts w:eastAsia="Calibri"/>
                <w:szCs w:val="28"/>
              </w:rPr>
            </w:pPr>
            <w:r w:rsidRPr="006728E2">
              <w:rPr>
                <w:rFonts w:eastAsia="Calibri"/>
                <w:szCs w:val="28"/>
              </w:rPr>
              <w:t>1.2.</w:t>
            </w:r>
          </w:p>
        </w:tc>
        <w:tc>
          <w:tcPr>
            <w:tcW w:w="5530" w:type="dxa"/>
            <w:shd w:val="clear" w:color="auto" w:fill="auto"/>
          </w:tcPr>
          <w:p w14:paraId="522BE5CE" w14:textId="77777777" w:rsidR="000043DC" w:rsidRPr="006728E2" w:rsidRDefault="000043DC" w:rsidP="000043DC">
            <w:pPr>
              <w:rPr>
                <w:rFonts w:eastAsia="Calibri"/>
                <w:szCs w:val="28"/>
              </w:rPr>
            </w:pPr>
            <w:r w:rsidRPr="006728E2">
              <w:rPr>
                <w:rFonts w:eastAsia="Calibri"/>
                <w:szCs w:val="28"/>
              </w:rPr>
              <w:t>Индивидуальные жилые дома</w:t>
            </w:r>
          </w:p>
        </w:tc>
        <w:tc>
          <w:tcPr>
            <w:tcW w:w="1517" w:type="dxa"/>
          </w:tcPr>
          <w:p w14:paraId="791C010D" w14:textId="0663FB5E" w:rsidR="000043DC" w:rsidRPr="006728E2" w:rsidRDefault="000043DC" w:rsidP="000043DC">
            <w:pPr>
              <w:rPr>
                <w:rFonts w:eastAsia="Calibri"/>
                <w:szCs w:val="28"/>
              </w:rPr>
            </w:pPr>
            <w:r w:rsidRPr="006728E2">
              <w:t>0.0</w:t>
            </w:r>
          </w:p>
        </w:tc>
        <w:tc>
          <w:tcPr>
            <w:tcW w:w="1579" w:type="dxa"/>
          </w:tcPr>
          <w:p w14:paraId="42613B2C" w14:textId="151C625D" w:rsidR="000043DC" w:rsidRPr="006728E2" w:rsidRDefault="000043DC" w:rsidP="000043DC">
            <w:pPr>
              <w:rPr>
                <w:rFonts w:eastAsia="Calibri"/>
                <w:szCs w:val="28"/>
              </w:rPr>
            </w:pPr>
            <w:r w:rsidRPr="006728E2">
              <w:t>0.0</w:t>
            </w:r>
          </w:p>
        </w:tc>
      </w:tr>
      <w:tr w:rsidR="000043DC" w:rsidRPr="006728E2" w14:paraId="7DBE017D" w14:textId="77777777" w:rsidTr="00192DCF">
        <w:trPr>
          <w:trHeight w:val="70"/>
        </w:trPr>
        <w:tc>
          <w:tcPr>
            <w:tcW w:w="702" w:type="dxa"/>
            <w:shd w:val="clear" w:color="auto" w:fill="auto"/>
          </w:tcPr>
          <w:p w14:paraId="3CE672FC" w14:textId="77777777" w:rsidR="000043DC" w:rsidRPr="006728E2" w:rsidRDefault="000043DC" w:rsidP="000043DC">
            <w:pPr>
              <w:rPr>
                <w:rFonts w:eastAsia="Calibri"/>
                <w:szCs w:val="28"/>
              </w:rPr>
            </w:pPr>
            <w:r w:rsidRPr="006728E2">
              <w:rPr>
                <w:rFonts w:eastAsia="Calibri"/>
                <w:szCs w:val="28"/>
              </w:rPr>
              <w:t>1.3.</w:t>
            </w:r>
          </w:p>
        </w:tc>
        <w:tc>
          <w:tcPr>
            <w:tcW w:w="5530" w:type="dxa"/>
            <w:shd w:val="clear" w:color="auto" w:fill="auto"/>
          </w:tcPr>
          <w:p w14:paraId="6FD5FED7" w14:textId="77777777" w:rsidR="000043DC" w:rsidRPr="006728E2" w:rsidRDefault="000043DC" w:rsidP="000043DC">
            <w:pPr>
              <w:rPr>
                <w:rFonts w:eastAsia="Calibri"/>
                <w:szCs w:val="28"/>
              </w:rPr>
            </w:pPr>
            <w:r w:rsidRPr="006728E2">
              <w:rPr>
                <w:rFonts w:eastAsia="Calibri"/>
                <w:szCs w:val="28"/>
              </w:rPr>
              <w:t>Общественные здания</w:t>
            </w:r>
          </w:p>
        </w:tc>
        <w:tc>
          <w:tcPr>
            <w:tcW w:w="1517" w:type="dxa"/>
          </w:tcPr>
          <w:p w14:paraId="7F9E8160" w14:textId="0517FFBC" w:rsidR="000043DC" w:rsidRPr="006728E2" w:rsidRDefault="000043DC" w:rsidP="000043DC">
            <w:pPr>
              <w:rPr>
                <w:rFonts w:eastAsia="Calibri"/>
                <w:szCs w:val="28"/>
              </w:rPr>
            </w:pPr>
            <w:r w:rsidRPr="006728E2">
              <w:t>0.0</w:t>
            </w:r>
          </w:p>
        </w:tc>
        <w:tc>
          <w:tcPr>
            <w:tcW w:w="1579" w:type="dxa"/>
          </w:tcPr>
          <w:p w14:paraId="7ED64911" w14:textId="109E423A" w:rsidR="000043DC" w:rsidRPr="006728E2" w:rsidRDefault="000043DC" w:rsidP="000043DC">
            <w:pPr>
              <w:rPr>
                <w:rFonts w:eastAsia="Calibri"/>
                <w:szCs w:val="28"/>
              </w:rPr>
            </w:pPr>
            <w:r w:rsidRPr="006728E2">
              <w:t>0.0</w:t>
            </w:r>
          </w:p>
        </w:tc>
      </w:tr>
      <w:tr w:rsidR="000043DC" w:rsidRPr="006728E2" w14:paraId="4F8A50F9" w14:textId="77777777" w:rsidTr="00192DCF">
        <w:trPr>
          <w:trHeight w:val="20"/>
        </w:trPr>
        <w:tc>
          <w:tcPr>
            <w:tcW w:w="702" w:type="dxa"/>
            <w:shd w:val="clear" w:color="auto" w:fill="auto"/>
          </w:tcPr>
          <w:p w14:paraId="7D4C2366" w14:textId="77777777" w:rsidR="000043DC" w:rsidRPr="006728E2" w:rsidRDefault="000043DC" w:rsidP="000043DC">
            <w:pPr>
              <w:rPr>
                <w:rFonts w:eastAsia="Calibri"/>
                <w:szCs w:val="28"/>
              </w:rPr>
            </w:pPr>
            <w:r w:rsidRPr="006728E2">
              <w:rPr>
                <w:rFonts w:eastAsia="Calibri"/>
                <w:szCs w:val="28"/>
              </w:rPr>
              <w:t>1.4.</w:t>
            </w:r>
          </w:p>
        </w:tc>
        <w:tc>
          <w:tcPr>
            <w:tcW w:w="5530" w:type="dxa"/>
            <w:shd w:val="clear" w:color="auto" w:fill="auto"/>
          </w:tcPr>
          <w:p w14:paraId="6CF6FE28" w14:textId="77777777" w:rsidR="000043DC" w:rsidRPr="006728E2" w:rsidRDefault="000043DC" w:rsidP="000043DC">
            <w:pPr>
              <w:rPr>
                <w:rFonts w:eastAsia="Calibri"/>
                <w:szCs w:val="28"/>
              </w:rPr>
            </w:pPr>
            <w:r w:rsidRPr="006728E2">
              <w:rPr>
                <w:rFonts w:eastAsia="Calibri"/>
                <w:szCs w:val="28"/>
              </w:rPr>
              <w:t>Производственные здания</w:t>
            </w:r>
          </w:p>
        </w:tc>
        <w:tc>
          <w:tcPr>
            <w:tcW w:w="1517" w:type="dxa"/>
          </w:tcPr>
          <w:p w14:paraId="5A813958" w14:textId="03516AEE" w:rsidR="000043DC" w:rsidRPr="006728E2" w:rsidRDefault="000043DC" w:rsidP="000043DC">
            <w:pPr>
              <w:rPr>
                <w:rFonts w:eastAsia="Calibri"/>
                <w:szCs w:val="28"/>
              </w:rPr>
            </w:pPr>
            <w:r w:rsidRPr="006728E2">
              <w:t>0.0</w:t>
            </w:r>
          </w:p>
        </w:tc>
        <w:tc>
          <w:tcPr>
            <w:tcW w:w="1579" w:type="dxa"/>
          </w:tcPr>
          <w:p w14:paraId="2A81C5B4" w14:textId="4044EC53" w:rsidR="000043DC" w:rsidRPr="006728E2" w:rsidRDefault="000043DC" w:rsidP="000043DC">
            <w:pPr>
              <w:rPr>
                <w:rFonts w:eastAsia="Calibri"/>
                <w:szCs w:val="28"/>
              </w:rPr>
            </w:pPr>
            <w:r w:rsidRPr="006728E2">
              <w:t>0.0</w:t>
            </w:r>
          </w:p>
        </w:tc>
      </w:tr>
    </w:tbl>
    <w:p w14:paraId="2FD1804D" w14:textId="77777777" w:rsidR="005B2D03" w:rsidRPr="00FE63C1" w:rsidRDefault="005B2D03" w:rsidP="00B53CA5">
      <w:pPr>
        <w:pStyle w:val="affff0"/>
      </w:pPr>
      <w:bookmarkStart w:id="29" w:name="_Toc75916865"/>
      <w:bookmarkStart w:id="30" w:name="_Toc101974733"/>
      <w:bookmarkStart w:id="31" w:name="_Toc108034023"/>
      <w:r w:rsidRPr="00FE63C1">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FE63C1" w:rsidRDefault="005B2D03" w:rsidP="00B53CA5">
      <w:pPr>
        <w:pStyle w:val="afffe"/>
      </w:pPr>
      <w:bookmarkStart w:id="32" w:name="_Toc536140357"/>
      <w:r w:rsidRPr="00FE63C1">
        <w:t xml:space="preserve">Существующие объемы потребления тепловой энергии (мощности) и теплоносителя </w:t>
      </w:r>
      <w:r w:rsidRPr="00FE63C1">
        <w:rPr>
          <w:lang w:eastAsia="en-US"/>
        </w:rPr>
        <w:t>представлены</w:t>
      </w:r>
      <w:r w:rsidRPr="00FE63C1">
        <w:t xml:space="preserve"> в таблице 4.4.1 Обосновывающих материалов к Схеме теплоснабжения.</w:t>
      </w:r>
    </w:p>
    <w:p w14:paraId="440BAA09" w14:textId="77777777" w:rsidR="005B2D03" w:rsidRPr="00FE63C1" w:rsidRDefault="005B2D03" w:rsidP="00B53CA5">
      <w:pPr>
        <w:pStyle w:val="affff0"/>
      </w:pPr>
      <w:bookmarkStart w:id="33" w:name="_Toc75916866"/>
      <w:bookmarkStart w:id="34" w:name="_Toc101974734"/>
      <w:bookmarkStart w:id="35" w:name="_Toc108034024"/>
      <w:r w:rsidRPr="00FE63C1">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FE63C1" w:rsidRDefault="005B2D03" w:rsidP="00B53CA5">
      <w:pPr>
        <w:pStyle w:val="afffe"/>
      </w:pPr>
      <w:r w:rsidRPr="00FE63C1">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FE63C1" w:rsidRDefault="005B2D03" w:rsidP="00B53CA5">
      <w:pPr>
        <w:pStyle w:val="affff0"/>
      </w:pPr>
      <w:bookmarkStart w:id="36" w:name="_Toc75916867"/>
      <w:bookmarkStart w:id="37" w:name="_Toc101974735"/>
      <w:bookmarkStart w:id="38" w:name="_Toc108034025"/>
      <w:r w:rsidRPr="00FE63C1">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FE63C1" w:rsidRDefault="005B2D03" w:rsidP="00B53CA5">
      <w:pPr>
        <w:pStyle w:val="afffe"/>
      </w:pPr>
      <w:r w:rsidRPr="00FE63C1">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284247F4" w:rsidR="005B2D03" w:rsidRPr="00FE63C1" w:rsidRDefault="005B2D03" w:rsidP="00B53CA5">
      <w:pPr>
        <w:pStyle w:val="affff0"/>
      </w:pPr>
      <w:bookmarkStart w:id="39" w:name="_Toc536140358"/>
      <w:bookmarkStart w:id="40" w:name="_Toc75916868"/>
      <w:bookmarkStart w:id="41" w:name="_Toc101974736"/>
      <w:bookmarkStart w:id="42" w:name="_Toc108034026"/>
      <w:r w:rsidRPr="00FE63C1">
        <w:t xml:space="preserve">Раздел 2 Существующие и перспективные балансы тепловой мощности </w:t>
      </w:r>
      <w:r w:rsidR="00885026">
        <w:t>источника тепловой энергии</w:t>
      </w:r>
      <w:r w:rsidRPr="00FE63C1">
        <w:t xml:space="preserve"> и тепловой нагрузки потребителей</w:t>
      </w:r>
      <w:bookmarkEnd w:id="39"/>
      <w:bookmarkEnd w:id="40"/>
      <w:bookmarkEnd w:id="41"/>
      <w:bookmarkEnd w:id="42"/>
    </w:p>
    <w:p w14:paraId="4E55074E" w14:textId="50445AE8" w:rsidR="005B2D03" w:rsidRPr="00FE63C1" w:rsidRDefault="005B2D03" w:rsidP="00B53CA5">
      <w:pPr>
        <w:pStyle w:val="affff0"/>
      </w:pPr>
      <w:bookmarkStart w:id="43" w:name="_Toc536140359"/>
      <w:bookmarkStart w:id="44" w:name="_Toc75916869"/>
      <w:bookmarkStart w:id="45" w:name="_Toc101974737"/>
      <w:bookmarkStart w:id="46" w:name="_Toc108034027"/>
      <w:r w:rsidRPr="00FE63C1">
        <w:t xml:space="preserve">2.1. Описание существующих и перспективных </w:t>
      </w:r>
      <w:bookmarkStart w:id="47" w:name="_Hlk35396064"/>
      <w:r w:rsidRPr="00FE63C1">
        <w:t xml:space="preserve">зон действия систем теплоснабжения и </w:t>
      </w:r>
      <w:r w:rsidR="00885026">
        <w:t>источника тепловой энергии</w:t>
      </w:r>
      <w:bookmarkEnd w:id="43"/>
      <w:bookmarkEnd w:id="44"/>
      <w:bookmarkEnd w:id="45"/>
      <w:bookmarkEnd w:id="46"/>
    </w:p>
    <w:p w14:paraId="2F060D75" w14:textId="77777777" w:rsidR="005B2D03" w:rsidRPr="00FE63C1" w:rsidRDefault="005B2D03" w:rsidP="00B53CA5">
      <w:pPr>
        <w:pStyle w:val="afffe"/>
      </w:pPr>
      <w:bookmarkStart w:id="48" w:name="_Toc536140360"/>
      <w:bookmarkEnd w:id="47"/>
      <w:r w:rsidRPr="00FE63C1">
        <w:t>В таблице 2.1.1. приводится актуальный перечень теплоснабжающих организаций, учтенных в текущей актуализации.</w:t>
      </w:r>
    </w:p>
    <w:p w14:paraId="163F1E58" w14:textId="77777777" w:rsidR="005B2D03" w:rsidRPr="00FE63C1" w:rsidRDefault="005B2D03" w:rsidP="00B53CA5">
      <w:pPr>
        <w:pStyle w:val="afffc"/>
      </w:pPr>
      <w:bookmarkStart w:id="49" w:name="_Toc14406401"/>
      <w:bookmarkStart w:id="50" w:name="_Toc101974807"/>
      <w:bookmarkStart w:id="51" w:name="_Toc135301917"/>
      <w:r w:rsidRPr="00FE63C1">
        <w:t xml:space="preserve">Таблица 2.1.1. Актуальный перечень </w:t>
      </w:r>
      <w:bookmarkEnd w:id="49"/>
      <w:r w:rsidRPr="00FE63C1">
        <w:t>теплоснабжающих организаций</w:t>
      </w:r>
      <w:bookmarkEnd w:id="50"/>
      <w:bookmarkEnd w:id="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B6064" w:rsidRPr="00FE63C1" w14:paraId="07F53FE5" w14:textId="77777777" w:rsidTr="00E46254">
        <w:trPr>
          <w:trHeight w:val="20"/>
          <w:tblHeader/>
        </w:trPr>
        <w:tc>
          <w:tcPr>
            <w:tcW w:w="2262" w:type="dxa"/>
            <w:vMerge w:val="restart"/>
            <w:shd w:val="clear" w:color="auto" w:fill="auto"/>
            <w:hideMark/>
          </w:tcPr>
          <w:p w14:paraId="4342621C" w14:textId="77777777" w:rsidR="00DB6064" w:rsidRPr="00FE63C1" w:rsidRDefault="00DB6064" w:rsidP="00E46254">
            <w:pPr>
              <w:rPr>
                <w:color w:val="000000"/>
              </w:rPr>
            </w:pPr>
            <w:r w:rsidRPr="00FE63C1">
              <w:rPr>
                <w:color w:val="000000"/>
              </w:rPr>
              <w:lastRenderedPageBreak/>
              <w:t>Наименование и адрес источника тепловой энергии</w:t>
            </w:r>
          </w:p>
        </w:tc>
        <w:tc>
          <w:tcPr>
            <w:tcW w:w="1561" w:type="dxa"/>
            <w:vMerge w:val="restart"/>
            <w:shd w:val="clear" w:color="auto" w:fill="auto"/>
            <w:hideMark/>
          </w:tcPr>
          <w:p w14:paraId="64BAB718" w14:textId="77777777" w:rsidR="00DB6064" w:rsidRPr="00FE63C1" w:rsidRDefault="00DB6064" w:rsidP="00E46254">
            <w:pPr>
              <w:rPr>
                <w:color w:val="000000"/>
              </w:rPr>
            </w:pPr>
            <w:r w:rsidRPr="00FE63C1">
              <w:rPr>
                <w:color w:val="000000"/>
              </w:rPr>
              <w:t>Населенный пункт</w:t>
            </w:r>
          </w:p>
        </w:tc>
        <w:tc>
          <w:tcPr>
            <w:tcW w:w="4252" w:type="dxa"/>
            <w:gridSpan w:val="2"/>
            <w:shd w:val="clear" w:color="auto" w:fill="auto"/>
            <w:hideMark/>
          </w:tcPr>
          <w:p w14:paraId="6A0EF546" w14:textId="77777777" w:rsidR="00DB6064" w:rsidRPr="00FE63C1" w:rsidRDefault="00DB6064" w:rsidP="00E46254">
            <w:pPr>
              <w:rPr>
                <w:color w:val="000000"/>
              </w:rPr>
            </w:pPr>
            <w:r w:rsidRPr="00FE63C1">
              <w:rPr>
                <w:color w:val="000000"/>
              </w:rPr>
              <w:t>Наименование теплоснабжающей организации</w:t>
            </w:r>
          </w:p>
        </w:tc>
        <w:tc>
          <w:tcPr>
            <w:tcW w:w="1559" w:type="dxa"/>
            <w:vMerge w:val="restart"/>
          </w:tcPr>
          <w:p w14:paraId="5AE46B4D" w14:textId="77777777" w:rsidR="00DB6064" w:rsidRPr="00FE63C1" w:rsidRDefault="00DB6064" w:rsidP="00E46254">
            <w:pPr>
              <w:rPr>
                <w:color w:val="000000"/>
              </w:rPr>
            </w:pPr>
            <w:r w:rsidRPr="00FE63C1">
              <w:rPr>
                <w:color w:val="000000"/>
              </w:rPr>
              <w:t>Номер технологической зоны</w:t>
            </w:r>
          </w:p>
        </w:tc>
      </w:tr>
      <w:tr w:rsidR="00DB6064" w:rsidRPr="00FE63C1" w14:paraId="6EF64888" w14:textId="77777777" w:rsidTr="00E46254">
        <w:trPr>
          <w:trHeight w:val="20"/>
          <w:tblHeader/>
        </w:trPr>
        <w:tc>
          <w:tcPr>
            <w:tcW w:w="2262" w:type="dxa"/>
            <w:vMerge/>
            <w:shd w:val="clear" w:color="auto" w:fill="auto"/>
            <w:vAlign w:val="center"/>
          </w:tcPr>
          <w:p w14:paraId="66A0DC47" w14:textId="77777777" w:rsidR="00DB6064" w:rsidRPr="00FE63C1" w:rsidRDefault="00DB6064" w:rsidP="00E46254">
            <w:pPr>
              <w:jc w:val="center"/>
              <w:rPr>
                <w:color w:val="000000"/>
              </w:rPr>
            </w:pPr>
          </w:p>
        </w:tc>
        <w:tc>
          <w:tcPr>
            <w:tcW w:w="1561" w:type="dxa"/>
            <w:vMerge/>
            <w:shd w:val="clear" w:color="auto" w:fill="auto"/>
            <w:vAlign w:val="center"/>
          </w:tcPr>
          <w:p w14:paraId="442F7073" w14:textId="77777777" w:rsidR="00DB6064" w:rsidRPr="00FE63C1" w:rsidRDefault="00DB6064" w:rsidP="00E46254">
            <w:pPr>
              <w:jc w:val="center"/>
              <w:rPr>
                <w:color w:val="000000"/>
              </w:rPr>
            </w:pPr>
          </w:p>
        </w:tc>
        <w:tc>
          <w:tcPr>
            <w:tcW w:w="2268" w:type="dxa"/>
            <w:shd w:val="clear" w:color="auto" w:fill="auto"/>
          </w:tcPr>
          <w:p w14:paraId="6AF9D1C1" w14:textId="77777777" w:rsidR="00DB6064" w:rsidRPr="00FE63C1" w:rsidRDefault="00DB6064" w:rsidP="00E46254">
            <w:pPr>
              <w:rPr>
                <w:color w:val="000000"/>
              </w:rPr>
            </w:pPr>
            <w:r w:rsidRPr="00FE63C1">
              <w:rPr>
                <w:color w:val="000000"/>
              </w:rPr>
              <w:t>Источник тепловой энергии</w:t>
            </w:r>
          </w:p>
        </w:tc>
        <w:tc>
          <w:tcPr>
            <w:tcW w:w="1984" w:type="dxa"/>
          </w:tcPr>
          <w:p w14:paraId="0CF0BB1F" w14:textId="77777777" w:rsidR="00DB6064" w:rsidRPr="00FE63C1" w:rsidRDefault="00DB6064" w:rsidP="00E46254">
            <w:pPr>
              <w:rPr>
                <w:color w:val="000000"/>
              </w:rPr>
            </w:pPr>
            <w:r w:rsidRPr="00FE63C1">
              <w:rPr>
                <w:color w:val="000000"/>
              </w:rPr>
              <w:t>Тепловые сети</w:t>
            </w:r>
          </w:p>
        </w:tc>
        <w:tc>
          <w:tcPr>
            <w:tcW w:w="1559" w:type="dxa"/>
            <w:vMerge/>
          </w:tcPr>
          <w:p w14:paraId="0A475E38" w14:textId="77777777" w:rsidR="00DB6064" w:rsidRPr="00FE63C1" w:rsidRDefault="00DB6064" w:rsidP="00E46254">
            <w:pPr>
              <w:jc w:val="center"/>
              <w:rPr>
                <w:color w:val="000000"/>
              </w:rPr>
            </w:pPr>
          </w:p>
        </w:tc>
      </w:tr>
      <w:tr w:rsidR="00DB6064" w:rsidRPr="00FE63C1" w14:paraId="26278223" w14:textId="77777777" w:rsidTr="00E46254">
        <w:trPr>
          <w:trHeight w:val="20"/>
        </w:trPr>
        <w:tc>
          <w:tcPr>
            <w:tcW w:w="2262" w:type="dxa"/>
            <w:shd w:val="clear" w:color="auto" w:fill="auto"/>
            <w:hideMark/>
          </w:tcPr>
          <w:p w14:paraId="79498077" w14:textId="4E70383A" w:rsidR="00DB6064" w:rsidRPr="00FE63C1" w:rsidRDefault="000043DC" w:rsidP="00E46254">
            <w:pPr>
              <w:rPr>
                <w:color w:val="000000"/>
              </w:rPr>
            </w:pPr>
            <w:r w:rsidRPr="00FE63C1">
              <w:t xml:space="preserve">Котельная, п. Солнечный, </w:t>
            </w:r>
            <w:r w:rsidR="00A95118" w:rsidRPr="00FE63C1">
              <w:t>ул. Набережная, 42А</w:t>
            </w:r>
          </w:p>
        </w:tc>
        <w:tc>
          <w:tcPr>
            <w:tcW w:w="1561" w:type="dxa"/>
            <w:shd w:val="clear" w:color="auto" w:fill="auto"/>
            <w:hideMark/>
          </w:tcPr>
          <w:p w14:paraId="13D24733" w14:textId="403845EF" w:rsidR="00DB6064" w:rsidRPr="00FE63C1" w:rsidRDefault="00DB6064" w:rsidP="00E46254">
            <w:pPr>
              <w:rPr>
                <w:color w:val="000000"/>
              </w:rPr>
            </w:pPr>
            <w:r w:rsidRPr="00FE63C1">
              <w:t xml:space="preserve">п. </w:t>
            </w:r>
            <w:r w:rsidR="000043DC" w:rsidRPr="00FE63C1">
              <w:t>Солнечный</w:t>
            </w:r>
          </w:p>
        </w:tc>
        <w:tc>
          <w:tcPr>
            <w:tcW w:w="4252" w:type="dxa"/>
            <w:gridSpan w:val="2"/>
            <w:shd w:val="clear" w:color="auto" w:fill="auto"/>
          </w:tcPr>
          <w:p w14:paraId="05022DA6" w14:textId="2035F333" w:rsidR="00DB6064" w:rsidRPr="00FE63C1" w:rsidRDefault="000043DC" w:rsidP="00E46254">
            <w:pPr>
              <w:rPr>
                <w:color w:val="000000"/>
              </w:rPr>
            </w:pPr>
            <w:r w:rsidRPr="00FE63C1">
              <w:t>МУП «ЖКХ Солнечное»</w:t>
            </w:r>
          </w:p>
        </w:tc>
        <w:tc>
          <w:tcPr>
            <w:tcW w:w="1559" w:type="dxa"/>
          </w:tcPr>
          <w:p w14:paraId="3F9DDCAC" w14:textId="77777777" w:rsidR="00DB6064" w:rsidRPr="00FE63C1" w:rsidRDefault="00DB6064" w:rsidP="00E46254">
            <w:pPr>
              <w:rPr>
                <w:color w:val="000000"/>
                <w:lang w:val="en-US"/>
              </w:rPr>
            </w:pPr>
            <w:r w:rsidRPr="00FE63C1">
              <w:rPr>
                <w:color w:val="000000"/>
                <w:lang w:val="en-US"/>
              </w:rPr>
              <w:t>I</w:t>
            </w:r>
          </w:p>
        </w:tc>
      </w:tr>
    </w:tbl>
    <w:p w14:paraId="52E73BF1" w14:textId="77777777" w:rsidR="006728E2" w:rsidRPr="00FE63C1" w:rsidRDefault="006728E2" w:rsidP="006728E2">
      <w:pPr>
        <w:pStyle w:val="afffe"/>
        <w:spacing w:after="120"/>
      </w:pPr>
      <w:r w:rsidRPr="00FE63C1">
        <w:t>Зона действия котельной по улице набережная, 42а в поселке Солнечный по улицам Гагарина, Садовая, Российская, Набережная, Мира, пер. Первомайский.</w:t>
      </w:r>
    </w:p>
    <w:p w14:paraId="0BF36964" w14:textId="77777777" w:rsidR="006728E2" w:rsidRPr="00FE63C1" w:rsidRDefault="006728E2" w:rsidP="006728E2">
      <w:pPr>
        <w:pStyle w:val="afffe"/>
        <w:spacing w:after="120"/>
      </w:pPr>
      <w:r w:rsidRPr="00FE63C1">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Pr="00FE63C1">
        <w:rPr>
          <w:lang w:val="en-US"/>
        </w:rPr>
        <w:t>HP</w:t>
      </w:r>
      <w:r w:rsidRPr="00FE63C1">
        <w:t xml:space="preserve"> суммарная тепловая мощность которых, составляет 2.4Гкал/час.</w:t>
      </w:r>
    </w:p>
    <w:p w14:paraId="22C45ED2" w14:textId="458D420E" w:rsidR="00DB6064" w:rsidRPr="00FE63C1" w:rsidRDefault="00DB6064" w:rsidP="00DB6064">
      <w:pPr>
        <w:pStyle w:val="afffe"/>
        <w:rPr>
          <w:lang w:eastAsia="en-US"/>
        </w:rPr>
      </w:pPr>
      <w:r w:rsidRPr="00FE63C1">
        <w:rPr>
          <w:lang w:eastAsia="en-US"/>
        </w:rPr>
        <w:t>Основной вид топлива – природный газ.</w:t>
      </w:r>
    </w:p>
    <w:p w14:paraId="62765C67" w14:textId="77777777" w:rsidR="00DB6064" w:rsidRPr="00FE63C1" w:rsidRDefault="00DB6064" w:rsidP="00DB6064">
      <w:pPr>
        <w:pStyle w:val="afffe"/>
        <w:rPr>
          <w:lang w:eastAsia="en-US"/>
        </w:rPr>
      </w:pPr>
      <w:r w:rsidRPr="00FE63C1">
        <w:rPr>
          <w:lang w:eastAsia="en-US"/>
        </w:rPr>
        <w:t>Централизованные тепловые пункты отсутствуют.</w:t>
      </w:r>
    </w:p>
    <w:p w14:paraId="3E98131F" w14:textId="2DBAF4C6" w:rsidR="00DB6064" w:rsidRPr="00FE63C1" w:rsidRDefault="00DB6064" w:rsidP="00DB6064">
      <w:pPr>
        <w:pStyle w:val="affff0"/>
      </w:pPr>
      <w:bookmarkStart w:id="52" w:name="_Toc75916870"/>
      <w:bookmarkStart w:id="53" w:name="_Toc101974738"/>
      <w:bookmarkStart w:id="54" w:name="_Toc108034028"/>
      <w:r w:rsidRPr="00FE63C1">
        <w:t xml:space="preserve">2.2. Описание существующих и перспективных зон действия индивидуальных </w:t>
      </w:r>
      <w:r w:rsidR="00885026">
        <w:t>источника тепловой энергии</w:t>
      </w:r>
      <w:bookmarkEnd w:id="52"/>
      <w:bookmarkEnd w:id="53"/>
      <w:bookmarkEnd w:id="54"/>
    </w:p>
    <w:p w14:paraId="6B225FCE" w14:textId="77777777" w:rsidR="00DB6064" w:rsidRPr="00FE63C1" w:rsidRDefault="00DB6064" w:rsidP="00DB6064">
      <w:pPr>
        <w:pStyle w:val="afffe"/>
      </w:pPr>
      <w:r w:rsidRPr="00FE63C1">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FE63C1" w:rsidRDefault="00DB6064" w:rsidP="00DB6064">
      <w:pPr>
        <w:pStyle w:val="afffe"/>
      </w:pPr>
      <w:r w:rsidRPr="00FE63C1">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404E7E83" w:rsidR="00DB6064" w:rsidRPr="00FE63C1" w:rsidRDefault="00DB6064" w:rsidP="00DB6064">
      <w:pPr>
        <w:pStyle w:val="affff0"/>
      </w:pPr>
      <w:bookmarkStart w:id="55" w:name="_Toc536140361"/>
      <w:bookmarkStart w:id="56" w:name="_Toc75916871"/>
      <w:bookmarkStart w:id="57" w:name="_Toc101974739"/>
      <w:bookmarkStart w:id="58" w:name="_Toc108034029"/>
      <w:r w:rsidRPr="00FE63C1">
        <w:t xml:space="preserve">2.3. Существующие и перспективные балансы тепловой мощности и тепловой нагрузки потребителей в зонах действия </w:t>
      </w:r>
      <w:r w:rsidR="00885026">
        <w:t>источника тепловой энергии</w:t>
      </w:r>
      <w:r w:rsidRPr="00FE63C1">
        <w:t>, в том числе работающих на единую тепловую сеть, на каждом этапе</w:t>
      </w:r>
      <w:bookmarkEnd w:id="55"/>
      <w:bookmarkEnd w:id="56"/>
      <w:bookmarkEnd w:id="57"/>
      <w:bookmarkEnd w:id="58"/>
    </w:p>
    <w:p w14:paraId="1812C57B" w14:textId="67EC5BCF" w:rsidR="00DB6064" w:rsidRPr="00FE63C1" w:rsidRDefault="00DB6064" w:rsidP="00DB6064">
      <w:pPr>
        <w:pStyle w:val="afffe"/>
      </w:pPr>
      <w:r w:rsidRPr="00FE63C1">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37B3CE96" w:rsidR="005B2D03" w:rsidRPr="00FE63C1" w:rsidRDefault="005B2D03" w:rsidP="00B53CA5">
      <w:pPr>
        <w:pStyle w:val="affff0"/>
      </w:pPr>
      <w:bookmarkStart w:id="59" w:name="_Toc536140362"/>
      <w:bookmarkStart w:id="60" w:name="_Toc75916872"/>
      <w:bookmarkStart w:id="61" w:name="_Toc101974740"/>
      <w:bookmarkStart w:id="62" w:name="_Toc108034030"/>
      <w:bookmarkEnd w:id="48"/>
      <w:r w:rsidRPr="00FE63C1">
        <w:t xml:space="preserve">2.4. Перспективные балансы тепловой мощности </w:t>
      </w:r>
      <w:r w:rsidR="00885026">
        <w:t>источника тепловой энергии</w:t>
      </w:r>
      <w:r w:rsidRPr="00FE63C1">
        <w:t xml:space="preserve">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61CF5A61" w:rsidR="005B2D03" w:rsidRPr="00FE63C1" w:rsidRDefault="005B2D03" w:rsidP="00B53CA5">
      <w:pPr>
        <w:pStyle w:val="afffe"/>
      </w:pPr>
      <w:r w:rsidRPr="00FE63C1">
        <w:t xml:space="preserve">Зоны действия </w:t>
      </w:r>
      <w:r w:rsidR="00885026">
        <w:t>источника тепловой энергии</w:t>
      </w:r>
      <w:r w:rsidRPr="00FE63C1">
        <w:t xml:space="preserve"> расположены в границах одного сельского поселения.</w:t>
      </w:r>
    </w:p>
    <w:p w14:paraId="2E38B0E7" w14:textId="77777777" w:rsidR="005B2D03" w:rsidRPr="00FE63C1" w:rsidRDefault="005B2D03" w:rsidP="00B53CA5">
      <w:pPr>
        <w:pStyle w:val="affff0"/>
      </w:pPr>
      <w:bookmarkStart w:id="63" w:name="_Toc536140363"/>
      <w:bookmarkStart w:id="64" w:name="_Toc75916873"/>
      <w:bookmarkStart w:id="65" w:name="_Toc101974741"/>
      <w:bookmarkStart w:id="66" w:name="_Toc108034031"/>
      <w:r w:rsidRPr="00FE63C1">
        <w:t xml:space="preserve">2.5. </w:t>
      </w:r>
      <w:bookmarkEnd w:id="63"/>
      <w:r w:rsidRPr="00FE63C1">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FE63C1" w:rsidRDefault="00092469" w:rsidP="00B53CA5">
      <w:pPr>
        <w:pStyle w:val="afffe"/>
      </w:pPr>
      <w:r w:rsidRPr="00FE63C1">
        <w:t>Согласно определению</w:t>
      </w:r>
      <w:r w:rsidR="005B2D03" w:rsidRPr="00FE63C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FE63C1" w:rsidRDefault="005B2D03" w:rsidP="00B53CA5">
      <w:pPr>
        <w:pStyle w:val="afffe"/>
      </w:pPr>
      <w:r w:rsidRPr="00FE63C1">
        <w:lastRenderedPageBreak/>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FE63C1" w:rsidRDefault="00DB6064" w:rsidP="00B53CA5">
      <w:pPr>
        <w:pStyle w:val="afffe"/>
      </w:pPr>
      <w:r w:rsidRPr="00FE63C1">
        <w:t>Р</w:t>
      </w:r>
      <w:r w:rsidR="005B2D03" w:rsidRPr="00FE63C1">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FE63C1" w:rsidRDefault="005B2D03" w:rsidP="00B53CA5">
      <w:pPr>
        <w:pStyle w:val="affff0"/>
      </w:pPr>
      <w:bookmarkStart w:id="68" w:name="_Toc75916874"/>
      <w:bookmarkStart w:id="69" w:name="_Toc101974742"/>
      <w:bookmarkStart w:id="70" w:name="_Toc108034032"/>
      <w:r w:rsidRPr="00FE63C1">
        <w:t>Раздел 3 Существующие и перспективные балансы теплоносителя</w:t>
      </w:r>
      <w:bookmarkEnd w:id="67"/>
      <w:bookmarkEnd w:id="68"/>
      <w:bookmarkEnd w:id="69"/>
      <w:bookmarkEnd w:id="70"/>
    </w:p>
    <w:p w14:paraId="612DC118" w14:textId="77777777" w:rsidR="005B2D03" w:rsidRPr="00FE63C1" w:rsidRDefault="005B2D03" w:rsidP="00B53CA5">
      <w:pPr>
        <w:pStyle w:val="affff0"/>
      </w:pPr>
      <w:bookmarkStart w:id="71" w:name="_Toc536140365"/>
      <w:bookmarkStart w:id="72" w:name="_Toc75916875"/>
      <w:bookmarkStart w:id="73" w:name="_Toc101974743"/>
      <w:bookmarkStart w:id="74" w:name="_Toc108034033"/>
      <w:r w:rsidRPr="00FE63C1">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1"/>
      <w:bookmarkEnd w:id="72"/>
      <w:bookmarkEnd w:id="73"/>
      <w:bookmarkEnd w:id="74"/>
    </w:p>
    <w:p w14:paraId="33559FBE" w14:textId="77777777" w:rsidR="005B2D03" w:rsidRPr="00FE63C1" w:rsidRDefault="005B2D03" w:rsidP="00B53CA5">
      <w:pPr>
        <w:pStyle w:val="afffe"/>
        <w:rPr>
          <w:rFonts w:ascii="Calibri" w:hAnsi="Calibri"/>
          <w:sz w:val="22"/>
          <w:szCs w:val="22"/>
          <w:lang w:eastAsia="en-US"/>
        </w:rPr>
      </w:pPr>
      <w:bookmarkStart w:id="75" w:name="_Toc536140366"/>
      <w:bookmarkStart w:id="76" w:name="_Toc536140367"/>
      <w:r w:rsidRPr="00FE63C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0CD4A7DA" w:rsidR="005B2D03" w:rsidRPr="00FE63C1" w:rsidRDefault="005B2D03" w:rsidP="00B53CA5">
      <w:pPr>
        <w:pStyle w:val="affff0"/>
      </w:pPr>
      <w:bookmarkStart w:id="77" w:name="_Toc75916876"/>
      <w:bookmarkStart w:id="78" w:name="_Toc101974744"/>
      <w:bookmarkStart w:id="79" w:name="_Toc108034034"/>
      <w:r w:rsidRPr="00FE63C1">
        <w:t xml:space="preserve">3.2. Существующие и перспективные балансы производительности водоподготовительных установок </w:t>
      </w:r>
      <w:r w:rsidR="00885026">
        <w:t>источника тепловой энергии</w:t>
      </w:r>
      <w:r w:rsidRPr="00FE63C1">
        <w:t xml:space="preserve"> для компенсации потерь теплоносителя в аварийных режимах работы систем теплоснабжения</w:t>
      </w:r>
      <w:bookmarkEnd w:id="75"/>
      <w:bookmarkEnd w:id="77"/>
      <w:bookmarkEnd w:id="78"/>
      <w:bookmarkEnd w:id="79"/>
    </w:p>
    <w:p w14:paraId="41192F89" w14:textId="77777777" w:rsidR="005B2D03" w:rsidRPr="00FE63C1" w:rsidRDefault="005B2D03" w:rsidP="00B53CA5">
      <w:pPr>
        <w:pStyle w:val="afffe"/>
      </w:pPr>
      <w:r w:rsidRPr="00FE63C1">
        <w:t>Превышение расчетных объемов подпитки считается аварийным расходом воды и производится поиск утечек.</w:t>
      </w:r>
    </w:p>
    <w:p w14:paraId="7E416D43" w14:textId="77777777" w:rsidR="005B2D03" w:rsidRPr="00FE63C1" w:rsidRDefault="005B2D03" w:rsidP="00B53CA5">
      <w:pPr>
        <w:pStyle w:val="affff0"/>
      </w:pPr>
      <w:bookmarkStart w:id="80" w:name="_Toc75916877"/>
      <w:bookmarkStart w:id="81" w:name="_Toc101974745"/>
      <w:bookmarkStart w:id="82" w:name="_Toc108034035"/>
      <w:r w:rsidRPr="00FE63C1">
        <w:t>Раздел 4 Основные положения мастер-плана развития систем теплоснабжения сельского поселения</w:t>
      </w:r>
      <w:bookmarkEnd w:id="76"/>
      <w:bookmarkEnd w:id="80"/>
      <w:bookmarkEnd w:id="81"/>
      <w:bookmarkEnd w:id="82"/>
    </w:p>
    <w:p w14:paraId="2F09A305" w14:textId="77777777" w:rsidR="005B2D03" w:rsidRPr="00FE63C1" w:rsidRDefault="005B2D03" w:rsidP="00B53CA5">
      <w:pPr>
        <w:pStyle w:val="affff0"/>
      </w:pPr>
      <w:bookmarkStart w:id="83" w:name="_Toc536140368"/>
      <w:bookmarkStart w:id="84" w:name="_Toc75916878"/>
      <w:bookmarkStart w:id="85" w:name="_Toc101974746"/>
      <w:bookmarkStart w:id="86" w:name="_Toc108034036"/>
      <w:r w:rsidRPr="00FE63C1">
        <w:t>4.1. Описание сценариев развития теплоснабжения сельского поселения</w:t>
      </w:r>
      <w:bookmarkEnd w:id="83"/>
      <w:bookmarkEnd w:id="84"/>
      <w:bookmarkEnd w:id="85"/>
      <w:bookmarkEnd w:id="86"/>
    </w:p>
    <w:p w14:paraId="23995A3D" w14:textId="77777777" w:rsidR="006728E2" w:rsidRPr="00FE63C1" w:rsidRDefault="006728E2" w:rsidP="006728E2">
      <w:pPr>
        <w:pStyle w:val="a7"/>
      </w:pPr>
      <w:bookmarkStart w:id="87" w:name="_Toc536140369"/>
      <w:bookmarkStart w:id="88" w:name="_Toc75916879"/>
      <w:bookmarkStart w:id="89" w:name="_Toc101974747"/>
      <w:r w:rsidRPr="00FE63C1">
        <w:t>Для системы теплоснабжения рассмотрен один очевидный вариант перспективного развития.</w:t>
      </w:r>
    </w:p>
    <w:p w14:paraId="4D278D02" w14:textId="77777777" w:rsidR="006728E2" w:rsidRPr="00FE63C1" w:rsidRDefault="006728E2" w:rsidP="006728E2">
      <w:pPr>
        <w:pStyle w:val="a7"/>
      </w:pPr>
      <w:r w:rsidRPr="00FE63C1">
        <w:t>В рамках перспективного плана развития системы теплоснабжения поселения предусматривается следующий подход:</w:t>
      </w:r>
    </w:p>
    <w:p w14:paraId="01595E12" w14:textId="77777777" w:rsidR="006728E2" w:rsidRPr="00FE63C1" w:rsidRDefault="006728E2" w:rsidP="006728E2">
      <w:pPr>
        <w:pStyle w:val="a7"/>
        <w:numPr>
          <w:ilvl w:val="0"/>
          <w:numId w:val="25"/>
        </w:numPr>
      </w:pPr>
      <w:r w:rsidRPr="00FE63C1">
        <w:t>оптимизация гидравлического режима тепловых сетей;</w:t>
      </w:r>
    </w:p>
    <w:p w14:paraId="5C7A91EF" w14:textId="77777777" w:rsidR="006728E2" w:rsidRPr="00FE63C1" w:rsidRDefault="006728E2" w:rsidP="006728E2">
      <w:pPr>
        <w:pStyle w:val="a7"/>
        <w:numPr>
          <w:ilvl w:val="0"/>
          <w:numId w:val="25"/>
        </w:numPr>
      </w:pPr>
      <w:r w:rsidRPr="00FE63C1">
        <w:t>замена котлового оборудования на более мощное для обеспечения надежного теплоснабжения в поселке Солнечный.</w:t>
      </w:r>
    </w:p>
    <w:p w14:paraId="764ABB59" w14:textId="53CD5119" w:rsidR="005B2D03" w:rsidRPr="00FE63C1" w:rsidRDefault="005B2D03" w:rsidP="00B53CA5">
      <w:pPr>
        <w:pStyle w:val="affff0"/>
      </w:pPr>
      <w:bookmarkStart w:id="90" w:name="_Toc108034037"/>
      <w:r w:rsidRPr="00FE63C1">
        <w:t>4.2. Обоснование выбора приоритетного сценария развития теплоснабжения сельского поселения</w:t>
      </w:r>
      <w:bookmarkEnd w:id="87"/>
      <w:bookmarkEnd w:id="88"/>
      <w:bookmarkEnd w:id="89"/>
      <w:bookmarkEnd w:id="90"/>
    </w:p>
    <w:p w14:paraId="44EDF963" w14:textId="77777777" w:rsidR="006728E2" w:rsidRPr="00FE63C1" w:rsidRDefault="006728E2" w:rsidP="006728E2">
      <w:pPr>
        <w:pStyle w:val="afffe"/>
      </w:pPr>
      <w:bookmarkStart w:id="91" w:name="_Toc536140370"/>
      <w:bookmarkStart w:id="92" w:name="_Toc75916880"/>
      <w:bookmarkStart w:id="93" w:name="_Toc101974748"/>
      <w:r w:rsidRPr="00FE63C1">
        <w:t>Технико-экономическое сравнение вариантов развития систем теплоснабжения не производится так как для системы теплоснабжения рассмотрен один очевидный вариант перспективного развития.</w:t>
      </w:r>
    </w:p>
    <w:p w14:paraId="27EA0118" w14:textId="6558B4CE" w:rsidR="005B2D03" w:rsidRPr="00FE63C1" w:rsidRDefault="005B2D03" w:rsidP="00B53CA5">
      <w:pPr>
        <w:pStyle w:val="affff0"/>
      </w:pPr>
      <w:bookmarkStart w:id="94" w:name="_Toc108034038"/>
      <w:r w:rsidRPr="00FE63C1">
        <w:t xml:space="preserve">Раздел 5 </w:t>
      </w:r>
      <w:bookmarkEnd w:id="91"/>
      <w:r w:rsidRPr="00FE63C1">
        <w:t xml:space="preserve">Предложения по строительству, реконструкции, техническому перевооружению и (или) модернизации </w:t>
      </w:r>
      <w:r w:rsidR="00885026">
        <w:t>источника тепловой энергии</w:t>
      </w:r>
      <w:bookmarkEnd w:id="92"/>
      <w:bookmarkEnd w:id="93"/>
      <w:bookmarkEnd w:id="94"/>
    </w:p>
    <w:p w14:paraId="5738C85D" w14:textId="55998B39" w:rsidR="005B2D03" w:rsidRPr="00FE63C1" w:rsidRDefault="005B2D03" w:rsidP="00B53CA5">
      <w:pPr>
        <w:pStyle w:val="affff0"/>
      </w:pPr>
      <w:bookmarkStart w:id="95" w:name="_Toc536140371"/>
      <w:bookmarkStart w:id="96" w:name="_Toc75916881"/>
      <w:bookmarkStart w:id="97" w:name="_Toc101974749"/>
      <w:bookmarkStart w:id="98" w:name="_Toc108034039"/>
      <w:r w:rsidRPr="00FE63C1">
        <w:t xml:space="preserve">5.1. </w:t>
      </w:r>
      <w:bookmarkStart w:id="99" w:name="_Hlk39111886"/>
      <w:r w:rsidRPr="00FE63C1">
        <w:t xml:space="preserve">Предложения по строительству </w:t>
      </w:r>
      <w:r w:rsidR="00885026">
        <w:t>источника тепловой энергии</w:t>
      </w:r>
      <w:r w:rsidRPr="00FE63C1">
        <w:t>, обеспечивающих перспективную тепловую нагрузку на осваиваемых территориях сельского поселения</w:t>
      </w:r>
      <w:bookmarkEnd w:id="95"/>
      <w:bookmarkEnd w:id="96"/>
      <w:bookmarkEnd w:id="97"/>
      <w:bookmarkEnd w:id="98"/>
      <w:bookmarkEnd w:id="99"/>
    </w:p>
    <w:p w14:paraId="386B7F0A" w14:textId="291AD97D" w:rsidR="005B2D03" w:rsidRPr="00FE63C1" w:rsidRDefault="005B2D03" w:rsidP="00B53CA5">
      <w:pPr>
        <w:pStyle w:val="afffe"/>
      </w:pPr>
      <w:bookmarkStart w:id="100" w:name="_Hlk108033037"/>
      <w:bookmarkStart w:id="101" w:name="_Toc536140372"/>
      <w:r w:rsidRPr="00FE63C1">
        <w:t>Не предусматривается</w:t>
      </w:r>
      <w:r w:rsidR="006728E2" w:rsidRPr="00FE63C1">
        <w:t>.</w:t>
      </w:r>
    </w:p>
    <w:p w14:paraId="0EF561A7" w14:textId="7FA58C43" w:rsidR="005B2D03" w:rsidRPr="00FE63C1" w:rsidRDefault="005B2D03" w:rsidP="00B53CA5">
      <w:pPr>
        <w:pStyle w:val="affff0"/>
      </w:pPr>
      <w:bookmarkStart w:id="102" w:name="_Toc75916882"/>
      <w:bookmarkStart w:id="103" w:name="_Toc101974750"/>
      <w:bookmarkStart w:id="104" w:name="_Toc108034040"/>
      <w:bookmarkEnd w:id="100"/>
      <w:r w:rsidRPr="00FE63C1">
        <w:lastRenderedPageBreak/>
        <w:t xml:space="preserve">5.2. Предложения по реконструкции </w:t>
      </w:r>
      <w:r w:rsidR="00885026">
        <w:t>источника тепловой энергии</w:t>
      </w:r>
      <w:r w:rsidRPr="00FE63C1">
        <w:t xml:space="preserve">, обеспечивающих перспективную тепловую нагрузку в существующих и расширяемых зонах действия </w:t>
      </w:r>
      <w:r w:rsidR="00885026">
        <w:t>источника тепловой энергии</w:t>
      </w:r>
      <w:bookmarkEnd w:id="101"/>
      <w:bookmarkEnd w:id="102"/>
      <w:bookmarkEnd w:id="103"/>
      <w:bookmarkEnd w:id="104"/>
    </w:p>
    <w:p w14:paraId="22AC854E" w14:textId="77777777" w:rsidR="006728E2" w:rsidRPr="00FE63C1" w:rsidRDefault="006728E2" w:rsidP="006728E2">
      <w:pPr>
        <w:pStyle w:val="afffe"/>
      </w:pPr>
      <w:bookmarkStart w:id="105" w:name="_Toc536140373"/>
      <w:bookmarkStart w:id="106" w:name="_Toc75916883"/>
      <w:bookmarkStart w:id="107" w:name="_Toc101974751"/>
      <w:r w:rsidRPr="00FE63C1">
        <w:t>Не предусматривается.</w:t>
      </w:r>
    </w:p>
    <w:p w14:paraId="56478805" w14:textId="42170278" w:rsidR="005B2D03" w:rsidRPr="00FE63C1" w:rsidRDefault="005B2D03" w:rsidP="00B53CA5">
      <w:pPr>
        <w:pStyle w:val="affff0"/>
      </w:pPr>
      <w:bookmarkStart w:id="108" w:name="_Toc108034041"/>
      <w:r w:rsidRPr="00FE63C1">
        <w:t xml:space="preserve">5.3. </w:t>
      </w:r>
      <w:bookmarkStart w:id="109" w:name="_Hlk35396801"/>
      <w:bookmarkEnd w:id="105"/>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w:t>
      </w:r>
      <w:bookmarkEnd w:id="106"/>
      <w:bookmarkEnd w:id="107"/>
      <w:bookmarkEnd w:id="108"/>
      <w:bookmarkEnd w:id="109"/>
    </w:p>
    <w:p w14:paraId="113A0973" w14:textId="676547E6" w:rsidR="005B2D03" w:rsidRPr="00FE63C1" w:rsidRDefault="005B2D03" w:rsidP="00B53CA5">
      <w:pPr>
        <w:pStyle w:val="afffe"/>
      </w:pPr>
      <w:bookmarkStart w:id="110" w:name="_Toc536140374"/>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 представлены в Приложении 4 Обосновывающих материалов.</w:t>
      </w:r>
    </w:p>
    <w:p w14:paraId="7A894E40" w14:textId="72838F59" w:rsidR="005B2D03" w:rsidRPr="00FE63C1" w:rsidRDefault="005B2D03" w:rsidP="00B53CA5">
      <w:pPr>
        <w:pStyle w:val="affff0"/>
      </w:pPr>
      <w:bookmarkStart w:id="111" w:name="_Toc75916884"/>
      <w:bookmarkStart w:id="112" w:name="_Toc101974752"/>
      <w:bookmarkStart w:id="113" w:name="_Toc108034042"/>
      <w:r w:rsidRPr="00FE63C1">
        <w:t xml:space="preserve">5.4. Графики совместной работы </w:t>
      </w:r>
      <w:r w:rsidR="00885026">
        <w:t>источника тепловой энергии</w:t>
      </w:r>
      <w:r w:rsidRPr="00FE63C1">
        <w:t xml:space="preserve">, функционирующих в режиме комбинированной выработки электрической и тепловой энергии и </w:t>
      </w:r>
      <w:r w:rsidR="00885026">
        <w:t>котельной</w:t>
      </w:r>
      <w:bookmarkEnd w:id="110"/>
      <w:bookmarkEnd w:id="111"/>
      <w:bookmarkEnd w:id="112"/>
      <w:bookmarkEnd w:id="113"/>
    </w:p>
    <w:p w14:paraId="4F82D76E" w14:textId="77777777" w:rsidR="006728E2" w:rsidRPr="00FE63C1" w:rsidRDefault="006728E2" w:rsidP="006728E2">
      <w:pPr>
        <w:pStyle w:val="afffe"/>
      </w:pPr>
      <w:bookmarkStart w:id="114" w:name="_Toc536140375"/>
      <w:bookmarkStart w:id="115" w:name="_Toc75916885"/>
      <w:bookmarkStart w:id="116" w:name="_Toc101974753"/>
      <w:r w:rsidRPr="00FE63C1">
        <w:t>Не предусматривается.</w:t>
      </w:r>
    </w:p>
    <w:p w14:paraId="1213190C" w14:textId="348F780D" w:rsidR="005B2D03" w:rsidRPr="00FE63C1" w:rsidRDefault="005B2D03" w:rsidP="00B53CA5">
      <w:pPr>
        <w:pStyle w:val="affff0"/>
      </w:pPr>
      <w:bookmarkStart w:id="117" w:name="_Toc108034043"/>
      <w:r w:rsidRPr="00FE63C1">
        <w:t xml:space="preserve">5.5. Меры по выводу из эксплуатации, консервации и демонтажу избыточных </w:t>
      </w:r>
      <w:r w:rsidR="00885026">
        <w:t>источника тепловой энергии</w:t>
      </w:r>
      <w:r w:rsidRPr="00FE63C1">
        <w:t xml:space="preserve">, а также </w:t>
      </w:r>
      <w:r w:rsidR="00885026">
        <w:t>источника тепловой энергии</w:t>
      </w:r>
      <w:r w:rsidRPr="00FE63C1">
        <w:t>, выработавших нормативный срок службы, в случае если продление срока службы технически невозможно или экономически нецелесообразно</w:t>
      </w:r>
      <w:bookmarkEnd w:id="114"/>
      <w:bookmarkEnd w:id="115"/>
      <w:bookmarkEnd w:id="116"/>
      <w:bookmarkEnd w:id="117"/>
    </w:p>
    <w:p w14:paraId="698F657C" w14:textId="77777777" w:rsidR="006728E2" w:rsidRPr="00FE63C1" w:rsidRDefault="006728E2" w:rsidP="006728E2">
      <w:pPr>
        <w:pStyle w:val="afffe"/>
      </w:pPr>
      <w:bookmarkStart w:id="118" w:name="_Toc536140376"/>
      <w:bookmarkStart w:id="119" w:name="_Toc75916886"/>
      <w:bookmarkStart w:id="120" w:name="_Toc101974754"/>
      <w:r w:rsidRPr="00FE63C1">
        <w:t>Не предусматривается.</w:t>
      </w:r>
    </w:p>
    <w:p w14:paraId="09488134" w14:textId="40FEF03E" w:rsidR="005B2D03" w:rsidRPr="00FE63C1" w:rsidRDefault="005B2D03" w:rsidP="00B53CA5">
      <w:pPr>
        <w:pStyle w:val="affff0"/>
      </w:pPr>
      <w:bookmarkStart w:id="121" w:name="_Toc108034044"/>
      <w:r w:rsidRPr="00FE63C1">
        <w:t xml:space="preserve">5.6. Меры по переоборудованию </w:t>
      </w:r>
      <w:r w:rsidR="00885026">
        <w:t>котельной</w:t>
      </w:r>
      <w:r w:rsidRPr="00FE63C1">
        <w:t xml:space="preserve"> в источники тепловой энергии, функционирующие в режиме комбинированной выработки электрической и тепловой энергии</w:t>
      </w:r>
      <w:bookmarkEnd w:id="118"/>
      <w:bookmarkEnd w:id="119"/>
      <w:bookmarkEnd w:id="120"/>
      <w:bookmarkEnd w:id="121"/>
    </w:p>
    <w:p w14:paraId="3D352DAC" w14:textId="77777777" w:rsidR="006728E2" w:rsidRPr="00FE63C1" w:rsidRDefault="006728E2" w:rsidP="006728E2">
      <w:pPr>
        <w:pStyle w:val="afffe"/>
      </w:pPr>
      <w:bookmarkStart w:id="122" w:name="_Toc536140377"/>
      <w:bookmarkStart w:id="123" w:name="_Toc75916887"/>
      <w:bookmarkStart w:id="124" w:name="_Toc101974755"/>
      <w:r w:rsidRPr="00FE63C1">
        <w:t>Не предусматривается.</w:t>
      </w:r>
    </w:p>
    <w:p w14:paraId="0A6CD4C6" w14:textId="583EAE8C" w:rsidR="005B2D03" w:rsidRPr="00FE63C1" w:rsidRDefault="005B2D03" w:rsidP="00B53CA5">
      <w:pPr>
        <w:pStyle w:val="affff0"/>
      </w:pPr>
      <w:bookmarkStart w:id="125" w:name="_Toc108034045"/>
      <w:r w:rsidRPr="00FE63C1">
        <w:t xml:space="preserve">5.7. Меры по переводу </w:t>
      </w:r>
      <w:r w:rsidR="00885026">
        <w:t>котельной</w:t>
      </w:r>
      <w:r w:rsidRPr="00FE63C1">
        <w:t xml:space="preserve">, размещенных в существующих и расширяемых зонах действия </w:t>
      </w:r>
      <w:r w:rsidR="00885026">
        <w:t>источника тепловой энергии</w:t>
      </w:r>
      <w:r w:rsidRPr="00FE63C1">
        <w:t>,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2"/>
      <w:bookmarkEnd w:id="123"/>
      <w:bookmarkEnd w:id="124"/>
      <w:bookmarkEnd w:id="125"/>
    </w:p>
    <w:p w14:paraId="3C260157" w14:textId="77777777" w:rsidR="006728E2" w:rsidRPr="00FE63C1" w:rsidRDefault="006728E2" w:rsidP="006728E2">
      <w:pPr>
        <w:pStyle w:val="afffe"/>
      </w:pPr>
      <w:bookmarkStart w:id="126" w:name="_Toc536140378"/>
      <w:bookmarkStart w:id="127" w:name="_Toc75916888"/>
      <w:bookmarkStart w:id="128" w:name="_Toc101974756"/>
      <w:r w:rsidRPr="00FE63C1">
        <w:t>Не предусматривается.</w:t>
      </w:r>
    </w:p>
    <w:p w14:paraId="771E63A0" w14:textId="5DFDC20B" w:rsidR="005B2D03" w:rsidRPr="00FE63C1" w:rsidRDefault="005B2D03" w:rsidP="00B53CA5">
      <w:pPr>
        <w:pStyle w:val="affff0"/>
      </w:pPr>
      <w:bookmarkStart w:id="129" w:name="_Toc108034046"/>
      <w:r w:rsidRPr="00FE63C1">
        <w:t xml:space="preserve">5.8 Температурный график отпуска тепловой энергии для каждого источника тепловой энергии или группы </w:t>
      </w:r>
      <w:r w:rsidR="00885026">
        <w:t>источника тепловой энергии</w:t>
      </w:r>
      <w:r w:rsidRPr="00FE63C1">
        <w:t xml:space="preserve"> в системе теплоснабжения, работающей на общую тепловую сеть, и оценку затрат при необходимости его изменения</w:t>
      </w:r>
      <w:bookmarkEnd w:id="126"/>
      <w:bookmarkEnd w:id="127"/>
      <w:bookmarkEnd w:id="128"/>
      <w:bookmarkEnd w:id="129"/>
    </w:p>
    <w:p w14:paraId="63E0D5E7" w14:textId="77777777" w:rsidR="005B2D03" w:rsidRPr="00FE63C1" w:rsidRDefault="005B2D03" w:rsidP="00B53CA5">
      <w:pPr>
        <w:pStyle w:val="afffe"/>
      </w:pPr>
      <w:bookmarkStart w:id="130" w:name="_Toc536140379"/>
      <w:r w:rsidRPr="00FE63C1">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FE63C1" w:rsidRDefault="005B2D03" w:rsidP="00B53CA5">
      <w:pPr>
        <w:pStyle w:val="afffc"/>
      </w:pPr>
      <w:bookmarkStart w:id="131" w:name="_Toc101974809"/>
      <w:bookmarkStart w:id="132" w:name="_Toc135301918"/>
      <w:r w:rsidRPr="00FE63C1">
        <w:t>Таблица 5.1. Температурные графики отпуска тепловой энергии для каждого источника тепловой энергии</w:t>
      </w:r>
      <w:bookmarkEnd w:id="131"/>
      <w:bookmarkEnd w:id="132"/>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32"/>
        <w:gridCol w:w="1391"/>
        <w:gridCol w:w="1729"/>
        <w:gridCol w:w="2224"/>
      </w:tblGrid>
      <w:tr w:rsidR="006728E2" w:rsidRPr="00FE63C1" w14:paraId="1F4BE265" w14:textId="77777777" w:rsidTr="006728E2">
        <w:trPr>
          <w:trHeight w:val="20"/>
          <w:tblHeader/>
        </w:trPr>
        <w:tc>
          <w:tcPr>
            <w:tcW w:w="516" w:type="dxa"/>
            <w:shd w:val="clear" w:color="auto" w:fill="auto"/>
            <w:hideMark/>
          </w:tcPr>
          <w:p w14:paraId="51FA8C17" w14:textId="77777777" w:rsidR="006728E2" w:rsidRPr="00FE63C1" w:rsidRDefault="006728E2" w:rsidP="00192DCF">
            <w:pPr>
              <w:rPr>
                <w:color w:val="000000"/>
                <w:szCs w:val="28"/>
              </w:rPr>
            </w:pPr>
            <w:bookmarkStart w:id="133" w:name="_Hlk73711653"/>
            <w:r w:rsidRPr="00FE63C1">
              <w:rPr>
                <w:color w:val="000000"/>
                <w:szCs w:val="28"/>
              </w:rPr>
              <w:t>№ пп</w:t>
            </w:r>
          </w:p>
        </w:tc>
        <w:tc>
          <w:tcPr>
            <w:tcW w:w="3732" w:type="dxa"/>
            <w:shd w:val="clear" w:color="000000" w:fill="FFFFFF"/>
            <w:hideMark/>
          </w:tcPr>
          <w:p w14:paraId="13DD3A55" w14:textId="77777777" w:rsidR="006728E2" w:rsidRPr="00FE63C1" w:rsidRDefault="006728E2" w:rsidP="00192DCF">
            <w:pPr>
              <w:rPr>
                <w:color w:val="000000"/>
                <w:szCs w:val="28"/>
              </w:rPr>
            </w:pPr>
            <w:r w:rsidRPr="00FE63C1">
              <w:rPr>
                <w:color w:val="000000"/>
                <w:szCs w:val="28"/>
              </w:rPr>
              <w:t>Наименование теплоисточника</w:t>
            </w:r>
          </w:p>
        </w:tc>
        <w:tc>
          <w:tcPr>
            <w:tcW w:w="1391" w:type="dxa"/>
            <w:shd w:val="clear" w:color="000000" w:fill="FFFFFF"/>
            <w:hideMark/>
          </w:tcPr>
          <w:p w14:paraId="2913788A" w14:textId="77777777" w:rsidR="006728E2" w:rsidRPr="00FE63C1" w:rsidRDefault="006728E2" w:rsidP="00192DCF">
            <w:pPr>
              <w:rPr>
                <w:color w:val="000000"/>
                <w:szCs w:val="28"/>
              </w:rPr>
            </w:pPr>
            <w:r w:rsidRPr="00FE63C1">
              <w:rPr>
                <w:color w:val="000000"/>
                <w:szCs w:val="28"/>
              </w:rPr>
              <w:t>Темпер. график в отоп. период</w:t>
            </w:r>
          </w:p>
        </w:tc>
        <w:tc>
          <w:tcPr>
            <w:tcW w:w="1729" w:type="dxa"/>
            <w:shd w:val="clear" w:color="000000" w:fill="FFFFFF"/>
            <w:hideMark/>
          </w:tcPr>
          <w:p w14:paraId="183FE5A6" w14:textId="77777777" w:rsidR="006728E2" w:rsidRPr="00FE63C1" w:rsidRDefault="006728E2" w:rsidP="00192DCF">
            <w:pPr>
              <w:rPr>
                <w:color w:val="000000"/>
                <w:szCs w:val="28"/>
              </w:rPr>
            </w:pPr>
            <w:r w:rsidRPr="00FE63C1">
              <w:rPr>
                <w:color w:val="000000"/>
                <w:szCs w:val="28"/>
              </w:rPr>
              <w:t>Способ регулирования</w:t>
            </w:r>
          </w:p>
        </w:tc>
        <w:tc>
          <w:tcPr>
            <w:tcW w:w="2224" w:type="dxa"/>
            <w:shd w:val="clear" w:color="000000" w:fill="FFFFFF"/>
          </w:tcPr>
          <w:p w14:paraId="6659D4F7" w14:textId="77777777" w:rsidR="006728E2" w:rsidRPr="00FE63C1" w:rsidRDefault="006728E2" w:rsidP="00192DCF">
            <w:pPr>
              <w:rPr>
                <w:color w:val="000000"/>
                <w:szCs w:val="28"/>
              </w:rPr>
            </w:pPr>
            <w:r w:rsidRPr="00FE63C1">
              <w:rPr>
                <w:color w:val="000000"/>
                <w:szCs w:val="28"/>
              </w:rPr>
              <w:t>Режим работы</w:t>
            </w:r>
          </w:p>
        </w:tc>
      </w:tr>
      <w:tr w:rsidR="006728E2" w:rsidRPr="00FE63C1" w14:paraId="3A722A8A" w14:textId="77777777" w:rsidTr="006728E2">
        <w:trPr>
          <w:trHeight w:val="20"/>
        </w:trPr>
        <w:tc>
          <w:tcPr>
            <w:tcW w:w="516" w:type="dxa"/>
            <w:shd w:val="clear" w:color="auto" w:fill="auto"/>
            <w:hideMark/>
          </w:tcPr>
          <w:p w14:paraId="3D390E4A" w14:textId="77777777" w:rsidR="006728E2" w:rsidRPr="00FE63C1" w:rsidRDefault="006728E2" w:rsidP="00192DCF">
            <w:pPr>
              <w:rPr>
                <w:color w:val="000000"/>
                <w:szCs w:val="28"/>
              </w:rPr>
            </w:pPr>
            <w:r w:rsidRPr="00FE63C1">
              <w:rPr>
                <w:color w:val="000000"/>
                <w:szCs w:val="28"/>
              </w:rPr>
              <w:t>1</w:t>
            </w:r>
          </w:p>
        </w:tc>
        <w:tc>
          <w:tcPr>
            <w:tcW w:w="3732" w:type="dxa"/>
            <w:shd w:val="clear" w:color="auto" w:fill="auto"/>
            <w:hideMark/>
          </w:tcPr>
          <w:p w14:paraId="50E5FF4E" w14:textId="5081EE03" w:rsidR="006728E2" w:rsidRPr="00FE63C1" w:rsidRDefault="006728E2" w:rsidP="00192DCF">
            <w:pPr>
              <w:rPr>
                <w:color w:val="000000"/>
                <w:szCs w:val="28"/>
              </w:rPr>
            </w:pPr>
            <w:r w:rsidRPr="00FE63C1">
              <w:rPr>
                <w:szCs w:val="28"/>
              </w:rPr>
              <w:t>Котельная, п. Солнечный, ул. Набережная, 42А</w:t>
            </w:r>
          </w:p>
        </w:tc>
        <w:tc>
          <w:tcPr>
            <w:tcW w:w="1391" w:type="dxa"/>
            <w:shd w:val="clear" w:color="auto" w:fill="auto"/>
            <w:hideMark/>
          </w:tcPr>
          <w:p w14:paraId="228025AF" w14:textId="5412D858" w:rsidR="006728E2" w:rsidRPr="00FE63C1" w:rsidRDefault="006728E2" w:rsidP="00192DCF">
            <w:pPr>
              <w:rPr>
                <w:color w:val="000000"/>
                <w:szCs w:val="28"/>
              </w:rPr>
            </w:pPr>
            <w:r w:rsidRPr="00FE63C1">
              <w:rPr>
                <w:color w:val="000000"/>
                <w:szCs w:val="28"/>
              </w:rPr>
              <w:t xml:space="preserve">85/70 </w:t>
            </w:r>
            <w:r w:rsidRPr="00FE63C1">
              <w:rPr>
                <w:color w:val="000000"/>
                <w:szCs w:val="28"/>
                <w:vertAlign w:val="superscript"/>
              </w:rPr>
              <w:t>о</w:t>
            </w:r>
            <w:r w:rsidRPr="00FE63C1">
              <w:rPr>
                <w:color w:val="000000"/>
                <w:szCs w:val="28"/>
              </w:rPr>
              <w:t>С</w:t>
            </w:r>
          </w:p>
        </w:tc>
        <w:tc>
          <w:tcPr>
            <w:tcW w:w="1729" w:type="dxa"/>
            <w:shd w:val="clear" w:color="auto" w:fill="auto"/>
            <w:hideMark/>
          </w:tcPr>
          <w:p w14:paraId="0FE3E125" w14:textId="77777777" w:rsidR="006728E2" w:rsidRPr="00FE63C1" w:rsidRDefault="006728E2" w:rsidP="00192DCF">
            <w:pPr>
              <w:rPr>
                <w:color w:val="000000"/>
                <w:szCs w:val="28"/>
              </w:rPr>
            </w:pPr>
            <w:r w:rsidRPr="00FE63C1">
              <w:rPr>
                <w:color w:val="000000"/>
                <w:szCs w:val="28"/>
              </w:rPr>
              <w:t>Качественный</w:t>
            </w:r>
          </w:p>
        </w:tc>
        <w:tc>
          <w:tcPr>
            <w:tcW w:w="2224" w:type="dxa"/>
          </w:tcPr>
          <w:p w14:paraId="3440F134" w14:textId="4806FB43" w:rsidR="006728E2" w:rsidRPr="00FE63C1" w:rsidRDefault="006728E2" w:rsidP="00192DCF">
            <w:pPr>
              <w:rPr>
                <w:color w:val="000000"/>
                <w:szCs w:val="28"/>
              </w:rPr>
            </w:pPr>
            <w:r w:rsidRPr="00FE63C1">
              <w:rPr>
                <w:color w:val="000000"/>
                <w:szCs w:val="28"/>
              </w:rPr>
              <w:t>Сезонный</w:t>
            </w:r>
          </w:p>
        </w:tc>
      </w:tr>
    </w:tbl>
    <w:bookmarkEnd w:id="133"/>
    <w:p w14:paraId="77B3BDFB" w14:textId="77777777" w:rsidR="005B2D03" w:rsidRPr="00FE63C1" w:rsidRDefault="005B2D03" w:rsidP="00B53CA5">
      <w:pPr>
        <w:pStyle w:val="afffe"/>
      </w:pPr>
      <w:r w:rsidRPr="00FE63C1">
        <w:t>Необходимость изменения отсутствует.</w:t>
      </w:r>
    </w:p>
    <w:p w14:paraId="458C4663" w14:textId="77777777" w:rsidR="005B2D03" w:rsidRPr="00FE63C1" w:rsidRDefault="005B2D03" w:rsidP="00B53CA5">
      <w:pPr>
        <w:pStyle w:val="affff0"/>
      </w:pPr>
      <w:bookmarkStart w:id="134" w:name="_Toc75916889"/>
      <w:bookmarkStart w:id="135" w:name="_Toc101974757"/>
      <w:bookmarkStart w:id="136" w:name="_Toc108034047"/>
      <w:r w:rsidRPr="00FE63C1">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0"/>
      <w:bookmarkEnd w:id="134"/>
      <w:bookmarkEnd w:id="135"/>
      <w:bookmarkEnd w:id="136"/>
    </w:p>
    <w:p w14:paraId="317515B6" w14:textId="47718928" w:rsidR="005B2D03" w:rsidRPr="00FE63C1" w:rsidRDefault="005B2D03" w:rsidP="00B53CA5">
      <w:pPr>
        <w:pStyle w:val="afffe"/>
      </w:pPr>
      <w:bookmarkStart w:id="137" w:name="_Toc536140380"/>
      <w:r w:rsidRPr="00FE63C1">
        <w:t>Предложения по перспективной установленной тепловой мощности источника тепловой энергии представлены в таблиц</w:t>
      </w:r>
      <w:r w:rsidR="006728E2" w:rsidRPr="00FE63C1">
        <w:t>е</w:t>
      </w:r>
      <w:r w:rsidRPr="00FE63C1">
        <w:t xml:space="preserve"> </w:t>
      </w:r>
      <w:r w:rsidR="006728E2" w:rsidRPr="00FE63C1">
        <w:t>4.1</w:t>
      </w:r>
      <w:r w:rsidRPr="00FE63C1">
        <w:t>.1</w:t>
      </w:r>
      <w:r w:rsidR="00FE63C1" w:rsidRPr="00FE63C1">
        <w:t xml:space="preserve"> Обосновывающих материалов.</w:t>
      </w:r>
    </w:p>
    <w:p w14:paraId="73CEC779" w14:textId="797A5022" w:rsidR="005B2D03" w:rsidRPr="00FE63C1" w:rsidRDefault="005B2D03" w:rsidP="00B53CA5">
      <w:pPr>
        <w:pStyle w:val="affff0"/>
      </w:pPr>
      <w:bookmarkStart w:id="138" w:name="_Toc75916890"/>
      <w:bookmarkStart w:id="139" w:name="_Toc101974758"/>
      <w:bookmarkStart w:id="140" w:name="_Toc108034048"/>
      <w:r w:rsidRPr="00FE63C1">
        <w:t xml:space="preserve">5.10. </w:t>
      </w:r>
      <w:bookmarkStart w:id="141" w:name="_Hlk57697777"/>
      <w:r w:rsidRPr="00FE63C1">
        <w:t xml:space="preserve">Предложения по вводу новых и реконструкции существующих </w:t>
      </w:r>
      <w:r w:rsidR="00885026">
        <w:t>источника тепловой энергии</w:t>
      </w:r>
      <w:bookmarkEnd w:id="141"/>
      <w:r w:rsidRPr="00FE63C1">
        <w:t xml:space="preserve"> </w:t>
      </w:r>
      <w:bookmarkStart w:id="142" w:name="_Hlk57697753"/>
      <w:r w:rsidRPr="00FE63C1">
        <w:t>с использованием возобновляемых источников энергии, а также местных видов топлива</w:t>
      </w:r>
      <w:bookmarkEnd w:id="137"/>
      <w:bookmarkEnd w:id="138"/>
      <w:bookmarkEnd w:id="139"/>
      <w:bookmarkEnd w:id="140"/>
      <w:bookmarkEnd w:id="142"/>
    </w:p>
    <w:p w14:paraId="27AADB40" w14:textId="77777777" w:rsidR="00FE63C1" w:rsidRPr="00FE63C1" w:rsidRDefault="00FE63C1" w:rsidP="00FE63C1">
      <w:pPr>
        <w:pStyle w:val="afffe"/>
      </w:pPr>
      <w:bookmarkStart w:id="143" w:name="_Toc536140381"/>
      <w:bookmarkStart w:id="144" w:name="_Toc75916891"/>
      <w:bookmarkStart w:id="145" w:name="_Toc101974759"/>
      <w:r w:rsidRPr="00FE63C1">
        <w:t>Не предусматривается.</w:t>
      </w:r>
    </w:p>
    <w:p w14:paraId="2157EACD" w14:textId="4DED6790" w:rsidR="005B2D03" w:rsidRPr="00FE63C1" w:rsidRDefault="005B2D03" w:rsidP="00B53CA5">
      <w:pPr>
        <w:pStyle w:val="affff0"/>
      </w:pPr>
      <w:bookmarkStart w:id="146" w:name="_Toc108034049"/>
      <w:r w:rsidRPr="00FE63C1">
        <w:t xml:space="preserve">Раздел 6 </w:t>
      </w:r>
      <w:bookmarkEnd w:id="143"/>
      <w:r w:rsidRPr="00FE63C1">
        <w:t>Предложения по строительству, реконструкции и (или) модернизации тепловых сетей</w:t>
      </w:r>
      <w:bookmarkEnd w:id="144"/>
      <w:bookmarkEnd w:id="145"/>
      <w:bookmarkEnd w:id="146"/>
    </w:p>
    <w:p w14:paraId="44D789E6" w14:textId="7CF52C94" w:rsidR="005B2D03" w:rsidRPr="00FE63C1" w:rsidRDefault="005B2D03" w:rsidP="00B53CA5">
      <w:pPr>
        <w:pStyle w:val="affff0"/>
      </w:pPr>
      <w:bookmarkStart w:id="147" w:name="_Toc536140382"/>
      <w:bookmarkStart w:id="148" w:name="_Toc75916892"/>
      <w:bookmarkStart w:id="149" w:name="_Toc101974760"/>
      <w:bookmarkStart w:id="150" w:name="_Toc108034050"/>
      <w:r w:rsidRPr="00FE63C1">
        <w:t xml:space="preserve">6.1. Предложения </w:t>
      </w:r>
      <w:bookmarkEnd w:id="147"/>
      <w:r w:rsidRPr="00FE63C1">
        <w:t xml:space="preserve">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w:t>
      </w:r>
      <w:r w:rsidR="00885026">
        <w:t>источника тепловой энергии</w:t>
      </w:r>
      <w:r w:rsidRPr="00FE63C1">
        <w:t xml:space="preserve"> в зоны с резервом располагаемой тепловой мощности </w:t>
      </w:r>
      <w:r w:rsidR="00885026">
        <w:t>источника тепловой энергии</w:t>
      </w:r>
      <w:r w:rsidRPr="00FE63C1">
        <w:t xml:space="preserve"> (использование существующих резервов)</w:t>
      </w:r>
      <w:bookmarkEnd w:id="148"/>
      <w:bookmarkEnd w:id="149"/>
      <w:bookmarkEnd w:id="150"/>
    </w:p>
    <w:p w14:paraId="7F8015C1" w14:textId="77777777" w:rsidR="00FE63C1" w:rsidRPr="00FE63C1" w:rsidRDefault="00FE63C1" w:rsidP="00FE63C1">
      <w:pPr>
        <w:pStyle w:val="afffe"/>
      </w:pPr>
      <w:bookmarkStart w:id="151" w:name="_Toc536140383"/>
      <w:bookmarkStart w:id="152" w:name="_Toc75916893"/>
      <w:bookmarkStart w:id="153" w:name="_Toc101974761"/>
      <w:r w:rsidRPr="00FE63C1">
        <w:t>Не предусматривается.</w:t>
      </w:r>
    </w:p>
    <w:p w14:paraId="630B90E2" w14:textId="06BC43C2" w:rsidR="005B2D03" w:rsidRPr="00FE63C1" w:rsidRDefault="005B2D03" w:rsidP="00B53CA5">
      <w:pPr>
        <w:pStyle w:val="affff0"/>
      </w:pPr>
      <w:bookmarkStart w:id="154" w:name="_Toc108034051"/>
      <w:r w:rsidRPr="00FE63C1">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1"/>
      <w:bookmarkEnd w:id="152"/>
      <w:bookmarkEnd w:id="153"/>
      <w:bookmarkEnd w:id="154"/>
    </w:p>
    <w:p w14:paraId="4F26C480" w14:textId="4F6F5C01" w:rsidR="00FE63C1" w:rsidRPr="00FE63C1" w:rsidRDefault="00FE63C1" w:rsidP="00FE63C1">
      <w:pPr>
        <w:pStyle w:val="afffe"/>
      </w:pPr>
      <w:bookmarkStart w:id="155" w:name="_Toc536140384"/>
      <w:bookmarkStart w:id="156" w:name="_Toc75916894"/>
      <w:bookmarkStart w:id="157" w:name="_Toc101974762"/>
      <w:r w:rsidRPr="00FE63C1">
        <w:t>Не предусматривается.</w:t>
      </w:r>
    </w:p>
    <w:p w14:paraId="29ABA3B9" w14:textId="1EC02228" w:rsidR="005B2D03" w:rsidRPr="00FE63C1" w:rsidRDefault="005B2D03" w:rsidP="00B53CA5">
      <w:pPr>
        <w:pStyle w:val="affff0"/>
      </w:pPr>
      <w:bookmarkStart w:id="158" w:name="_Toc108034052"/>
      <w:r w:rsidRPr="00FE63C1">
        <w:t xml:space="preserve">6.3. Предложения </w:t>
      </w:r>
      <w:bookmarkEnd w:id="155"/>
      <w:r w:rsidRPr="00FE63C1">
        <w:t xml:space="preserve">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w:t>
      </w:r>
      <w:r w:rsidR="00885026">
        <w:t>источника тепловой энергии</w:t>
      </w:r>
      <w:r w:rsidRPr="00FE63C1">
        <w:t xml:space="preserve"> при сохранении надежности теплоснабжения</w:t>
      </w:r>
      <w:bookmarkEnd w:id="156"/>
      <w:bookmarkEnd w:id="157"/>
      <w:bookmarkEnd w:id="158"/>
    </w:p>
    <w:p w14:paraId="7E29659B" w14:textId="77777777" w:rsidR="00FE63C1" w:rsidRPr="00FE63C1" w:rsidRDefault="00FE63C1" w:rsidP="00FE63C1">
      <w:pPr>
        <w:pStyle w:val="afffe"/>
      </w:pPr>
      <w:bookmarkStart w:id="159" w:name="_Toc536140385"/>
      <w:bookmarkStart w:id="160" w:name="_Toc75916895"/>
      <w:bookmarkStart w:id="161" w:name="_Toc101974763"/>
      <w:r w:rsidRPr="00FE63C1">
        <w:t>Не предусматривается.</w:t>
      </w:r>
    </w:p>
    <w:p w14:paraId="06AD2E98" w14:textId="5C6477E4" w:rsidR="005B2D03" w:rsidRPr="00FE63C1" w:rsidRDefault="005B2D03" w:rsidP="00B53CA5">
      <w:pPr>
        <w:pStyle w:val="affff0"/>
      </w:pPr>
      <w:bookmarkStart w:id="162" w:name="_Toc108034053"/>
      <w:r w:rsidRPr="00FE63C1">
        <w:t xml:space="preserve">6.4. </w:t>
      </w:r>
      <w:bookmarkEnd w:id="159"/>
      <w:r w:rsidRPr="00FE63C1">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FE63C1">
        <w:t xml:space="preserve"> в пиковый режим работы или ликвидации </w:t>
      </w:r>
      <w:r w:rsidR="00885026">
        <w:t>котельной</w:t>
      </w:r>
      <w:bookmarkEnd w:id="160"/>
      <w:bookmarkEnd w:id="161"/>
      <w:bookmarkEnd w:id="162"/>
    </w:p>
    <w:p w14:paraId="1E2078BA" w14:textId="77777777" w:rsidR="00FE63C1" w:rsidRPr="00FE63C1" w:rsidRDefault="00FE63C1" w:rsidP="00FE63C1">
      <w:pPr>
        <w:pStyle w:val="afffe"/>
      </w:pPr>
      <w:bookmarkStart w:id="163" w:name="_Toc536140386"/>
      <w:bookmarkStart w:id="164" w:name="_Toc75916896"/>
      <w:bookmarkStart w:id="165" w:name="_Toc101974764"/>
      <w:r w:rsidRPr="00FE63C1">
        <w:t>Не предусматривается.</w:t>
      </w:r>
    </w:p>
    <w:p w14:paraId="2421C4D7" w14:textId="77777777" w:rsidR="005B2D03" w:rsidRPr="00FE63C1" w:rsidRDefault="005B2D03" w:rsidP="00B53CA5">
      <w:pPr>
        <w:pStyle w:val="affff0"/>
      </w:pPr>
      <w:bookmarkStart w:id="166" w:name="_Toc108034054"/>
      <w:r w:rsidRPr="00FE63C1">
        <w:t xml:space="preserve">6.5. Предложения </w:t>
      </w:r>
      <w:bookmarkEnd w:id="163"/>
      <w:r w:rsidRPr="00FE63C1">
        <w:t>по строительству, реконструкции и (или) модернизации тепловых сетей для обеспечения нормативной надежности теплоснабжения потребителей</w:t>
      </w:r>
      <w:bookmarkEnd w:id="164"/>
      <w:bookmarkEnd w:id="165"/>
      <w:bookmarkEnd w:id="166"/>
    </w:p>
    <w:p w14:paraId="36E8A173" w14:textId="58BC3A75" w:rsidR="00FE63C1" w:rsidRPr="00FE63C1" w:rsidRDefault="00FE63C1" w:rsidP="00FE63C1">
      <w:pPr>
        <w:pStyle w:val="afffe"/>
      </w:pPr>
      <w:bookmarkStart w:id="167" w:name="_Toc536140387"/>
      <w:bookmarkStart w:id="168" w:name="_Toc75916897"/>
      <w:bookmarkStart w:id="169" w:name="_Toc101974765"/>
      <w:r w:rsidRPr="00FE63C1">
        <w:t>Не предусматривается.</w:t>
      </w:r>
    </w:p>
    <w:p w14:paraId="3175BBCC" w14:textId="49F0D358" w:rsidR="005B2D03" w:rsidRPr="00FE63C1" w:rsidRDefault="005B2D03" w:rsidP="00B53CA5">
      <w:pPr>
        <w:pStyle w:val="affff0"/>
      </w:pPr>
      <w:bookmarkStart w:id="170" w:name="_Toc108034055"/>
      <w:r w:rsidRPr="00FE63C1">
        <w:t>Раздел 7 Предложения по переводу открытых систем теплоснабжения (горячего водоснабжения) в закрытые системы горячего водоснабжения</w:t>
      </w:r>
      <w:bookmarkEnd w:id="167"/>
      <w:bookmarkEnd w:id="168"/>
      <w:bookmarkEnd w:id="169"/>
      <w:bookmarkEnd w:id="170"/>
    </w:p>
    <w:p w14:paraId="0CB24BD1" w14:textId="77777777" w:rsidR="005B2D03" w:rsidRPr="00FE63C1" w:rsidRDefault="005B2D03" w:rsidP="00B53CA5">
      <w:pPr>
        <w:pStyle w:val="affff0"/>
      </w:pPr>
      <w:bookmarkStart w:id="171" w:name="_Toc536140388"/>
      <w:bookmarkStart w:id="172" w:name="_Toc75916898"/>
      <w:bookmarkStart w:id="173" w:name="_Toc101974766"/>
      <w:bookmarkStart w:id="174" w:name="_Toc108034056"/>
      <w:r w:rsidRPr="00FE63C1">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1"/>
      <w:bookmarkEnd w:id="172"/>
      <w:bookmarkEnd w:id="173"/>
      <w:bookmarkEnd w:id="174"/>
    </w:p>
    <w:p w14:paraId="2F134813" w14:textId="77777777" w:rsidR="005B2D03" w:rsidRPr="00FE63C1" w:rsidRDefault="005B2D03" w:rsidP="00B53CA5">
      <w:pPr>
        <w:pStyle w:val="afffe"/>
      </w:pPr>
      <w:r w:rsidRPr="00FE63C1">
        <w:t>На территории сельского поселения закрытая система теплоснабжения.</w:t>
      </w:r>
    </w:p>
    <w:p w14:paraId="11C0CEC2" w14:textId="77777777" w:rsidR="005B2D03" w:rsidRPr="00FE63C1" w:rsidRDefault="005B2D03" w:rsidP="00B53CA5">
      <w:pPr>
        <w:pStyle w:val="affff0"/>
      </w:pPr>
      <w:bookmarkStart w:id="175" w:name="_Toc536140389"/>
      <w:bookmarkStart w:id="176" w:name="_Toc75916899"/>
      <w:bookmarkStart w:id="177" w:name="_Toc101974767"/>
      <w:bookmarkStart w:id="178" w:name="_Toc108034057"/>
      <w:r w:rsidRPr="00FE63C1">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5"/>
      <w:bookmarkEnd w:id="176"/>
      <w:bookmarkEnd w:id="177"/>
      <w:bookmarkEnd w:id="178"/>
    </w:p>
    <w:p w14:paraId="2CC89164" w14:textId="77777777" w:rsidR="005B2D03" w:rsidRPr="00FE63C1" w:rsidRDefault="005B2D03" w:rsidP="00B53CA5">
      <w:pPr>
        <w:pStyle w:val="afffe"/>
        <w:rPr>
          <w:lang w:eastAsia="en-US"/>
        </w:rPr>
      </w:pPr>
      <w:r w:rsidRPr="00FE63C1">
        <w:rPr>
          <w:lang w:eastAsia="en-US"/>
        </w:rPr>
        <w:t>На территории сельского поселения закрытая система теплоснабжения.</w:t>
      </w:r>
    </w:p>
    <w:p w14:paraId="257E638D" w14:textId="77777777" w:rsidR="005B2D03" w:rsidRPr="00FE63C1" w:rsidRDefault="005B2D03" w:rsidP="00B53CA5">
      <w:pPr>
        <w:pStyle w:val="affff0"/>
      </w:pPr>
      <w:bookmarkStart w:id="179" w:name="_Toc536140390"/>
      <w:bookmarkStart w:id="180" w:name="_Toc75916900"/>
      <w:bookmarkStart w:id="181" w:name="_Toc101974768"/>
      <w:bookmarkStart w:id="182" w:name="_Toc108034058"/>
      <w:r w:rsidRPr="00FE63C1">
        <w:t>Раздел 8 Перспективные топливные балансы</w:t>
      </w:r>
      <w:bookmarkEnd w:id="179"/>
      <w:bookmarkEnd w:id="180"/>
      <w:bookmarkEnd w:id="181"/>
      <w:bookmarkEnd w:id="182"/>
    </w:p>
    <w:p w14:paraId="7CBDD0DD" w14:textId="77777777" w:rsidR="005B2D03" w:rsidRPr="00FE63C1" w:rsidRDefault="005B2D03" w:rsidP="00B53CA5">
      <w:pPr>
        <w:pStyle w:val="affff0"/>
      </w:pPr>
      <w:bookmarkStart w:id="183" w:name="_Toc536140391"/>
      <w:bookmarkStart w:id="184" w:name="_Toc75916901"/>
      <w:bookmarkStart w:id="185" w:name="_Toc101974769"/>
      <w:bookmarkStart w:id="186" w:name="_Toc108034059"/>
      <w:r w:rsidRPr="00FE63C1">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3"/>
      <w:bookmarkEnd w:id="184"/>
      <w:bookmarkEnd w:id="185"/>
      <w:bookmarkEnd w:id="186"/>
    </w:p>
    <w:p w14:paraId="1902BAC7" w14:textId="77777777" w:rsidR="005B2D03" w:rsidRPr="00FE63C1" w:rsidRDefault="005B2D03" w:rsidP="00B53CA5">
      <w:pPr>
        <w:pStyle w:val="afffe"/>
        <w:rPr>
          <w:lang w:eastAsia="en-US"/>
        </w:rPr>
      </w:pPr>
      <w:r w:rsidRPr="00FE63C1">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FE63C1" w:rsidRDefault="005B2D03" w:rsidP="00B53CA5">
      <w:pPr>
        <w:pStyle w:val="affff0"/>
      </w:pPr>
      <w:bookmarkStart w:id="187" w:name="_Toc536140392"/>
      <w:bookmarkStart w:id="188" w:name="_Toc75916902"/>
      <w:bookmarkStart w:id="189" w:name="_Toc101974770"/>
      <w:bookmarkStart w:id="190" w:name="_Toc108034060"/>
      <w:bookmarkStart w:id="191" w:name="_Toc6365141"/>
      <w:r w:rsidRPr="00FE63C1">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7"/>
      <w:bookmarkEnd w:id="188"/>
      <w:bookmarkEnd w:id="189"/>
      <w:bookmarkEnd w:id="190"/>
    </w:p>
    <w:p w14:paraId="39238BF5" w14:textId="77777777" w:rsidR="005B2D03" w:rsidRPr="00FE63C1" w:rsidRDefault="005B2D03" w:rsidP="00B53CA5">
      <w:pPr>
        <w:pStyle w:val="afffe"/>
        <w:rPr>
          <w:lang w:eastAsia="en-US"/>
        </w:rPr>
      </w:pPr>
      <w:r w:rsidRPr="00FE63C1">
        <w:rPr>
          <w:lang w:eastAsia="en-US"/>
        </w:rPr>
        <w:t>Основным видом топлива является природный газ.</w:t>
      </w:r>
    </w:p>
    <w:p w14:paraId="23BD1730" w14:textId="77777777" w:rsidR="005B2D03" w:rsidRPr="00FE63C1" w:rsidRDefault="005B2D03" w:rsidP="00B53CA5">
      <w:pPr>
        <w:pStyle w:val="affff0"/>
      </w:pPr>
      <w:bookmarkStart w:id="192" w:name="_Toc75916903"/>
      <w:bookmarkStart w:id="193" w:name="_Toc101974771"/>
      <w:bookmarkStart w:id="194" w:name="_Toc108034061"/>
      <w:r w:rsidRPr="00FE63C1">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2"/>
      <w:bookmarkEnd w:id="193"/>
      <w:bookmarkEnd w:id="194"/>
    </w:p>
    <w:p w14:paraId="282F5678" w14:textId="3FBF5C31" w:rsidR="005B2D03" w:rsidRPr="00FE63C1" w:rsidRDefault="005B2D03" w:rsidP="00B53CA5">
      <w:pPr>
        <w:pStyle w:val="afffe"/>
        <w:rPr>
          <w:lang w:eastAsia="en-US"/>
        </w:rPr>
      </w:pPr>
      <w:bookmarkStart w:id="195" w:name="_Toc75916904"/>
      <w:bookmarkStart w:id="196" w:name="_Toc536140395"/>
      <w:bookmarkEnd w:id="191"/>
      <w:r w:rsidRPr="00FE63C1">
        <w:rPr>
          <w:lang w:eastAsia="en-US"/>
        </w:rPr>
        <w:t xml:space="preserve">Природный газ на </w:t>
      </w:r>
      <w:r w:rsidR="00D206E9" w:rsidRPr="00FE63C1">
        <w:rPr>
          <w:lang w:eastAsia="en-US"/>
        </w:rPr>
        <w:t>источник тепловой энергии</w:t>
      </w:r>
      <w:r w:rsidRPr="00FE63C1">
        <w:rPr>
          <w:lang w:eastAsia="en-US"/>
        </w:rPr>
        <w:t xml:space="preserve"> поступает от ГРС.</w:t>
      </w:r>
    </w:p>
    <w:p w14:paraId="3B14FEC1" w14:textId="1256AEF5" w:rsidR="005B2D03" w:rsidRPr="00FE63C1" w:rsidRDefault="005B2D03" w:rsidP="00B53CA5">
      <w:pPr>
        <w:pStyle w:val="afffe"/>
        <w:rPr>
          <w:lang w:eastAsia="en-US"/>
        </w:rPr>
      </w:pPr>
      <w:r w:rsidRPr="00FE63C1">
        <w:rPr>
          <w:lang w:eastAsia="en-US"/>
        </w:rPr>
        <w:t>Основное топливо источник</w:t>
      </w:r>
      <w:r w:rsidR="00FE63C1" w:rsidRPr="00FE63C1">
        <w:rPr>
          <w:lang w:eastAsia="en-US"/>
        </w:rPr>
        <w:t>а тепловой энергии</w:t>
      </w:r>
      <w:r w:rsidRPr="00FE63C1">
        <w:rPr>
          <w:lang w:eastAsia="en-US"/>
        </w:rPr>
        <w:t xml:space="preserve"> сельского поселения – природный газ.</w:t>
      </w:r>
    </w:p>
    <w:p w14:paraId="2F7DFEB1" w14:textId="2CF1CDE5" w:rsidR="005B2D03" w:rsidRPr="00FE63C1" w:rsidRDefault="005B2D03" w:rsidP="00B53CA5">
      <w:pPr>
        <w:pStyle w:val="afffe"/>
        <w:rPr>
          <w:lang w:eastAsia="en-US"/>
        </w:rPr>
      </w:pPr>
      <w:r w:rsidRPr="00FE63C1">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FE63C1" w:rsidRDefault="005B2D03" w:rsidP="00B53CA5">
      <w:pPr>
        <w:pStyle w:val="a0"/>
      </w:pPr>
      <w:r w:rsidRPr="00FE63C1">
        <w:rPr>
          <w:lang w:val="en-US"/>
        </w:rPr>
        <w:t>C</w:t>
      </w:r>
      <w:r w:rsidRPr="00FE63C1">
        <w:t>Н4 – 97,64%;</w:t>
      </w:r>
    </w:p>
    <w:p w14:paraId="1EFBDCCF" w14:textId="77777777" w:rsidR="005B2D03" w:rsidRPr="00FE63C1" w:rsidRDefault="005B2D03" w:rsidP="00B53CA5">
      <w:pPr>
        <w:pStyle w:val="a0"/>
      </w:pPr>
      <w:r w:rsidRPr="00FE63C1">
        <w:t>С2Н6 - 0,1%;</w:t>
      </w:r>
    </w:p>
    <w:p w14:paraId="3F52A37A" w14:textId="77777777" w:rsidR="005B2D03" w:rsidRPr="00FE63C1" w:rsidRDefault="005B2D03" w:rsidP="00B53CA5">
      <w:pPr>
        <w:pStyle w:val="a0"/>
      </w:pPr>
      <w:r w:rsidRPr="00FE63C1">
        <w:t>С3Н8 - 0,01%;</w:t>
      </w:r>
    </w:p>
    <w:p w14:paraId="60565496" w14:textId="77777777" w:rsidR="005B2D03" w:rsidRPr="00FE63C1" w:rsidRDefault="005B2D03" w:rsidP="00B53CA5">
      <w:pPr>
        <w:pStyle w:val="a0"/>
      </w:pPr>
      <w:r w:rsidRPr="00FE63C1">
        <w:t>СО2 – 0,3%;</w:t>
      </w:r>
    </w:p>
    <w:p w14:paraId="6AF7F374" w14:textId="77777777" w:rsidR="005B2D03" w:rsidRPr="00FE63C1" w:rsidRDefault="005B2D03" w:rsidP="00B53CA5">
      <w:pPr>
        <w:pStyle w:val="a0"/>
      </w:pPr>
      <w:r w:rsidRPr="00FE63C1">
        <w:t>Н2S – отсутствует;</w:t>
      </w:r>
    </w:p>
    <w:p w14:paraId="454397BC" w14:textId="77777777" w:rsidR="005B2D03" w:rsidRPr="00FE63C1" w:rsidRDefault="005B2D03" w:rsidP="00B53CA5">
      <w:pPr>
        <w:pStyle w:val="a0"/>
      </w:pPr>
      <w:r w:rsidRPr="00FE63C1">
        <w:t>N2+редкие газы – 1,95%;</w:t>
      </w:r>
    </w:p>
    <w:p w14:paraId="4D20E508" w14:textId="77777777" w:rsidR="005B2D03" w:rsidRPr="00FE63C1" w:rsidRDefault="005B2D03" w:rsidP="00B53CA5">
      <w:pPr>
        <w:pStyle w:val="a0"/>
      </w:pPr>
      <w:r w:rsidRPr="00FE63C1">
        <w:t>Плотность – 0,73 кг/куб. м. (при нормальных условиях).</w:t>
      </w:r>
    </w:p>
    <w:p w14:paraId="334FC087" w14:textId="77777777" w:rsidR="005B2D03" w:rsidRPr="00FE63C1" w:rsidRDefault="005B2D03" w:rsidP="00B53CA5">
      <w:pPr>
        <w:pStyle w:val="affff0"/>
      </w:pPr>
      <w:bookmarkStart w:id="197" w:name="_Toc101974772"/>
      <w:bookmarkStart w:id="198" w:name="_Toc108034062"/>
      <w:r w:rsidRPr="00FE63C1">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5"/>
      <w:bookmarkEnd w:id="197"/>
      <w:bookmarkEnd w:id="198"/>
    </w:p>
    <w:p w14:paraId="1599D735" w14:textId="77777777" w:rsidR="005B2D03" w:rsidRPr="00FE63C1" w:rsidRDefault="005B2D03" w:rsidP="00B53CA5">
      <w:pPr>
        <w:pStyle w:val="afffe"/>
        <w:rPr>
          <w:lang w:eastAsia="en-US"/>
        </w:rPr>
      </w:pPr>
      <w:r w:rsidRPr="00FE63C1">
        <w:rPr>
          <w:lang w:eastAsia="en-US"/>
        </w:rPr>
        <w:t>Преобладающий в сельском поселении вид топлива – природный газ.</w:t>
      </w:r>
    </w:p>
    <w:p w14:paraId="49E1CFC4" w14:textId="77777777" w:rsidR="005B2D03" w:rsidRPr="00FE63C1" w:rsidRDefault="005B2D03" w:rsidP="00B53CA5">
      <w:pPr>
        <w:pStyle w:val="affff0"/>
      </w:pPr>
      <w:bookmarkStart w:id="199" w:name="_Toc75916905"/>
      <w:bookmarkStart w:id="200" w:name="_Toc101974773"/>
      <w:bookmarkStart w:id="201" w:name="_Toc108034063"/>
      <w:r w:rsidRPr="00FE63C1">
        <w:t>8.5. Приоритетное направление развития топливного баланса сельского поселения</w:t>
      </w:r>
      <w:bookmarkEnd w:id="199"/>
      <w:bookmarkEnd w:id="200"/>
      <w:bookmarkEnd w:id="201"/>
    </w:p>
    <w:p w14:paraId="76EC5EED" w14:textId="77777777" w:rsidR="005B2D03" w:rsidRPr="00FE63C1" w:rsidRDefault="005B2D03" w:rsidP="00B53CA5">
      <w:pPr>
        <w:pStyle w:val="afffe"/>
        <w:rPr>
          <w:lang w:eastAsia="en-US"/>
        </w:rPr>
      </w:pPr>
      <w:r w:rsidRPr="00FE63C1">
        <w:rPr>
          <w:lang w:eastAsia="en-US"/>
        </w:rPr>
        <w:t>Развитие топливного баланса сельского поселения не предусматривается.</w:t>
      </w:r>
    </w:p>
    <w:p w14:paraId="6502AA4C" w14:textId="77777777" w:rsidR="005B2D03" w:rsidRPr="00FE63C1" w:rsidRDefault="005B2D03" w:rsidP="00B53CA5">
      <w:pPr>
        <w:pStyle w:val="affff0"/>
      </w:pPr>
      <w:bookmarkStart w:id="202" w:name="_Toc536140393"/>
      <w:bookmarkStart w:id="203" w:name="_Toc75916906"/>
      <w:bookmarkStart w:id="204" w:name="_Toc101974774"/>
      <w:bookmarkStart w:id="205" w:name="_Toc108034064"/>
      <w:r w:rsidRPr="00FE63C1">
        <w:t xml:space="preserve">Раздел 9 </w:t>
      </w:r>
      <w:bookmarkEnd w:id="202"/>
      <w:r w:rsidRPr="00FE63C1">
        <w:t>Инвестиции в строительство, реконструкцию, техническое перевооружение и (или) модернизацию</w:t>
      </w:r>
      <w:bookmarkEnd w:id="203"/>
      <w:bookmarkEnd w:id="204"/>
      <w:bookmarkEnd w:id="205"/>
    </w:p>
    <w:p w14:paraId="324C1DB8" w14:textId="12FC1D1E" w:rsidR="005B2D03" w:rsidRPr="00FE63C1" w:rsidRDefault="005B2D03" w:rsidP="00B53CA5">
      <w:pPr>
        <w:pStyle w:val="affff0"/>
      </w:pPr>
      <w:bookmarkStart w:id="206" w:name="_Toc536140394"/>
      <w:bookmarkStart w:id="207" w:name="_Toc75916907"/>
      <w:bookmarkStart w:id="208" w:name="_Toc101974775"/>
      <w:bookmarkStart w:id="209" w:name="_Toc108034065"/>
      <w:r w:rsidRPr="00FE63C1">
        <w:t xml:space="preserve">9.1. Предложения </w:t>
      </w:r>
      <w:bookmarkEnd w:id="206"/>
      <w:r w:rsidRPr="00FE63C1">
        <w:t xml:space="preserve">по величине необходимых инвестиций в строительство, реконструкцию, техническое перевооружение и (или) модернизацию </w:t>
      </w:r>
      <w:r w:rsidR="00885026">
        <w:t>источника тепловой энергии</w:t>
      </w:r>
      <w:r w:rsidRPr="00FE63C1">
        <w:t xml:space="preserve"> на каждом этапе</w:t>
      </w:r>
      <w:bookmarkEnd w:id="207"/>
      <w:bookmarkEnd w:id="208"/>
      <w:bookmarkEnd w:id="209"/>
    </w:p>
    <w:p w14:paraId="2D1CFC34" w14:textId="77777777" w:rsidR="005B2D03" w:rsidRPr="00FE63C1" w:rsidRDefault="005B2D03" w:rsidP="00B53CA5">
      <w:pPr>
        <w:pStyle w:val="afffe"/>
        <w:rPr>
          <w:lang w:eastAsia="en-US"/>
        </w:rPr>
      </w:pPr>
      <w:r w:rsidRPr="00FE63C1">
        <w:rPr>
          <w:lang w:eastAsia="en-US"/>
        </w:rPr>
        <w:t>Не предусматривается.</w:t>
      </w:r>
    </w:p>
    <w:p w14:paraId="4C0420FF" w14:textId="77777777" w:rsidR="005B2D03" w:rsidRPr="00FE63C1" w:rsidRDefault="005B2D03" w:rsidP="00B53CA5">
      <w:pPr>
        <w:pStyle w:val="affff0"/>
      </w:pPr>
      <w:bookmarkStart w:id="210" w:name="_Toc75916908"/>
      <w:bookmarkStart w:id="211" w:name="_Toc101974776"/>
      <w:bookmarkStart w:id="212" w:name="_Toc108034066"/>
      <w:r w:rsidRPr="00FE63C1">
        <w:lastRenderedPageBreak/>
        <w:t xml:space="preserve">9.2. Предложения </w:t>
      </w:r>
      <w:bookmarkEnd w:id="196"/>
      <w:r w:rsidRPr="00FE63C1">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0"/>
      <w:bookmarkEnd w:id="211"/>
      <w:bookmarkEnd w:id="212"/>
    </w:p>
    <w:p w14:paraId="0B897B5F" w14:textId="398D9298" w:rsidR="00FE63C1" w:rsidRPr="00FE63C1" w:rsidRDefault="00FE63C1" w:rsidP="00B53CA5">
      <w:pPr>
        <w:pStyle w:val="affff0"/>
      </w:pPr>
      <w:bookmarkStart w:id="213" w:name="_Toc108033789"/>
      <w:bookmarkStart w:id="214" w:name="_Toc108034067"/>
      <w:bookmarkStart w:id="215" w:name="_Toc536140396"/>
      <w:bookmarkStart w:id="216" w:name="_Toc75916909"/>
      <w:bookmarkStart w:id="217" w:name="_Toc101974777"/>
      <w:r w:rsidRPr="00FE63C1">
        <w:t>Не предусматривается.</w:t>
      </w:r>
      <w:bookmarkEnd w:id="213"/>
      <w:bookmarkEnd w:id="214"/>
    </w:p>
    <w:p w14:paraId="29DB01A9" w14:textId="2282B5E9" w:rsidR="005B2D03" w:rsidRPr="00FE63C1" w:rsidRDefault="005B2D03" w:rsidP="00B53CA5">
      <w:pPr>
        <w:pStyle w:val="affff0"/>
      </w:pPr>
      <w:bookmarkStart w:id="218" w:name="_Toc108034068"/>
      <w:r w:rsidRPr="00FE63C1">
        <w:t xml:space="preserve">9.3. Предложения </w:t>
      </w:r>
      <w:bookmarkEnd w:id="215"/>
      <w:r w:rsidRPr="00FE63C1">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6"/>
      <w:bookmarkEnd w:id="217"/>
      <w:bookmarkEnd w:id="218"/>
    </w:p>
    <w:p w14:paraId="51DB7CAC" w14:textId="77777777" w:rsidR="005B2D03" w:rsidRPr="00FE63C1" w:rsidRDefault="005B2D03" w:rsidP="00B53CA5">
      <w:pPr>
        <w:pStyle w:val="afffe"/>
        <w:rPr>
          <w:lang w:eastAsia="en-US"/>
        </w:rPr>
      </w:pPr>
      <w:bookmarkStart w:id="219" w:name="_Toc536140397"/>
      <w:r w:rsidRPr="00FE63C1">
        <w:rPr>
          <w:lang w:eastAsia="en-US"/>
        </w:rPr>
        <w:t>Не предусматривается.</w:t>
      </w:r>
    </w:p>
    <w:p w14:paraId="6C4AA8E0" w14:textId="77777777" w:rsidR="005B2D03" w:rsidRPr="00FE63C1" w:rsidRDefault="005B2D03" w:rsidP="00B53CA5">
      <w:pPr>
        <w:pStyle w:val="affff0"/>
      </w:pPr>
      <w:bookmarkStart w:id="220" w:name="_Toc75916910"/>
      <w:bookmarkStart w:id="221" w:name="_Toc101974778"/>
      <w:bookmarkStart w:id="222" w:name="_Toc108034069"/>
      <w:r w:rsidRPr="00FE63C1">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9"/>
      <w:bookmarkEnd w:id="220"/>
      <w:bookmarkEnd w:id="221"/>
      <w:bookmarkEnd w:id="222"/>
    </w:p>
    <w:p w14:paraId="073D83C7" w14:textId="77777777" w:rsidR="005B2D03" w:rsidRPr="00FE63C1" w:rsidRDefault="005B2D03" w:rsidP="00B53CA5">
      <w:pPr>
        <w:pStyle w:val="afffe"/>
      </w:pPr>
      <w:bookmarkStart w:id="223" w:name="_Toc536140398"/>
      <w:r w:rsidRPr="00FE63C1">
        <w:t>Не предусматривается.</w:t>
      </w:r>
    </w:p>
    <w:p w14:paraId="5DF51A12" w14:textId="77777777" w:rsidR="005B2D03" w:rsidRPr="00FE63C1" w:rsidRDefault="005B2D03" w:rsidP="00B53CA5">
      <w:pPr>
        <w:pStyle w:val="affff0"/>
      </w:pPr>
      <w:bookmarkStart w:id="224" w:name="_Toc75916911"/>
      <w:bookmarkStart w:id="225" w:name="_Toc101974779"/>
      <w:bookmarkStart w:id="226" w:name="_Toc108034070"/>
      <w:r w:rsidRPr="00FE63C1">
        <w:t>9.5. Оценка эффективности инвестиций по отдельным предложениям</w:t>
      </w:r>
      <w:bookmarkEnd w:id="223"/>
      <w:bookmarkEnd w:id="224"/>
      <w:bookmarkEnd w:id="225"/>
      <w:bookmarkEnd w:id="226"/>
    </w:p>
    <w:p w14:paraId="1EF607E5" w14:textId="77777777" w:rsidR="005B2D03" w:rsidRPr="00FE63C1" w:rsidRDefault="005B2D03" w:rsidP="00B53CA5">
      <w:pPr>
        <w:pStyle w:val="afffe"/>
      </w:pPr>
      <w:r w:rsidRPr="00FE63C1">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FE63C1" w:rsidRDefault="005B2D03" w:rsidP="00B53CA5">
      <w:pPr>
        <w:pStyle w:val="afffe"/>
      </w:pPr>
      <w:r w:rsidRPr="00FE63C1">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FE63C1" w:rsidRDefault="005B2D03" w:rsidP="00B53CA5">
      <w:pPr>
        <w:pStyle w:val="affff0"/>
      </w:pPr>
      <w:bookmarkStart w:id="227" w:name="_Toc75916912"/>
      <w:bookmarkStart w:id="228" w:name="_Toc101974780"/>
      <w:bookmarkStart w:id="229" w:name="_Toc108034071"/>
      <w:r w:rsidRPr="00FE63C1">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7"/>
      <w:bookmarkEnd w:id="228"/>
      <w:bookmarkEnd w:id="229"/>
    </w:p>
    <w:p w14:paraId="7885C53E" w14:textId="77777777" w:rsidR="005B2D03" w:rsidRPr="00FE63C1" w:rsidRDefault="005B2D03" w:rsidP="00B53CA5">
      <w:pPr>
        <w:pStyle w:val="afffe"/>
      </w:pPr>
      <w:r w:rsidRPr="00FE63C1">
        <w:t>Данные не предоставлены.</w:t>
      </w:r>
    </w:p>
    <w:p w14:paraId="3EECDAC1" w14:textId="77777777" w:rsidR="005B2D03" w:rsidRPr="00FE63C1" w:rsidRDefault="005B2D03" w:rsidP="00B53CA5">
      <w:pPr>
        <w:pStyle w:val="affff0"/>
      </w:pPr>
      <w:bookmarkStart w:id="230" w:name="_Toc536140399"/>
      <w:bookmarkStart w:id="231" w:name="_Toc75916913"/>
      <w:bookmarkStart w:id="232" w:name="_Toc101974781"/>
      <w:bookmarkStart w:id="233" w:name="_Toc108034072"/>
      <w:r w:rsidRPr="00FE63C1">
        <w:t xml:space="preserve">Раздел 10 </w:t>
      </w:r>
      <w:bookmarkEnd w:id="230"/>
      <w:r w:rsidRPr="00FE63C1">
        <w:t>Решение о присвоении статуса единой теплоснабжающей организации (организациям)</w:t>
      </w:r>
      <w:bookmarkEnd w:id="231"/>
      <w:bookmarkEnd w:id="232"/>
      <w:bookmarkEnd w:id="233"/>
    </w:p>
    <w:p w14:paraId="1F90E213" w14:textId="77777777" w:rsidR="005B2D03" w:rsidRPr="00FE63C1" w:rsidRDefault="005B2D03" w:rsidP="00B53CA5">
      <w:pPr>
        <w:pStyle w:val="affff0"/>
      </w:pPr>
      <w:bookmarkStart w:id="234" w:name="_Toc536140400"/>
      <w:bookmarkStart w:id="235" w:name="_Toc75916914"/>
      <w:bookmarkStart w:id="236" w:name="_Toc101974782"/>
      <w:bookmarkStart w:id="237" w:name="_Toc108034073"/>
      <w:r w:rsidRPr="00FE63C1">
        <w:t xml:space="preserve">10.1. </w:t>
      </w:r>
      <w:bookmarkEnd w:id="234"/>
      <w:r w:rsidRPr="00FE63C1">
        <w:t>Решение об определении единой теплоснабжающей организации (организаций)</w:t>
      </w:r>
      <w:bookmarkEnd w:id="235"/>
      <w:bookmarkEnd w:id="236"/>
      <w:bookmarkEnd w:id="237"/>
    </w:p>
    <w:p w14:paraId="143DC314" w14:textId="2568B839" w:rsidR="005B2D03" w:rsidRPr="00FE63C1" w:rsidRDefault="005B2D03" w:rsidP="00B53CA5">
      <w:pPr>
        <w:pStyle w:val="afffe"/>
      </w:pPr>
      <w:bookmarkStart w:id="238" w:name="_Toc536140401"/>
      <w:r w:rsidRPr="00FE63C1">
        <w:t xml:space="preserve">Статус ЕТО </w:t>
      </w:r>
      <w:r w:rsidR="00FE63C1" w:rsidRPr="00FE63C1">
        <w:t xml:space="preserve">не </w:t>
      </w:r>
      <w:r w:rsidRPr="00FE63C1">
        <w:t>установлен.</w:t>
      </w:r>
    </w:p>
    <w:p w14:paraId="20719761" w14:textId="77777777" w:rsidR="005B2D03" w:rsidRPr="00FE63C1" w:rsidRDefault="005B2D03" w:rsidP="00B53CA5">
      <w:pPr>
        <w:pStyle w:val="affff0"/>
      </w:pPr>
      <w:bookmarkStart w:id="239" w:name="_Toc75916915"/>
      <w:bookmarkStart w:id="240" w:name="_Toc101974783"/>
      <w:bookmarkStart w:id="241" w:name="_Toc108034074"/>
      <w:r w:rsidRPr="00FE63C1">
        <w:t>10.2. Реестр зон деятельности единой теплоснабжающей организации (организаций)</w:t>
      </w:r>
      <w:bookmarkEnd w:id="238"/>
      <w:bookmarkEnd w:id="239"/>
      <w:bookmarkEnd w:id="240"/>
      <w:bookmarkEnd w:id="241"/>
    </w:p>
    <w:p w14:paraId="11F5A4E5" w14:textId="77777777" w:rsidR="00FE63C1" w:rsidRPr="00FE63C1" w:rsidRDefault="00FE63C1" w:rsidP="00FE63C1">
      <w:pPr>
        <w:pStyle w:val="afffe"/>
      </w:pPr>
      <w:bookmarkStart w:id="242" w:name="_Toc536140402"/>
      <w:bookmarkStart w:id="243" w:name="_Toc75916916"/>
      <w:bookmarkStart w:id="244" w:name="_Toc101974784"/>
      <w:r w:rsidRPr="00FE63C1">
        <w:t>Статус ЕТО не установлен.</w:t>
      </w:r>
    </w:p>
    <w:p w14:paraId="73DC6136" w14:textId="702ACE62" w:rsidR="005B2D03" w:rsidRPr="00FE63C1" w:rsidRDefault="005B2D03" w:rsidP="00B53CA5">
      <w:pPr>
        <w:pStyle w:val="affff0"/>
      </w:pPr>
      <w:bookmarkStart w:id="245" w:name="_Toc108034075"/>
      <w:r w:rsidRPr="00FE63C1">
        <w:t xml:space="preserve">10.3. </w:t>
      </w:r>
      <w:bookmarkEnd w:id="242"/>
      <w:r w:rsidRPr="00FE63C1">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3"/>
      <w:bookmarkEnd w:id="244"/>
      <w:bookmarkEnd w:id="245"/>
    </w:p>
    <w:p w14:paraId="17C3924D" w14:textId="77777777" w:rsidR="00FE63C1" w:rsidRPr="00FE63C1" w:rsidRDefault="00FE63C1" w:rsidP="00FE63C1">
      <w:pPr>
        <w:pStyle w:val="afffe"/>
      </w:pPr>
      <w:bookmarkStart w:id="246" w:name="_Toc536140403"/>
      <w:bookmarkStart w:id="247" w:name="_Toc75916917"/>
      <w:bookmarkStart w:id="248" w:name="_Toc101974785"/>
      <w:r w:rsidRPr="00FE63C1">
        <w:t>Статус ЕТО не установлен.</w:t>
      </w:r>
    </w:p>
    <w:p w14:paraId="4D48425F" w14:textId="77777777" w:rsidR="005B2D03" w:rsidRPr="00FE63C1" w:rsidRDefault="005B2D03" w:rsidP="00B53CA5">
      <w:pPr>
        <w:pStyle w:val="affff0"/>
      </w:pPr>
      <w:bookmarkStart w:id="249" w:name="_Toc108034076"/>
      <w:r w:rsidRPr="00FE63C1">
        <w:t>10.4. Информация о поданных теплоснабжающими организациями заявках на присвоение статуса единой теплоснабжающей организации</w:t>
      </w:r>
      <w:bookmarkEnd w:id="246"/>
      <w:bookmarkEnd w:id="247"/>
      <w:bookmarkEnd w:id="248"/>
      <w:bookmarkEnd w:id="249"/>
    </w:p>
    <w:p w14:paraId="68270B41" w14:textId="77777777" w:rsidR="005B2D03" w:rsidRPr="00FE63C1" w:rsidRDefault="005B2D03" w:rsidP="00B53CA5">
      <w:pPr>
        <w:pStyle w:val="afffe"/>
      </w:pPr>
      <w:bookmarkStart w:id="250" w:name="_Hlk44646283"/>
      <w:bookmarkStart w:id="251" w:name="_Toc536140404"/>
      <w:r w:rsidRPr="00FE63C1">
        <w:t>Заявки не подавались.</w:t>
      </w:r>
    </w:p>
    <w:p w14:paraId="3CE7A729" w14:textId="77777777" w:rsidR="005B2D03" w:rsidRPr="00FE63C1" w:rsidRDefault="005B2D03" w:rsidP="00B53CA5">
      <w:pPr>
        <w:pStyle w:val="affff0"/>
      </w:pPr>
      <w:bookmarkStart w:id="252" w:name="_Toc75916918"/>
      <w:bookmarkStart w:id="253" w:name="_Toc101974786"/>
      <w:bookmarkStart w:id="254" w:name="_Toc108034077"/>
      <w:bookmarkEnd w:id="250"/>
      <w:r w:rsidRPr="00FE63C1">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1"/>
      <w:bookmarkEnd w:id="252"/>
      <w:bookmarkEnd w:id="253"/>
      <w:bookmarkEnd w:id="254"/>
    </w:p>
    <w:p w14:paraId="1E04B4FA" w14:textId="77777777" w:rsidR="005B2D03" w:rsidRPr="00FE63C1" w:rsidRDefault="005B2D03" w:rsidP="00FE63C1">
      <w:pPr>
        <w:pStyle w:val="afffe"/>
      </w:pPr>
      <w:bookmarkStart w:id="255" w:name="_Toc536140405"/>
      <w:r w:rsidRPr="00FE63C1">
        <w:t xml:space="preserve">В таблице 10.5.1 представлен реестр систем теплоснабжения, содержащий </w:t>
      </w:r>
      <w:r w:rsidRPr="00FE63C1">
        <w:rPr>
          <w:rStyle w:val="affff"/>
        </w:rPr>
        <w:t>перечень теплоснабжающих организаций, действующих в каждой системе теплосна</w:t>
      </w:r>
      <w:r w:rsidRPr="00FE63C1">
        <w:t>бжения, расположенных в границах сельского поселения.</w:t>
      </w:r>
    </w:p>
    <w:p w14:paraId="359F8F92" w14:textId="77777777" w:rsidR="005B2D03" w:rsidRPr="00FE63C1" w:rsidRDefault="005B2D03" w:rsidP="00B53CA5">
      <w:pPr>
        <w:pStyle w:val="afffc"/>
      </w:pPr>
      <w:bookmarkStart w:id="256" w:name="_Toc101974810"/>
      <w:bookmarkStart w:id="257" w:name="_Toc135301919"/>
      <w:r w:rsidRPr="00FE63C1">
        <w:t>Таблица 10.5.1 Реестр систем теплоснабжения</w:t>
      </w:r>
      <w:bookmarkEnd w:id="256"/>
      <w:bookmarkEnd w:id="25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206E9" w:rsidRPr="00FE63C1" w14:paraId="6E4AFA08" w14:textId="77777777" w:rsidTr="00E46254">
        <w:trPr>
          <w:trHeight w:val="20"/>
          <w:tblHeader/>
        </w:trPr>
        <w:tc>
          <w:tcPr>
            <w:tcW w:w="2262" w:type="dxa"/>
            <w:vMerge w:val="restart"/>
            <w:shd w:val="clear" w:color="auto" w:fill="auto"/>
            <w:hideMark/>
          </w:tcPr>
          <w:p w14:paraId="4A459D14" w14:textId="77777777" w:rsidR="00D206E9" w:rsidRPr="00FE63C1" w:rsidRDefault="00D206E9" w:rsidP="00E46254">
            <w:pPr>
              <w:rPr>
                <w:color w:val="000000"/>
              </w:rPr>
            </w:pPr>
            <w:r w:rsidRPr="00FE63C1">
              <w:rPr>
                <w:color w:val="000000"/>
              </w:rPr>
              <w:t>Наименование и адрес источника тепловой энергии</w:t>
            </w:r>
          </w:p>
        </w:tc>
        <w:tc>
          <w:tcPr>
            <w:tcW w:w="1561" w:type="dxa"/>
            <w:vMerge w:val="restart"/>
            <w:shd w:val="clear" w:color="auto" w:fill="auto"/>
            <w:hideMark/>
          </w:tcPr>
          <w:p w14:paraId="6BA7D4C4" w14:textId="77777777" w:rsidR="00D206E9" w:rsidRPr="00FE63C1" w:rsidRDefault="00D206E9" w:rsidP="00E46254">
            <w:pPr>
              <w:rPr>
                <w:color w:val="000000"/>
              </w:rPr>
            </w:pPr>
            <w:r w:rsidRPr="00FE63C1">
              <w:rPr>
                <w:color w:val="000000"/>
              </w:rPr>
              <w:t>Населенный пункт</w:t>
            </w:r>
          </w:p>
        </w:tc>
        <w:tc>
          <w:tcPr>
            <w:tcW w:w="4252" w:type="dxa"/>
            <w:gridSpan w:val="2"/>
            <w:shd w:val="clear" w:color="auto" w:fill="auto"/>
            <w:hideMark/>
          </w:tcPr>
          <w:p w14:paraId="209A4E81" w14:textId="77777777" w:rsidR="00D206E9" w:rsidRPr="00FE63C1" w:rsidRDefault="00D206E9" w:rsidP="00E46254">
            <w:pPr>
              <w:rPr>
                <w:color w:val="000000"/>
              </w:rPr>
            </w:pPr>
            <w:r w:rsidRPr="00FE63C1">
              <w:rPr>
                <w:color w:val="000000"/>
              </w:rPr>
              <w:t>Наименование теплоснабжающей организации</w:t>
            </w:r>
          </w:p>
        </w:tc>
        <w:tc>
          <w:tcPr>
            <w:tcW w:w="1559" w:type="dxa"/>
            <w:vMerge w:val="restart"/>
          </w:tcPr>
          <w:p w14:paraId="5AC26289" w14:textId="77777777" w:rsidR="00D206E9" w:rsidRPr="00FE63C1" w:rsidRDefault="00D206E9" w:rsidP="00E46254">
            <w:pPr>
              <w:rPr>
                <w:color w:val="000000"/>
              </w:rPr>
            </w:pPr>
            <w:r w:rsidRPr="00FE63C1">
              <w:rPr>
                <w:color w:val="000000"/>
              </w:rPr>
              <w:t>Номер технологической зоны</w:t>
            </w:r>
          </w:p>
        </w:tc>
      </w:tr>
      <w:tr w:rsidR="00D206E9" w:rsidRPr="00FE63C1" w14:paraId="53904E7A" w14:textId="77777777" w:rsidTr="00E46254">
        <w:trPr>
          <w:trHeight w:val="20"/>
          <w:tblHeader/>
        </w:trPr>
        <w:tc>
          <w:tcPr>
            <w:tcW w:w="2262" w:type="dxa"/>
            <w:vMerge/>
            <w:shd w:val="clear" w:color="auto" w:fill="auto"/>
            <w:vAlign w:val="center"/>
          </w:tcPr>
          <w:p w14:paraId="4D67040F" w14:textId="77777777" w:rsidR="00D206E9" w:rsidRPr="00FE63C1" w:rsidRDefault="00D206E9" w:rsidP="00E46254">
            <w:pPr>
              <w:jc w:val="center"/>
              <w:rPr>
                <w:color w:val="000000"/>
              </w:rPr>
            </w:pPr>
          </w:p>
        </w:tc>
        <w:tc>
          <w:tcPr>
            <w:tcW w:w="1561" w:type="dxa"/>
            <w:vMerge/>
            <w:shd w:val="clear" w:color="auto" w:fill="auto"/>
            <w:vAlign w:val="center"/>
          </w:tcPr>
          <w:p w14:paraId="041396BC" w14:textId="77777777" w:rsidR="00D206E9" w:rsidRPr="00FE63C1" w:rsidRDefault="00D206E9" w:rsidP="00E46254">
            <w:pPr>
              <w:jc w:val="center"/>
              <w:rPr>
                <w:color w:val="000000"/>
              </w:rPr>
            </w:pPr>
          </w:p>
        </w:tc>
        <w:tc>
          <w:tcPr>
            <w:tcW w:w="2268" w:type="dxa"/>
            <w:shd w:val="clear" w:color="auto" w:fill="auto"/>
          </w:tcPr>
          <w:p w14:paraId="7E8A5142" w14:textId="77777777" w:rsidR="00D206E9" w:rsidRPr="00FE63C1" w:rsidRDefault="00D206E9" w:rsidP="00E46254">
            <w:pPr>
              <w:rPr>
                <w:color w:val="000000"/>
              </w:rPr>
            </w:pPr>
            <w:r w:rsidRPr="00FE63C1">
              <w:rPr>
                <w:color w:val="000000"/>
              </w:rPr>
              <w:t>Источник тепловой энергии</w:t>
            </w:r>
          </w:p>
        </w:tc>
        <w:tc>
          <w:tcPr>
            <w:tcW w:w="1984" w:type="dxa"/>
          </w:tcPr>
          <w:p w14:paraId="1B5C3C34" w14:textId="77777777" w:rsidR="00D206E9" w:rsidRPr="00FE63C1" w:rsidRDefault="00D206E9" w:rsidP="00E46254">
            <w:pPr>
              <w:rPr>
                <w:color w:val="000000"/>
              </w:rPr>
            </w:pPr>
            <w:r w:rsidRPr="00FE63C1">
              <w:rPr>
                <w:color w:val="000000"/>
              </w:rPr>
              <w:t>Тепловые сети</w:t>
            </w:r>
          </w:p>
        </w:tc>
        <w:tc>
          <w:tcPr>
            <w:tcW w:w="1559" w:type="dxa"/>
            <w:vMerge/>
          </w:tcPr>
          <w:p w14:paraId="3C7E47AB" w14:textId="77777777" w:rsidR="00D206E9" w:rsidRPr="00FE63C1" w:rsidRDefault="00D206E9" w:rsidP="00E46254">
            <w:pPr>
              <w:jc w:val="center"/>
              <w:rPr>
                <w:color w:val="000000"/>
              </w:rPr>
            </w:pPr>
          </w:p>
        </w:tc>
      </w:tr>
      <w:tr w:rsidR="00D206E9" w:rsidRPr="00FE63C1" w14:paraId="6C8285BC" w14:textId="77777777" w:rsidTr="00E46254">
        <w:trPr>
          <w:trHeight w:val="20"/>
        </w:trPr>
        <w:tc>
          <w:tcPr>
            <w:tcW w:w="2262" w:type="dxa"/>
            <w:shd w:val="clear" w:color="auto" w:fill="auto"/>
            <w:hideMark/>
          </w:tcPr>
          <w:p w14:paraId="621F729D" w14:textId="5D90C3B1" w:rsidR="00D206E9" w:rsidRPr="00FE63C1" w:rsidRDefault="000043DC" w:rsidP="00E46254">
            <w:pPr>
              <w:rPr>
                <w:color w:val="000000"/>
              </w:rPr>
            </w:pPr>
            <w:r w:rsidRPr="00FE63C1">
              <w:t xml:space="preserve">Котельная, п. Солнечный, </w:t>
            </w:r>
            <w:r w:rsidR="00A95118" w:rsidRPr="00FE63C1">
              <w:t>ул. Набережная, 42А</w:t>
            </w:r>
          </w:p>
        </w:tc>
        <w:tc>
          <w:tcPr>
            <w:tcW w:w="1561" w:type="dxa"/>
            <w:shd w:val="clear" w:color="auto" w:fill="auto"/>
            <w:hideMark/>
          </w:tcPr>
          <w:p w14:paraId="6B7CD822" w14:textId="5752A37B" w:rsidR="00D206E9" w:rsidRPr="00FE63C1" w:rsidRDefault="00D206E9" w:rsidP="00E46254">
            <w:pPr>
              <w:rPr>
                <w:color w:val="000000"/>
              </w:rPr>
            </w:pPr>
            <w:r w:rsidRPr="00FE63C1">
              <w:t xml:space="preserve">п. </w:t>
            </w:r>
            <w:r w:rsidR="000043DC" w:rsidRPr="00FE63C1">
              <w:t>Солнечный</w:t>
            </w:r>
          </w:p>
        </w:tc>
        <w:tc>
          <w:tcPr>
            <w:tcW w:w="4252" w:type="dxa"/>
            <w:gridSpan w:val="2"/>
            <w:shd w:val="clear" w:color="auto" w:fill="auto"/>
          </w:tcPr>
          <w:p w14:paraId="2F7C8E28" w14:textId="0B87BEBE" w:rsidR="00D206E9" w:rsidRPr="00FE63C1" w:rsidRDefault="000043DC" w:rsidP="00E46254">
            <w:pPr>
              <w:rPr>
                <w:color w:val="000000"/>
              </w:rPr>
            </w:pPr>
            <w:r w:rsidRPr="00FE63C1">
              <w:t>МУП «ЖКХ Солнечное»</w:t>
            </w:r>
          </w:p>
        </w:tc>
        <w:tc>
          <w:tcPr>
            <w:tcW w:w="1559" w:type="dxa"/>
          </w:tcPr>
          <w:p w14:paraId="58666D78" w14:textId="77777777" w:rsidR="00D206E9" w:rsidRPr="00FE63C1" w:rsidRDefault="00D206E9" w:rsidP="00E46254">
            <w:pPr>
              <w:rPr>
                <w:color w:val="000000"/>
                <w:lang w:val="en-US"/>
              </w:rPr>
            </w:pPr>
            <w:r w:rsidRPr="00FE63C1">
              <w:rPr>
                <w:color w:val="000000"/>
                <w:lang w:val="en-US"/>
              </w:rPr>
              <w:t>I</w:t>
            </w:r>
          </w:p>
        </w:tc>
      </w:tr>
    </w:tbl>
    <w:p w14:paraId="6DF12A7C" w14:textId="77777777" w:rsidR="005B2D03" w:rsidRPr="00FE63C1" w:rsidRDefault="005B2D03" w:rsidP="00B53CA5">
      <w:pPr>
        <w:pStyle w:val="affff0"/>
      </w:pPr>
      <w:bookmarkStart w:id="258" w:name="_Toc75916919"/>
      <w:bookmarkStart w:id="259" w:name="_Toc101974787"/>
      <w:bookmarkStart w:id="260" w:name="_Toc108034078"/>
      <w:r w:rsidRPr="00FE63C1">
        <w:t>Раздел 11 Решения о распределении тепловой нагрузки между источниками тепловой энергии</w:t>
      </w:r>
      <w:bookmarkEnd w:id="255"/>
      <w:bookmarkEnd w:id="258"/>
      <w:bookmarkEnd w:id="259"/>
      <w:bookmarkEnd w:id="260"/>
    </w:p>
    <w:p w14:paraId="57F7BEF9" w14:textId="77777777" w:rsidR="005B2D03" w:rsidRPr="00FE63C1" w:rsidRDefault="005B2D03" w:rsidP="00B53CA5">
      <w:pPr>
        <w:pStyle w:val="afffe"/>
      </w:pPr>
      <w:r w:rsidRPr="00FE63C1">
        <w:t>Перераспределение существующей тепловой нагрузки между источниками тепловой энергии не требуется.</w:t>
      </w:r>
    </w:p>
    <w:p w14:paraId="56662DE6" w14:textId="77777777" w:rsidR="005B2D03" w:rsidRPr="00FE63C1" w:rsidRDefault="005B2D03" w:rsidP="00B53CA5">
      <w:pPr>
        <w:pStyle w:val="affff0"/>
      </w:pPr>
      <w:bookmarkStart w:id="261" w:name="_Toc536140406"/>
      <w:bookmarkStart w:id="262" w:name="_Toc75916920"/>
      <w:bookmarkStart w:id="263" w:name="_Toc101974788"/>
      <w:bookmarkStart w:id="264" w:name="_Toc108034079"/>
      <w:r w:rsidRPr="00FE63C1">
        <w:t>Раздел 12 Решения по бесхозяйным тепловым сетям</w:t>
      </w:r>
      <w:bookmarkEnd w:id="261"/>
      <w:bookmarkEnd w:id="262"/>
      <w:bookmarkEnd w:id="263"/>
      <w:bookmarkEnd w:id="264"/>
    </w:p>
    <w:p w14:paraId="7050D653" w14:textId="5A23D9D9" w:rsidR="00FE63C1" w:rsidRPr="00FE63C1" w:rsidRDefault="00FE63C1" w:rsidP="00FE63C1">
      <w:pPr>
        <w:pStyle w:val="afffe"/>
      </w:pPr>
      <w:bookmarkStart w:id="265" w:name="_Toc536140407"/>
      <w:bookmarkStart w:id="266" w:name="_Toc75916921"/>
      <w:bookmarkStart w:id="267" w:name="_Toc101974789"/>
      <w:r w:rsidRPr="00FE63C1">
        <w:t>Объекты не выявлены.</w:t>
      </w:r>
    </w:p>
    <w:p w14:paraId="599F580B" w14:textId="1B88F5F7" w:rsidR="005B2D03" w:rsidRPr="00FE63C1" w:rsidRDefault="005B2D03" w:rsidP="00B53CA5">
      <w:pPr>
        <w:pStyle w:val="affff0"/>
      </w:pPr>
      <w:bookmarkStart w:id="268" w:name="_Toc108034080"/>
      <w:r w:rsidRPr="00FE63C1">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5"/>
      <w:bookmarkEnd w:id="266"/>
      <w:bookmarkEnd w:id="267"/>
      <w:bookmarkEnd w:id="268"/>
    </w:p>
    <w:p w14:paraId="51018698" w14:textId="2B897362" w:rsidR="005B2D03" w:rsidRPr="00FE63C1" w:rsidRDefault="005B2D03" w:rsidP="00B53CA5">
      <w:pPr>
        <w:pStyle w:val="affff0"/>
      </w:pPr>
      <w:bookmarkStart w:id="269" w:name="_Toc536140408"/>
      <w:bookmarkStart w:id="270" w:name="_Toc75916922"/>
      <w:bookmarkStart w:id="271" w:name="_Toc101974790"/>
      <w:bookmarkStart w:id="272" w:name="_Toc108034081"/>
      <w:r w:rsidRPr="00FE63C1">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w:t>
      </w:r>
      <w:r w:rsidR="00885026">
        <w:t>источника тепловой энергии</w:t>
      </w:r>
      <w:bookmarkEnd w:id="269"/>
      <w:bookmarkEnd w:id="270"/>
      <w:bookmarkEnd w:id="271"/>
      <w:bookmarkEnd w:id="272"/>
    </w:p>
    <w:p w14:paraId="429564F0" w14:textId="77777777" w:rsidR="005B2D03" w:rsidRPr="00FE63C1" w:rsidRDefault="005B2D03" w:rsidP="00B53CA5">
      <w:pPr>
        <w:pStyle w:val="afffe"/>
      </w:pPr>
      <w:r w:rsidRPr="00FE63C1">
        <w:t>Необходимость внесения изменений в региональную схему газоснабжения отсутствует.</w:t>
      </w:r>
    </w:p>
    <w:p w14:paraId="784E1E5B" w14:textId="7DC2EDB0" w:rsidR="005B2D03" w:rsidRPr="00FE63C1" w:rsidRDefault="005B2D03" w:rsidP="00B53CA5">
      <w:pPr>
        <w:pStyle w:val="affff0"/>
      </w:pPr>
      <w:bookmarkStart w:id="273" w:name="_Toc536140409"/>
      <w:bookmarkStart w:id="274" w:name="_Toc75916923"/>
      <w:bookmarkStart w:id="275" w:name="_Toc101974791"/>
      <w:bookmarkStart w:id="276" w:name="_Toc108034082"/>
      <w:r w:rsidRPr="00FE63C1">
        <w:t xml:space="preserve">13.2. Описание проблем организации газоснабжения </w:t>
      </w:r>
      <w:r w:rsidR="00885026">
        <w:t>источника тепловой энергии</w:t>
      </w:r>
      <w:bookmarkEnd w:id="273"/>
      <w:bookmarkEnd w:id="274"/>
      <w:bookmarkEnd w:id="275"/>
      <w:bookmarkEnd w:id="276"/>
    </w:p>
    <w:p w14:paraId="67EF7AB9" w14:textId="4AEFE876" w:rsidR="005B2D03" w:rsidRPr="00FE63C1" w:rsidRDefault="005B2D03" w:rsidP="00B53CA5">
      <w:pPr>
        <w:pStyle w:val="afffe"/>
      </w:pPr>
      <w:r w:rsidRPr="00FE63C1">
        <w:t xml:space="preserve">Организация газоснабжения </w:t>
      </w:r>
      <w:r w:rsidR="00885026">
        <w:t>источника тепловой энергии</w:t>
      </w:r>
      <w:r w:rsidRPr="00FE63C1">
        <w:t xml:space="preserve"> полностью соответствует нормативным требования, проблемы –отсутствуют. </w:t>
      </w:r>
    </w:p>
    <w:p w14:paraId="6943FA2C" w14:textId="0C3F4878" w:rsidR="005B2D03" w:rsidRPr="00FE63C1" w:rsidRDefault="005B2D03" w:rsidP="00B53CA5">
      <w:pPr>
        <w:pStyle w:val="affff0"/>
      </w:pPr>
      <w:bookmarkStart w:id="277" w:name="_Toc536140410"/>
      <w:bookmarkStart w:id="278" w:name="_Toc75916924"/>
      <w:bookmarkStart w:id="279" w:name="_Toc101974792"/>
      <w:bookmarkStart w:id="280" w:name="_Toc108034083"/>
      <w:r w:rsidRPr="00FE63C1">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w:t>
      </w:r>
      <w:r w:rsidR="00885026">
        <w:t>источника тепловой энергии</w:t>
      </w:r>
      <w:r w:rsidRPr="00FE63C1">
        <w:t xml:space="preserve"> и систем теплоснабжения</w:t>
      </w:r>
      <w:bookmarkEnd w:id="277"/>
      <w:bookmarkEnd w:id="278"/>
      <w:bookmarkEnd w:id="279"/>
      <w:bookmarkEnd w:id="280"/>
    </w:p>
    <w:p w14:paraId="6FE16A8F" w14:textId="77777777" w:rsidR="005B2D03" w:rsidRPr="00FE63C1" w:rsidRDefault="005B2D03" w:rsidP="00B53CA5">
      <w:pPr>
        <w:pStyle w:val="afffe"/>
      </w:pPr>
      <w:bookmarkStart w:id="281" w:name="_Toc536140411"/>
      <w:r w:rsidRPr="00FE63C1">
        <w:t>Отсутствует необходимость внесения изменений в региональную схему газоснабжения.</w:t>
      </w:r>
    </w:p>
    <w:p w14:paraId="35C1E477" w14:textId="12820E25" w:rsidR="005B2D03" w:rsidRPr="00FE63C1" w:rsidRDefault="005B2D03" w:rsidP="00B53CA5">
      <w:pPr>
        <w:pStyle w:val="affff0"/>
      </w:pPr>
      <w:bookmarkStart w:id="282" w:name="_Toc75916925"/>
      <w:bookmarkStart w:id="283" w:name="_Toc101974793"/>
      <w:bookmarkStart w:id="284" w:name="_Toc108034084"/>
      <w:r w:rsidRPr="00FE63C1">
        <w:t xml:space="preserve">13.4. Описание решений о </w:t>
      </w:r>
      <w:bookmarkStart w:id="285" w:name="_Hlk57698268"/>
      <w:r w:rsidRPr="00FE63C1">
        <w:t xml:space="preserve">строительстве, реконструкции, техническом перевооружении, выводе из эксплуатации </w:t>
      </w:r>
      <w:r w:rsidR="00885026">
        <w:t>источника тепловой энергии</w:t>
      </w:r>
      <w:r w:rsidRPr="00FE63C1">
        <w:t xml:space="preserve"> и генерирующих объектов, включая входящее в их состав оборудование, </w:t>
      </w:r>
      <w:r w:rsidRPr="00FE63C1">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1"/>
      <w:bookmarkEnd w:id="282"/>
      <w:bookmarkEnd w:id="283"/>
      <w:bookmarkEnd w:id="284"/>
    </w:p>
    <w:bookmarkEnd w:id="285"/>
    <w:p w14:paraId="6A666E16" w14:textId="77777777" w:rsidR="005B2D03" w:rsidRPr="00FE63C1" w:rsidRDefault="005B2D03" w:rsidP="00B53CA5">
      <w:pPr>
        <w:pStyle w:val="afffe"/>
      </w:pPr>
      <w:r w:rsidRPr="00FE63C1">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FE63C1" w:rsidRDefault="005B2D03" w:rsidP="00B53CA5">
      <w:pPr>
        <w:pStyle w:val="affff0"/>
      </w:pPr>
      <w:bookmarkStart w:id="286" w:name="_Toc536140412"/>
      <w:bookmarkStart w:id="287" w:name="_Toc75916926"/>
      <w:bookmarkStart w:id="288" w:name="_Toc101974794"/>
      <w:bookmarkStart w:id="289" w:name="_Toc108034085"/>
      <w:r w:rsidRPr="00FE63C1">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6"/>
      <w:bookmarkEnd w:id="287"/>
      <w:bookmarkEnd w:id="288"/>
      <w:bookmarkEnd w:id="289"/>
    </w:p>
    <w:p w14:paraId="167FEEA0" w14:textId="77777777" w:rsidR="005B2D03" w:rsidRPr="00FE63C1" w:rsidRDefault="005B2D03" w:rsidP="00B53CA5">
      <w:pPr>
        <w:pStyle w:val="afffe"/>
      </w:pPr>
      <w:r w:rsidRPr="00FE63C1">
        <w:t>На территории сельского поселения не планируется строительство генерирующих объектов.</w:t>
      </w:r>
    </w:p>
    <w:p w14:paraId="44F22241" w14:textId="77777777" w:rsidR="005B2D03" w:rsidRPr="00FE63C1" w:rsidRDefault="005B2D03" w:rsidP="00B53CA5">
      <w:pPr>
        <w:pStyle w:val="affff0"/>
      </w:pPr>
      <w:bookmarkStart w:id="290" w:name="_Toc536140413"/>
      <w:bookmarkStart w:id="291" w:name="_Toc75916927"/>
      <w:bookmarkStart w:id="292" w:name="_Toc101974795"/>
      <w:bookmarkStart w:id="293" w:name="_Toc108034086"/>
      <w:r w:rsidRPr="00FE63C1">
        <w:t>13.6. Описание решений о развитии соответствующей системы водоснабжения в части, относящейся к системам теплоснабжения</w:t>
      </w:r>
      <w:bookmarkEnd w:id="290"/>
      <w:bookmarkEnd w:id="291"/>
      <w:bookmarkEnd w:id="292"/>
      <w:bookmarkEnd w:id="293"/>
    </w:p>
    <w:p w14:paraId="1818DEF3" w14:textId="77777777" w:rsidR="005B2D03" w:rsidRPr="00FE63C1" w:rsidRDefault="005B2D03" w:rsidP="00B53CA5">
      <w:pPr>
        <w:pStyle w:val="afffe"/>
      </w:pPr>
      <w:r w:rsidRPr="00FE63C1">
        <w:t>Указанные решения не предусмотрены.</w:t>
      </w:r>
    </w:p>
    <w:p w14:paraId="0D2DC0C2" w14:textId="23639976" w:rsidR="005B2D03" w:rsidRPr="00FE63C1" w:rsidRDefault="005B2D03" w:rsidP="00B53CA5">
      <w:pPr>
        <w:pStyle w:val="affff0"/>
      </w:pPr>
      <w:bookmarkStart w:id="294" w:name="_Toc536140414"/>
      <w:bookmarkStart w:id="295" w:name="_Toc75916928"/>
      <w:bookmarkStart w:id="296" w:name="_Toc101974796"/>
      <w:bookmarkStart w:id="297" w:name="_Toc108034087"/>
      <w:r w:rsidRPr="00FE63C1">
        <w:t xml:space="preserve">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w:t>
      </w:r>
      <w:r w:rsidR="00885026">
        <w:t>источника тепловой энергии</w:t>
      </w:r>
      <w:r w:rsidRPr="00FE63C1">
        <w:t xml:space="preserve"> и систем теплоснабжения</w:t>
      </w:r>
      <w:bookmarkEnd w:id="294"/>
      <w:bookmarkEnd w:id="295"/>
      <w:bookmarkEnd w:id="296"/>
      <w:bookmarkEnd w:id="297"/>
    </w:p>
    <w:p w14:paraId="2F4899F6" w14:textId="77777777" w:rsidR="005B2D03" w:rsidRPr="00FE63C1" w:rsidRDefault="005B2D03" w:rsidP="00B53CA5">
      <w:pPr>
        <w:pStyle w:val="afffe"/>
      </w:pPr>
      <w:r w:rsidRPr="00FE63C1">
        <w:t>Указанные решения не предусмотрены.</w:t>
      </w:r>
    </w:p>
    <w:p w14:paraId="0F4730C9" w14:textId="77777777" w:rsidR="005B2D03" w:rsidRPr="00FE63C1" w:rsidRDefault="005B2D03" w:rsidP="00B53CA5">
      <w:pPr>
        <w:pStyle w:val="affff0"/>
      </w:pPr>
      <w:bookmarkStart w:id="298" w:name="_Toc536140415"/>
      <w:bookmarkStart w:id="299" w:name="_Toc75916929"/>
      <w:bookmarkStart w:id="300" w:name="_Toc101974797"/>
      <w:bookmarkStart w:id="301" w:name="_Toc108034088"/>
      <w:r w:rsidRPr="00FE63C1">
        <w:t>Раздел 14 Индикаторы развития систем теплоснабжения сельского поселения</w:t>
      </w:r>
      <w:bookmarkEnd w:id="298"/>
      <w:bookmarkEnd w:id="299"/>
      <w:bookmarkEnd w:id="300"/>
      <w:bookmarkEnd w:id="301"/>
    </w:p>
    <w:p w14:paraId="39274E42" w14:textId="77777777" w:rsidR="005B2D03" w:rsidRPr="00FE63C1" w:rsidRDefault="005B2D03" w:rsidP="00B53CA5">
      <w:pPr>
        <w:pStyle w:val="afffe"/>
      </w:pPr>
      <w:r w:rsidRPr="00FE63C1">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FE63C1" w:rsidRDefault="005B2D03" w:rsidP="00B53CA5">
      <w:pPr>
        <w:pStyle w:val="affff0"/>
      </w:pPr>
      <w:bookmarkStart w:id="302" w:name="_Toc75916930"/>
      <w:bookmarkStart w:id="303" w:name="_Toc101974798"/>
      <w:bookmarkStart w:id="304" w:name="_Toc108034089"/>
      <w:bookmarkStart w:id="305" w:name="_Toc6365143"/>
      <w:r w:rsidRPr="00FE63C1">
        <w:t>Раздел 15 Ценовые (тарифные) последствия</w:t>
      </w:r>
      <w:bookmarkEnd w:id="302"/>
      <w:bookmarkEnd w:id="303"/>
      <w:bookmarkEnd w:id="304"/>
    </w:p>
    <w:p w14:paraId="6AAF766C" w14:textId="78C2649E" w:rsidR="005B2D03" w:rsidRPr="00FE63C1" w:rsidRDefault="005B2D03" w:rsidP="00B53CA5">
      <w:pPr>
        <w:pStyle w:val="afffe"/>
      </w:pPr>
      <w:r w:rsidRPr="00FE63C1">
        <w:t xml:space="preserve">Ценовые (тарифные) последствия </w:t>
      </w:r>
      <w:r w:rsidR="00D206E9" w:rsidRPr="00FE63C1">
        <w:t xml:space="preserve">не </w:t>
      </w:r>
      <w:r w:rsidRPr="00FE63C1">
        <w:t>рассчит</w:t>
      </w:r>
      <w:bookmarkEnd w:id="305"/>
      <w:r w:rsidR="00D206E9" w:rsidRPr="00FE63C1">
        <w:t>ываются в данной актуализации Схемы теплоснабжения.</w:t>
      </w:r>
    </w:p>
    <w:p w14:paraId="0C67AD55" w14:textId="1F9A7E12" w:rsidR="00990F16" w:rsidRPr="001B73A0" w:rsidRDefault="00990F16" w:rsidP="006145CF">
      <w:pPr>
        <w:pStyle w:val="affff0"/>
        <w:rPr>
          <w:rFonts w:eastAsiaTheme="minorHAnsi"/>
        </w:rPr>
      </w:pPr>
      <w:bookmarkStart w:id="306" w:name="_Toc108034090"/>
      <w:r w:rsidRPr="00FE63C1">
        <w:rPr>
          <w:rFonts w:eastAsiaTheme="minorHAnsi"/>
        </w:rPr>
        <w:t>О</w:t>
      </w:r>
      <w:r w:rsidR="00CC7649" w:rsidRPr="00FE63C1">
        <w:rPr>
          <w:rFonts w:eastAsiaTheme="minorHAnsi"/>
        </w:rPr>
        <w:t>босновывающие материалы</w:t>
      </w:r>
      <w:r w:rsidR="00CC7649" w:rsidRPr="00FE63C1">
        <w:t xml:space="preserve"> к схеме теплоснабжения </w:t>
      </w:r>
      <w:bookmarkStart w:id="307" w:name="_Hlk70396603"/>
      <w:r w:rsidR="00B1720D" w:rsidRPr="00FE63C1">
        <w:t>Солнечного</w:t>
      </w:r>
      <w:r w:rsidR="00CC7649" w:rsidRPr="00FE63C1">
        <w:t xml:space="preserve"> сельского поселения Сосновского муниципального района Челябинской области на период до </w:t>
      </w:r>
      <w:r w:rsidR="000043DC" w:rsidRPr="00FE63C1">
        <w:t>2033</w:t>
      </w:r>
      <w:r w:rsidR="00CC7649" w:rsidRPr="00FE63C1">
        <w:t xml:space="preserve"> года</w:t>
      </w:r>
      <w:bookmarkEnd w:id="306"/>
      <w:bookmarkEnd w:id="307"/>
    </w:p>
    <w:p w14:paraId="70C8754D" w14:textId="77777777" w:rsidR="00E1044C" w:rsidRPr="00BD3831" w:rsidRDefault="00E1044C" w:rsidP="006145CF">
      <w:pPr>
        <w:pStyle w:val="affff0"/>
      </w:pPr>
      <w:bookmarkStart w:id="308" w:name="_Toc101972624"/>
      <w:bookmarkStart w:id="309" w:name="_Toc108034091"/>
      <w:bookmarkEnd w:id="0"/>
      <w:r w:rsidRPr="00BD3831">
        <w:t>1. Существующее положение в сфере производства, передачи и потребления тепловой энергии для целей теплоснабжения</w:t>
      </w:r>
      <w:bookmarkEnd w:id="308"/>
      <w:bookmarkEnd w:id="309"/>
    </w:p>
    <w:p w14:paraId="5549039B" w14:textId="77777777" w:rsidR="00E1044C" w:rsidRPr="00BD3831" w:rsidRDefault="00E1044C" w:rsidP="006145CF">
      <w:pPr>
        <w:pStyle w:val="affff0"/>
      </w:pPr>
      <w:bookmarkStart w:id="310" w:name="_Toc101972625"/>
      <w:bookmarkStart w:id="311" w:name="_Toc108034092"/>
      <w:r w:rsidRPr="00BD3831">
        <w:t>Часть 1 Функциональная структура теплоснабжения</w:t>
      </w:r>
      <w:bookmarkEnd w:id="310"/>
      <w:bookmarkEnd w:id="311"/>
    </w:p>
    <w:p w14:paraId="6D1C3C3B" w14:textId="77777777" w:rsidR="005A4FF7" w:rsidRPr="00BD3831" w:rsidRDefault="005A4FF7" w:rsidP="006145CF">
      <w:pPr>
        <w:pStyle w:val="affff0"/>
      </w:pPr>
      <w:bookmarkStart w:id="312" w:name="_Toc101972626"/>
      <w:bookmarkStart w:id="313" w:name="_Toc108034093"/>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2"/>
      <w:bookmarkEnd w:id="313"/>
    </w:p>
    <w:p w14:paraId="72DDCAEE" w14:textId="3EC240BC"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1BEF164" w14:textId="482CAD1A" w:rsidR="00C9056E" w:rsidRDefault="00C9056E" w:rsidP="006145CF">
      <w:pPr>
        <w:pStyle w:val="afffe"/>
      </w:pPr>
      <w:r w:rsidRPr="00BD3831">
        <w:t>В таблице 1.1.1.1. представлен сводный перечень зон деятельности теплоснабжающих и теплосетевых организаций.</w:t>
      </w:r>
    </w:p>
    <w:p w14:paraId="74F98EB1" w14:textId="115722AF" w:rsidR="000F2CC2" w:rsidRPr="00BD3831" w:rsidRDefault="000F2CC2" w:rsidP="006145CF">
      <w:pPr>
        <w:pStyle w:val="afffe"/>
      </w:pPr>
      <w:r w:rsidRPr="000F2CC2">
        <w:t xml:space="preserve">На территории сельского поселения </w:t>
      </w:r>
      <w:r w:rsidR="00501B97">
        <w:t xml:space="preserve">не </w:t>
      </w:r>
      <w:r w:rsidRPr="000F2CC2">
        <w:t xml:space="preserve">установлен статус единой </w:t>
      </w:r>
      <w:r w:rsidRPr="000F2CC2">
        <w:lastRenderedPageBreak/>
        <w:t xml:space="preserve">теплоснабжающей организации для </w:t>
      </w:r>
      <w:r w:rsidR="000043DC">
        <w:t>МУП «ЖКХ Солнечное»</w:t>
      </w:r>
      <w:r w:rsidRPr="000F2CC2">
        <w:t xml:space="preserve"> в поселке </w:t>
      </w:r>
      <w:r w:rsidR="000043DC">
        <w:t>Солнечный</w:t>
      </w:r>
      <w:r w:rsidRPr="000F2CC2">
        <w:t>.</w:t>
      </w:r>
    </w:p>
    <w:p w14:paraId="553F5694" w14:textId="3FBB7E05" w:rsidR="00C9056E" w:rsidRPr="00BD3831" w:rsidRDefault="00C9056E" w:rsidP="006145CF">
      <w:pPr>
        <w:pStyle w:val="afffc"/>
      </w:pPr>
      <w:bookmarkStart w:id="314" w:name="_Toc101972913"/>
      <w:bookmarkStart w:id="315" w:name="_Toc135301920"/>
      <w:r w:rsidRPr="00BD3831">
        <w:t>Таблица 1.1.1.1. Сводный перечень зон деятельности теплоснабжающих и теплосетевых организаций</w:t>
      </w:r>
      <w:bookmarkEnd w:id="314"/>
      <w:bookmarkEnd w:id="31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BC7D16">
        <w:trPr>
          <w:trHeight w:val="20"/>
          <w:tblHeader/>
        </w:trPr>
        <w:tc>
          <w:tcPr>
            <w:tcW w:w="2262" w:type="dxa"/>
            <w:vMerge w:val="restart"/>
            <w:shd w:val="clear" w:color="auto" w:fill="auto"/>
            <w:hideMark/>
          </w:tcPr>
          <w:p w14:paraId="351A4327" w14:textId="77777777" w:rsidR="00A10220" w:rsidRPr="00C94250" w:rsidRDefault="00A10220" w:rsidP="00BC7D16">
            <w:pPr>
              <w:rPr>
                <w:color w:val="000000"/>
              </w:rPr>
            </w:pPr>
            <w:bookmarkStart w:id="316"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BC7D16">
            <w:pP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BC7D16">
            <w:pP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BC7D16">
            <w:pPr>
              <w:rPr>
                <w:color w:val="000000"/>
              </w:rPr>
            </w:pPr>
            <w:r w:rsidRPr="00C94250">
              <w:rPr>
                <w:color w:val="000000"/>
              </w:rPr>
              <w:t>Номер технологической зоны</w:t>
            </w:r>
          </w:p>
        </w:tc>
      </w:tr>
      <w:tr w:rsidR="00A10220" w:rsidRPr="00C94250" w14:paraId="0E792C4C" w14:textId="77777777" w:rsidTr="00BC7D16">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tcPr>
          <w:p w14:paraId="5109EEB1" w14:textId="77777777" w:rsidR="00A10220" w:rsidRPr="00C94250" w:rsidRDefault="00A10220" w:rsidP="00BC7D16">
            <w:pP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BC7D16">
            <w:pP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0F2CC2" w:rsidRPr="00C94250" w14:paraId="5B684EFD" w14:textId="77777777" w:rsidTr="00802EE9">
        <w:trPr>
          <w:trHeight w:val="20"/>
        </w:trPr>
        <w:tc>
          <w:tcPr>
            <w:tcW w:w="2262" w:type="dxa"/>
            <w:shd w:val="clear" w:color="auto" w:fill="auto"/>
            <w:hideMark/>
          </w:tcPr>
          <w:p w14:paraId="2E1BF62E" w14:textId="6B530A46" w:rsidR="000F2CC2" w:rsidRPr="00C94250" w:rsidRDefault="000043DC" w:rsidP="000F2CC2">
            <w:pPr>
              <w:rPr>
                <w:color w:val="000000"/>
              </w:rPr>
            </w:pPr>
            <w:r>
              <w:rPr>
                <w:szCs w:val="28"/>
              </w:rPr>
              <w:t>Котельная, п. Солнечный, ул. Набережная, 42А</w:t>
            </w:r>
          </w:p>
        </w:tc>
        <w:tc>
          <w:tcPr>
            <w:tcW w:w="1561" w:type="dxa"/>
            <w:shd w:val="clear" w:color="auto" w:fill="auto"/>
            <w:hideMark/>
          </w:tcPr>
          <w:p w14:paraId="01C01AE8" w14:textId="02C30C1E" w:rsidR="000F2CC2" w:rsidRPr="00C94250" w:rsidRDefault="000F2CC2" w:rsidP="000F2CC2">
            <w:pPr>
              <w:rPr>
                <w:color w:val="000000"/>
              </w:rPr>
            </w:pPr>
            <w:r w:rsidRPr="00BD3831">
              <w:rPr>
                <w:color w:val="000000"/>
                <w:szCs w:val="28"/>
              </w:rPr>
              <w:t xml:space="preserve">п. </w:t>
            </w:r>
            <w:r w:rsidR="000043DC">
              <w:rPr>
                <w:color w:val="000000"/>
                <w:szCs w:val="28"/>
              </w:rPr>
              <w:t>Солнечный</w:t>
            </w:r>
          </w:p>
        </w:tc>
        <w:tc>
          <w:tcPr>
            <w:tcW w:w="4252" w:type="dxa"/>
            <w:gridSpan w:val="2"/>
            <w:shd w:val="clear" w:color="auto" w:fill="auto"/>
          </w:tcPr>
          <w:p w14:paraId="41D4E1BD" w14:textId="603D9157" w:rsidR="000F2CC2" w:rsidRPr="00C94250" w:rsidRDefault="000043DC" w:rsidP="00802EE9">
            <w:pPr>
              <w:rPr>
                <w:color w:val="000000"/>
              </w:rPr>
            </w:pPr>
            <w:r>
              <w:rPr>
                <w:color w:val="000000"/>
                <w:szCs w:val="28"/>
              </w:rPr>
              <w:t>МУП «ЖКХ Солнечное»</w:t>
            </w:r>
            <w:r w:rsidR="00501B97">
              <w:rPr>
                <w:color w:val="000000"/>
                <w:szCs w:val="28"/>
              </w:rPr>
              <w:t xml:space="preserve"> по договору хозяйственного ведения</w:t>
            </w:r>
          </w:p>
        </w:tc>
        <w:tc>
          <w:tcPr>
            <w:tcW w:w="1701" w:type="dxa"/>
          </w:tcPr>
          <w:p w14:paraId="50E424E5" w14:textId="77777777" w:rsidR="000F2CC2" w:rsidRPr="00C94250" w:rsidRDefault="000F2CC2" w:rsidP="00802EE9">
            <w:pPr>
              <w:rPr>
                <w:color w:val="000000"/>
                <w:lang w:val="en-US"/>
              </w:rPr>
            </w:pPr>
            <w:r w:rsidRPr="00C94250">
              <w:rPr>
                <w:color w:val="000000"/>
                <w:lang w:val="en-US"/>
              </w:rPr>
              <w:t>I</w:t>
            </w:r>
          </w:p>
        </w:tc>
      </w:tr>
    </w:tbl>
    <w:bookmarkEnd w:id="316"/>
    <w:p w14:paraId="1246D9BD" w14:textId="5D030487" w:rsidR="000F2CC2" w:rsidRDefault="000F2CC2" w:rsidP="000F2CC2">
      <w:pPr>
        <w:pStyle w:val="afffe"/>
        <w:spacing w:after="120"/>
      </w:pPr>
      <w:r>
        <w:t>I технологическая зона</w:t>
      </w:r>
    </w:p>
    <w:p w14:paraId="431BD6A4" w14:textId="44698C6D" w:rsidR="000F2CC2" w:rsidRDefault="000F2CC2" w:rsidP="000F2CC2">
      <w:pPr>
        <w:pStyle w:val="afffe"/>
        <w:spacing w:after="120"/>
      </w:pPr>
      <w:r>
        <w:t xml:space="preserve">Зона действия котельной по </w:t>
      </w:r>
      <w:r w:rsidR="000043DC">
        <w:t>улице набережная, 42а</w:t>
      </w:r>
      <w:r>
        <w:t xml:space="preserve"> в поселке </w:t>
      </w:r>
      <w:r w:rsidR="000043DC">
        <w:t>Солнечный</w:t>
      </w:r>
      <w:r>
        <w:t xml:space="preserve"> по улицам </w:t>
      </w:r>
      <w:r w:rsidR="000043DC">
        <w:t xml:space="preserve">Гагарина, Садовая, </w:t>
      </w:r>
      <w:r w:rsidR="00501B97">
        <w:t>Российская, Набережная, Мира, пер. Первомайский</w:t>
      </w:r>
      <w:r>
        <w:t>.</w:t>
      </w:r>
    </w:p>
    <w:p w14:paraId="1E062726" w14:textId="21E740C3" w:rsidR="000F2CC2" w:rsidRPr="00D059B5" w:rsidRDefault="000F2CC2" w:rsidP="000F2CC2">
      <w:pPr>
        <w:pStyle w:val="afffe"/>
        <w:spacing w:after="120"/>
      </w:pPr>
      <w:r w:rsidRPr="00D059B5">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501B97">
        <w:rPr>
          <w:lang w:val="en-US"/>
        </w:rPr>
        <w:t>HP</w:t>
      </w:r>
      <w:r w:rsidRPr="00D059B5">
        <w:t xml:space="preserve"> суммарная тепловая мощность которых, составляет </w:t>
      </w:r>
      <w:r w:rsidR="00501B97">
        <w:t>2.4</w:t>
      </w:r>
      <w:r w:rsidRPr="00D059B5">
        <w:t>Гкал/час.</w:t>
      </w:r>
    </w:p>
    <w:p w14:paraId="64E20F1E" w14:textId="77777777" w:rsidR="000F2CC2" w:rsidRPr="00D059B5" w:rsidRDefault="000F2CC2" w:rsidP="000F2CC2">
      <w:pPr>
        <w:pStyle w:val="afffe"/>
        <w:spacing w:after="120"/>
      </w:pPr>
      <w:r w:rsidRPr="00D059B5">
        <w:t>Централизованные тепловые пункты отсутствуют.</w:t>
      </w:r>
    </w:p>
    <w:p w14:paraId="6DB4757C" w14:textId="25083A17" w:rsidR="008C0394" w:rsidRPr="008C0394" w:rsidRDefault="008C0394" w:rsidP="006145CF">
      <w:pPr>
        <w:pStyle w:val="afffe"/>
      </w:pPr>
      <w:r w:rsidRPr="008C0394">
        <w:t>Ценовые зоны теплоснабжения не установлены на территории сельского поселения.</w:t>
      </w:r>
    </w:p>
    <w:p w14:paraId="3F0C03D1" w14:textId="350B460E"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B1720D">
        <w:t>Солнечного</w:t>
      </w:r>
      <w:r w:rsidRPr="008C0394">
        <w:t xml:space="preserve"> сельского поселения.</w:t>
      </w:r>
    </w:p>
    <w:p w14:paraId="366FBEE2" w14:textId="59FCAC16" w:rsidR="00D3106E" w:rsidRPr="00E04E57" w:rsidRDefault="00387A07" w:rsidP="006145CF">
      <w:pPr>
        <w:pStyle w:val="afffe"/>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145CF">
      <w:pPr>
        <w:pStyle w:val="afffe"/>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2EBB9907" w:rsidR="00387A07" w:rsidRPr="00190692" w:rsidRDefault="00387A07" w:rsidP="006145CF">
      <w:pPr>
        <w:pStyle w:val="afffe"/>
      </w:pPr>
      <w:r w:rsidRPr="00190692">
        <w:t>Кадастровый номер 74:</w:t>
      </w:r>
      <w:r w:rsidR="00363E0F" w:rsidRPr="00190692">
        <w:t>1</w:t>
      </w:r>
      <w:r w:rsidRPr="00190692">
        <w:t>9</w:t>
      </w:r>
      <w:r w:rsidR="00894D5F" w:rsidRPr="00190692">
        <w:t>:</w:t>
      </w:r>
      <w:r w:rsidR="00190692" w:rsidRPr="00190692">
        <w:t>0</w:t>
      </w:r>
      <w:r w:rsidR="00501B97">
        <w:t>4</w:t>
      </w:r>
      <w:r w:rsidR="00190692" w:rsidRPr="00190692">
        <w:t>0</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w:t>
      </w:r>
      <w:r w:rsidR="00501B97">
        <w:t>4</w:t>
      </w:r>
      <w:r w:rsidR="00190692" w:rsidRPr="00190692">
        <w:t>0</w:t>
      </w:r>
      <w:r w:rsidR="00894D5F" w:rsidRPr="00190692">
        <w:t xml:space="preserve">* - </w:t>
      </w:r>
      <w:r w:rsidR="00B1720D">
        <w:t>Солнечное</w:t>
      </w:r>
      <w:r w:rsidR="00DD1051" w:rsidRPr="00190692">
        <w:t xml:space="preserve"> сельское поселение</w:t>
      </w:r>
      <w:r w:rsidRPr="00190692">
        <w:t xml:space="preserve">), изображено на рисунке </w:t>
      </w:r>
      <w:r w:rsidR="009E6413" w:rsidRPr="009E6413">
        <w:t>1.1.1.1.</w:t>
      </w:r>
    </w:p>
    <w:p w14:paraId="7F2DEF65" w14:textId="423E167F" w:rsidR="008C0394" w:rsidRPr="00C305E2" w:rsidRDefault="008C0394" w:rsidP="006145CF">
      <w:pPr>
        <w:pStyle w:val="affff0"/>
      </w:pPr>
      <w:bookmarkStart w:id="317" w:name="_Toc101972627"/>
      <w:bookmarkStart w:id="318" w:name="_Toc108034094"/>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17"/>
      <w:bookmarkEnd w:id="318"/>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19268B9" w:rsidR="00190692" w:rsidRPr="008C4695" w:rsidRDefault="00190692" w:rsidP="00190692">
      <w:pPr>
        <w:pStyle w:val="affff0"/>
      </w:pPr>
      <w:bookmarkStart w:id="319" w:name="_Toc101972628"/>
      <w:bookmarkStart w:id="320" w:name="_Toc108034095"/>
      <w:r w:rsidRPr="00190692">
        <w:lastRenderedPageBreak/>
        <w:t xml:space="preserve">1.1.3. Описание зон действия </w:t>
      </w:r>
      <w:r w:rsidR="00885026">
        <w:t>источника тепловой энергии</w:t>
      </w:r>
      <w:r w:rsidRPr="00190692">
        <w:t>, не вошедших в зоны деятельности ЕТО</w:t>
      </w:r>
      <w:bookmarkEnd w:id="319"/>
      <w:bookmarkEnd w:id="320"/>
    </w:p>
    <w:p w14:paraId="77A65638" w14:textId="5BE90F9E" w:rsidR="00190692" w:rsidRDefault="00190692" w:rsidP="00190692">
      <w:pPr>
        <w:pStyle w:val="affff0"/>
        <w:rPr>
          <w:lang w:eastAsia="ru-RU"/>
        </w:rPr>
      </w:pPr>
      <w:bookmarkStart w:id="321" w:name="_Toc108034096"/>
      <w:bookmarkStart w:id="322" w:name="_Toc101972629"/>
      <w:r>
        <w:rPr>
          <w:lang w:eastAsia="ru-RU"/>
        </w:rPr>
        <w:t>З</w:t>
      </w:r>
      <w:r w:rsidRPr="00090B87">
        <w:rPr>
          <w:lang w:eastAsia="ru-RU"/>
        </w:rPr>
        <w:t>он</w:t>
      </w:r>
      <w:r>
        <w:rPr>
          <w:lang w:eastAsia="ru-RU"/>
        </w:rPr>
        <w:t>ы</w:t>
      </w:r>
      <w:r w:rsidRPr="00090B87">
        <w:rPr>
          <w:lang w:eastAsia="ru-RU"/>
        </w:rPr>
        <w:t xml:space="preserve"> действия </w:t>
      </w:r>
      <w:r w:rsidR="00885026">
        <w:rPr>
          <w:lang w:eastAsia="ru-RU"/>
        </w:rPr>
        <w:t>источника тепловой энергии</w:t>
      </w:r>
      <w:r w:rsidRPr="00090B87">
        <w:rPr>
          <w:lang w:eastAsia="ru-RU"/>
        </w:rPr>
        <w:t xml:space="preserve">, не вошедших в зоны деятельности ЕТО </w:t>
      </w:r>
      <w:r>
        <w:rPr>
          <w:lang w:eastAsia="ru-RU"/>
        </w:rPr>
        <w:t>отсутствуют.</w:t>
      </w:r>
      <w:bookmarkEnd w:id="321"/>
    </w:p>
    <w:p w14:paraId="434692F6" w14:textId="77472101" w:rsidR="00190692" w:rsidRPr="008C4695" w:rsidRDefault="00190692" w:rsidP="00190692">
      <w:pPr>
        <w:pStyle w:val="affff0"/>
      </w:pPr>
      <w:bookmarkStart w:id="323" w:name="_Toc108034097"/>
      <w:r w:rsidRPr="008C4695">
        <w:t xml:space="preserve">1.1.4. Зоны действия производственных </w:t>
      </w:r>
      <w:r w:rsidR="00885026">
        <w:t>котельной</w:t>
      </w:r>
      <w:bookmarkEnd w:id="322"/>
      <w:bookmarkEnd w:id="323"/>
    </w:p>
    <w:p w14:paraId="0580C183" w14:textId="77777777" w:rsidR="00190692" w:rsidRPr="008C4695" w:rsidRDefault="00190692" w:rsidP="00190692">
      <w:pPr>
        <w:pStyle w:val="afffe"/>
      </w:pPr>
      <w:r w:rsidRPr="008C4695">
        <w:t>Производственные котельные на территории сельского поселения отсутствуют.</w:t>
      </w:r>
    </w:p>
    <w:p w14:paraId="5082AA72" w14:textId="77777777" w:rsidR="00190692" w:rsidRPr="008C4695" w:rsidRDefault="00190692" w:rsidP="00190692">
      <w:pPr>
        <w:pStyle w:val="affff0"/>
      </w:pPr>
      <w:bookmarkStart w:id="324" w:name="_Toc101972630"/>
      <w:bookmarkStart w:id="325" w:name="_Toc108034098"/>
      <w:r w:rsidRPr="008C4695">
        <w:t>1.1.5. Зоны действия индивидуального теплоснабжения</w:t>
      </w:r>
      <w:bookmarkEnd w:id="324"/>
      <w:bookmarkEnd w:id="325"/>
    </w:p>
    <w:p w14:paraId="7870BDE8" w14:textId="6C10CAB2" w:rsidR="00190692" w:rsidRDefault="00190692" w:rsidP="00190692">
      <w:pPr>
        <w:pStyle w:val="afffe"/>
      </w:pPr>
      <w:bookmarkStart w:id="326"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26"/>
      <w:r w:rsidRPr="00C305E2">
        <w:t>.</w:t>
      </w:r>
    </w:p>
    <w:p w14:paraId="30B5BACD" w14:textId="3007668B" w:rsidR="009E6413" w:rsidRPr="00190692" w:rsidRDefault="009E6413" w:rsidP="00190692">
      <w:pPr>
        <w:pStyle w:val="afffe"/>
      </w:pPr>
      <w:r>
        <w:rPr>
          <w:noProof/>
        </w:rPr>
        <w:drawing>
          <wp:inline distT="0" distB="0" distL="0" distR="0" wp14:anchorId="470AD660" wp14:editId="57424216">
            <wp:extent cx="5772150" cy="479952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5091" cy="4801965"/>
                    </a:xfrm>
                    <a:prstGeom prst="rect">
                      <a:avLst/>
                    </a:prstGeom>
                    <a:noFill/>
                    <a:ln>
                      <a:noFill/>
                    </a:ln>
                  </pic:spPr>
                </pic:pic>
              </a:graphicData>
            </a:graphic>
          </wp:inline>
        </w:drawing>
      </w:r>
    </w:p>
    <w:p w14:paraId="2AE2634E" w14:textId="1C289CFF" w:rsidR="005519D2" w:rsidRPr="00190692" w:rsidRDefault="00894D5F" w:rsidP="006145CF">
      <w:pPr>
        <w:pStyle w:val="afffc"/>
      </w:pPr>
      <w:bookmarkStart w:id="327" w:name="_Toc101972915"/>
      <w:bookmarkStart w:id="328" w:name="_Toc135301921"/>
      <w:r w:rsidRPr="00190692">
        <w:t xml:space="preserve">Рисунок </w:t>
      </w:r>
      <w:r w:rsidR="009E6413" w:rsidRPr="009E6413">
        <w:t>1.1.1.1</w:t>
      </w:r>
      <w:r w:rsidRPr="00190692">
        <w:t xml:space="preserve">. Кадастровое деление </w:t>
      </w:r>
      <w:bookmarkEnd w:id="327"/>
      <w:r w:rsidR="009E6413">
        <w:t>п. Солнечный</w:t>
      </w:r>
      <w:bookmarkEnd w:id="328"/>
    </w:p>
    <w:p w14:paraId="41A24A12" w14:textId="1341F1B7" w:rsidR="00E1044C" w:rsidRPr="00C305E2" w:rsidRDefault="00E1044C" w:rsidP="006145CF">
      <w:pPr>
        <w:pStyle w:val="affff0"/>
      </w:pPr>
      <w:bookmarkStart w:id="329" w:name="_Toc101972631"/>
      <w:bookmarkStart w:id="330" w:name="_Toc108034099"/>
      <w:r w:rsidRPr="00C305E2">
        <w:t>Часть 2 Источники тепловой энергии</w:t>
      </w:r>
      <w:bookmarkEnd w:id="329"/>
      <w:bookmarkEnd w:id="330"/>
    </w:p>
    <w:p w14:paraId="20F4E27B" w14:textId="5B8E0508" w:rsidR="00247BA3" w:rsidRPr="004B714A" w:rsidRDefault="00DD1051" w:rsidP="006145CF">
      <w:pPr>
        <w:pStyle w:val="affff0"/>
      </w:pPr>
      <w:bookmarkStart w:id="331" w:name="_Toc101972632"/>
      <w:bookmarkStart w:id="332" w:name="_Toc108034100"/>
      <w:r>
        <w:t>1.2.1.</w:t>
      </w:r>
      <w:r w:rsidR="00247BA3" w:rsidRPr="004B714A">
        <w:t xml:space="preserve"> Прочие котельные</w:t>
      </w:r>
      <w:bookmarkEnd w:id="331"/>
      <w:bookmarkEnd w:id="332"/>
    </w:p>
    <w:p w14:paraId="6DA14141" w14:textId="2931011D" w:rsidR="00247BA3" w:rsidRDefault="00DD1051" w:rsidP="006145CF">
      <w:pPr>
        <w:pStyle w:val="affff0"/>
      </w:pPr>
      <w:bookmarkStart w:id="333" w:name="_Toc101972633"/>
      <w:bookmarkStart w:id="334" w:name="_Toc108034101"/>
      <w:r>
        <w:t>1.2.1.</w:t>
      </w:r>
      <w:r w:rsidR="00247BA3">
        <w:t>1. У</w:t>
      </w:r>
      <w:r w:rsidR="00247BA3" w:rsidRPr="00315375">
        <w:t xml:space="preserve">казание структуры и технических характеристик основного оборудования </w:t>
      </w:r>
      <w:r w:rsidR="00885026">
        <w:t>котельной</w:t>
      </w:r>
      <w:bookmarkEnd w:id="333"/>
      <w:bookmarkEnd w:id="334"/>
    </w:p>
    <w:p w14:paraId="5E5139C5" w14:textId="41B82AA7" w:rsidR="00247BA3" w:rsidRPr="000D32E3" w:rsidRDefault="00247BA3" w:rsidP="006145CF">
      <w:pPr>
        <w:pStyle w:val="afffe"/>
      </w:pPr>
      <w:r w:rsidRPr="000D32E3">
        <w:t xml:space="preserve">Указание структуры и технических характеристик основного оборудования </w:t>
      </w:r>
      <w:r w:rsidR="00885026">
        <w:t>котельной</w:t>
      </w:r>
      <w:r w:rsidR="002A0EFA" w:rsidRPr="000D32E3">
        <w:rPr>
          <w:rFonts w:eastAsia="Times New Roman"/>
          <w:szCs w:val="24"/>
        </w:rPr>
        <w:t xml:space="preserve"> </w:t>
      </w:r>
      <w:r w:rsidR="002A0EFA" w:rsidRPr="000D32E3">
        <w:t>на 202</w:t>
      </w:r>
      <w:r w:rsidR="009E6413">
        <w:t>2</w:t>
      </w:r>
      <w:r w:rsidR="002A0EFA" w:rsidRPr="000D32E3">
        <w:t>год</w:t>
      </w:r>
      <w:r w:rsidRPr="000D32E3">
        <w:t xml:space="preserve">, в соответствии с таблицей П10.1 приложения №10 </w:t>
      </w:r>
      <w:r w:rsidRPr="000D32E3">
        <w:lastRenderedPageBreak/>
        <w:t xml:space="preserve">Методических указаний, представлено в таблице </w:t>
      </w:r>
      <w:r w:rsidR="00DD1051" w:rsidRPr="000D32E3">
        <w:t>1.2.1.</w:t>
      </w:r>
      <w:r w:rsidR="006145CF" w:rsidRPr="000D32E3">
        <w:t>1</w:t>
      </w:r>
      <w:r w:rsidRPr="000D32E3">
        <w:t>.1.</w:t>
      </w:r>
    </w:p>
    <w:p w14:paraId="65C07446" w14:textId="20EF87BC" w:rsidR="00090B87" w:rsidRPr="000D32E3" w:rsidRDefault="00090B87" w:rsidP="00090B87">
      <w:pPr>
        <w:pStyle w:val="affff0"/>
      </w:pPr>
      <w:bookmarkStart w:id="335" w:name="_Toc105553344"/>
      <w:bookmarkStart w:id="336" w:name="_Toc108034102"/>
      <w:bookmarkStart w:id="337" w:name="_Toc101972634"/>
      <w:r w:rsidRPr="000D32E3">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9E6413">
        <w:t>НР</w:t>
      </w:r>
      <w:r w:rsidRPr="000D32E3">
        <w:t xml:space="preserve"> суммарная тепловая мощность которых, составляет </w:t>
      </w:r>
      <w:r w:rsidR="009E6413">
        <w:t>2,4</w:t>
      </w:r>
      <w:r w:rsidRPr="000D32E3">
        <w:t>Гкал/час.</w:t>
      </w:r>
      <w:bookmarkEnd w:id="335"/>
      <w:bookmarkEnd w:id="336"/>
    </w:p>
    <w:p w14:paraId="6D222EC7" w14:textId="4A151F90" w:rsidR="00247BA3" w:rsidRPr="000D32E3" w:rsidRDefault="00DD1051" w:rsidP="006145CF">
      <w:pPr>
        <w:pStyle w:val="affff0"/>
      </w:pPr>
      <w:bookmarkStart w:id="338" w:name="_Toc108034103"/>
      <w:r w:rsidRPr="000D32E3">
        <w:t>1.2.1.</w:t>
      </w:r>
      <w:r w:rsidR="00247BA3" w:rsidRPr="000D32E3">
        <w:t xml:space="preserve">2. Параметры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7"/>
      <w:bookmarkEnd w:id="338"/>
    </w:p>
    <w:p w14:paraId="129F5B1C" w14:textId="32E6D543" w:rsidR="00DD1051" w:rsidRDefault="00247BA3" w:rsidP="00B71E79">
      <w:pPr>
        <w:pStyle w:val="a7"/>
      </w:pPr>
      <w:r w:rsidRPr="000D32E3">
        <w:t xml:space="preserve">Параметры установленной тепловой мощности, ограничения тепловой мощности и </w:t>
      </w:r>
      <w:r w:rsidRPr="000D32E3">
        <w:rPr>
          <w:rStyle w:val="affff"/>
        </w:rPr>
        <w:t xml:space="preserve">параметры располагаемой тепловой мощности </w:t>
      </w:r>
      <w:r w:rsidR="00885026">
        <w:rPr>
          <w:rStyle w:val="affff"/>
        </w:rPr>
        <w:t>котельной</w:t>
      </w:r>
      <w:r w:rsidRPr="000D32E3">
        <w:rPr>
          <w:rStyle w:val="affff"/>
        </w:rPr>
        <w:t>, в соответствии с таблицей П10</w:t>
      </w:r>
      <w:r w:rsidRPr="000D32E3">
        <w:t>.2 приложения №10 Методических</w:t>
      </w:r>
      <w:r w:rsidRPr="00315375">
        <w:t xml:space="preserve"> указани</w:t>
      </w:r>
      <w:r>
        <w:t>й</w:t>
      </w:r>
      <w:r w:rsidR="002A0EFA">
        <w:t xml:space="preserve"> за </w:t>
      </w:r>
      <w:r w:rsidR="009246A4">
        <w:t>2022</w:t>
      </w:r>
      <w:r w:rsidR="002A0EFA">
        <w:t>год</w:t>
      </w:r>
      <w:r>
        <w:t xml:space="preserve">, представлены в таблице </w:t>
      </w:r>
      <w:r w:rsidR="00DD1051">
        <w:t>1.2.1.</w:t>
      </w:r>
      <w:r>
        <w:t>2.1.</w:t>
      </w:r>
    </w:p>
    <w:p w14:paraId="3B6068E8" w14:textId="24C0B2A3" w:rsidR="00247BA3" w:rsidRDefault="00247BA3" w:rsidP="006145CF">
      <w:pPr>
        <w:pStyle w:val="afffc"/>
      </w:pPr>
      <w:bookmarkStart w:id="339" w:name="_Toc101972916"/>
      <w:bookmarkStart w:id="340" w:name="_Toc135301922"/>
      <w:r>
        <w:t xml:space="preserve">Таблица </w:t>
      </w:r>
      <w:r w:rsidR="00DD1051">
        <w:t>1.2.1.</w:t>
      </w:r>
      <w:r>
        <w:t>2.1</w:t>
      </w:r>
      <w:r w:rsidRPr="004B714A">
        <w:t xml:space="preserve">. </w:t>
      </w:r>
      <w:r>
        <w:t>П</w:t>
      </w:r>
      <w:r w:rsidRPr="00315375">
        <w:t xml:space="preserve">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9"/>
      <w:r w:rsidR="002A0EFA">
        <w:t xml:space="preserve"> за </w:t>
      </w:r>
      <w:r w:rsidR="009246A4">
        <w:t>2022</w:t>
      </w:r>
      <w:r w:rsidR="002A0EFA">
        <w:t>год</w:t>
      </w:r>
      <w:bookmarkEnd w:id="340"/>
    </w:p>
    <w:tbl>
      <w:tblPr>
        <w:tblW w:w="9853" w:type="dxa"/>
        <w:tblLook w:val="04A0" w:firstRow="1" w:lastRow="0" w:firstColumn="1" w:lastColumn="0" w:noHBand="0" w:noVBand="1"/>
      </w:tblPr>
      <w:tblGrid>
        <w:gridCol w:w="517"/>
        <w:gridCol w:w="1655"/>
        <w:gridCol w:w="1655"/>
        <w:gridCol w:w="1683"/>
        <w:gridCol w:w="1644"/>
        <w:gridCol w:w="1469"/>
        <w:gridCol w:w="1230"/>
      </w:tblGrid>
      <w:tr w:rsidR="009C3FF8" w:rsidRPr="009C3FF8" w14:paraId="287A100E" w14:textId="77777777" w:rsidTr="009E6413">
        <w:trPr>
          <w:trHeight w:val="1875"/>
          <w:tblHeader/>
        </w:trPr>
        <w:tc>
          <w:tcPr>
            <w:tcW w:w="517"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BC7D16">
            <w:pPr>
              <w:rPr>
                <w:color w:val="000000"/>
                <w:szCs w:val="28"/>
              </w:rPr>
            </w:pPr>
            <w:r w:rsidRPr="009C3FF8">
              <w:rPr>
                <w:color w:val="000000"/>
                <w:szCs w:val="28"/>
              </w:rPr>
              <w:t>№ пп</w:t>
            </w:r>
          </w:p>
        </w:tc>
        <w:tc>
          <w:tcPr>
            <w:tcW w:w="1655"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BC7D16">
            <w:pPr>
              <w:rPr>
                <w:color w:val="000000"/>
                <w:szCs w:val="28"/>
              </w:rPr>
            </w:pPr>
            <w:r w:rsidRPr="009C3FF8">
              <w:rPr>
                <w:color w:val="000000"/>
                <w:szCs w:val="28"/>
              </w:rPr>
              <w:t>Наименование и адрес источника тепловой энергии</w:t>
            </w:r>
          </w:p>
        </w:tc>
        <w:tc>
          <w:tcPr>
            <w:tcW w:w="1655"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BC7D16">
            <w:pPr>
              <w:rPr>
                <w:color w:val="000000"/>
                <w:szCs w:val="28"/>
              </w:rPr>
            </w:pPr>
            <w:r w:rsidRPr="009C3FF8">
              <w:rPr>
                <w:color w:val="000000"/>
                <w:szCs w:val="28"/>
              </w:rPr>
              <w:t>Тепловая мощность котлов установленная</w:t>
            </w:r>
          </w:p>
        </w:tc>
        <w:tc>
          <w:tcPr>
            <w:tcW w:w="1683"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BC7D16">
            <w:pPr>
              <w:rPr>
                <w:color w:val="000000"/>
                <w:szCs w:val="28"/>
              </w:rPr>
            </w:pPr>
            <w:r w:rsidRPr="009C3FF8">
              <w:rPr>
                <w:color w:val="000000"/>
                <w:szCs w:val="28"/>
              </w:rPr>
              <w:t>Ограничения установленной тепловой мощности</w:t>
            </w:r>
          </w:p>
        </w:tc>
        <w:tc>
          <w:tcPr>
            <w:tcW w:w="1644"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BC7D16">
            <w:pPr>
              <w:rPr>
                <w:color w:val="000000"/>
                <w:szCs w:val="28"/>
              </w:rPr>
            </w:pPr>
            <w:r w:rsidRPr="009C3FF8">
              <w:rPr>
                <w:color w:val="000000"/>
                <w:szCs w:val="28"/>
              </w:rPr>
              <w:t>Тепловая мощность котлов располагаемая</w:t>
            </w:r>
          </w:p>
        </w:tc>
        <w:tc>
          <w:tcPr>
            <w:tcW w:w="1469"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BC7D16">
            <w:pPr>
              <w:rPr>
                <w:color w:val="000000"/>
                <w:szCs w:val="28"/>
              </w:rPr>
            </w:pPr>
            <w:r w:rsidRPr="009C3FF8">
              <w:rPr>
                <w:color w:val="000000"/>
                <w:szCs w:val="28"/>
              </w:rPr>
              <w:t>Затраты тепловой мощности на собственные нужды</w:t>
            </w:r>
          </w:p>
        </w:tc>
        <w:tc>
          <w:tcPr>
            <w:tcW w:w="1230"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BC7D16">
            <w:pPr>
              <w:rPr>
                <w:color w:val="000000"/>
                <w:szCs w:val="28"/>
              </w:rPr>
            </w:pPr>
            <w:r w:rsidRPr="009C3FF8">
              <w:rPr>
                <w:color w:val="000000"/>
                <w:szCs w:val="28"/>
              </w:rPr>
              <w:t>Тепловая мощность котельной нетто</w:t>
            </w:r>
          </w:p>
        </w:tc>
      </w:tr>
      <w:tr w:rsidR="00A95118" w:rsidRPr="009C3FF8" w14:paraId="6F67B18B" w14:textId="77777777" w:rsidTr="009E6413">
        <w:trPr>
          <w:trHeight w:val="750"/>
        </w:trPr>
        <w:tc>
          <w:tcPr>
            <w:tcW w:w="517" w:type="dxa"/>
            <w:tcBorders>
              <w:top w:val="nil"/>
              <w:left w:val="single" w:sz="4" w:space="0" w:color="auto"/>
              <w:bottom w:val="single" w:sz="4" w:space="0" w:color="auto"/>
              <w:right w:val="single" w:sz="4" w:space="0" w:color="auto"/>
            </w:tcBorders>
            <w:shd w:val="clear" w:color="auto" w:fill="auto"/>
            <w:noWrap/>
            <w:hideMark/>
          </w:tcPr>
          <w:p w14:paraId="6DC6A1E2" w14:textId="77777777" w:rsidR="00A95118" w:rsidRPr="009C3FF8" w:rsidRDefault="00A95118" w:rsidP="00A95118">
            <w:pPr>
              <w:rPr>
                <w:color w:val="000000"/>
                <w:szCs w:val="28"/>
              </w:rPr>
            </w:pPr>
            <w:r w:rsidRPr="009C3FF8">
              <w:rPr>
                <w:color w:val="000000"/>
                <w:szCs w:val="28"/>
              </w:rPr>
              <w:t>1</w:t>
            </w:r>
          </w:p>
        </w:tc>
        <w:tc>
          <w:tcPr>
            <w:tcW w:w="1655" w:type="dxa"/>
            <w:tcBorders>
              <w:top w:val="nil"/>
              <w:left w:val="nil"/>
              <w:bottom w:val="single" w:sz="4" w:space="0" w:color="auto"/>
              <w:right w:val="single" w:sz="4" w:space="0" w:color="auto"/>
            </w:tcBorders>
            <w:shd w:val="clear" w:color="auto" w:fill="auto"/>
            <w:hideMark/>
          </w:tcPr>
          <w:p w14:paraId="783D3FCD" w14:textId="21E20009" w:rsidR="00A95118" w:rsidRPr="009C3FF8" w:rsidRDefault="00A95118" w:rsidP="00A95118">
            <w:pPr>
              <w:rPr>
                <w:color w:val="000000"/>
                <w:szCs w:val="28"/>
              </w:rPr>
            </w:pPr>
            <w:r>
              <w:rPr>
                <w:color w:val="000000"/>
                <w:szCs w:val="28"/>
              </w:rPr>
              <w:t>Котельная, п. Солнечный, ул. Набережная, 42А</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60C5A078" w14:textId="101338F8" w:rsidR="00A95118" w:rsidRPr="00CA2B95" w:rsidRDefault="00A95118" w:rsidP="00A95118">
            <w:pPr>
              <w:rPr>
                <w:color w:val="000000"/>
                <w:szCs w:val="28"/>
                <w:highlight w:val="yellow"/>
                <w:lang w:val="en-US"/>
              </w:rPr>
            </w:pPr>
            <w:r>
              <w:rPr>
                <w:color w:val="000000"/>
                <w:szCs w:val="28"/>
              </w:rPr>
              <w:t>2.400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8AA0552" w14:textId="7A4EF5C7" w:rsidR="00A95118" w:rsidRPr="008F4691" w:rsidRDefault="00A95118" w:rsidP="00A95118">
            <w:pPr>
              <w:rPr>
                <w:color w:val="000000"/>
                <w:szCs w:val="28"/>
                <w:highlight w:val="yellow"/>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D9AD994" w14:textId="710A5448" w:rsidR="00A95118" w:rsidRPr="00CA2B95" w:rsidRDefault="00A95118" w:rsidP="00A95118">
            <w:pPr>
              <w:rPr>
                <w:color w:val="000000"/>
                <w:szCs w:val="28"/>
                <w:highlight w:val="red"/>
                <w:lang w:val="en-US"/>
              </w:rPr>
            </w:pPr>
            <w:r>
              <w:rPr>
                <w:color w:val="000000"/>
                <w:szCs w:val="28"/>
              </w:rPr>
              <w:t>2.400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899E4D9" w14:textId="03BC008F" w:rsidR="00A95118" w:rsidRPr="00C02A17" w:rsidRDefault="00A95118" w:rsidP="00A95118">
            <w:pPr>
              <w:rPr>
                <w:color w:val="000000"/>
                <w:szCs w:val="28"/>
              </w:rPr>
            </w:pPr>
            <w:r>
              <w:rPr>
                <w:color w:val="000000"/>
                <w:szCs w:val="28"/>
              </w:rPr>
              <w:t>0.008</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52ED29C1" w14:textId="4463A8FB" w:rsidR="00A95118" w:rsidRPr="00CA2B95" w:rsidRDefault="00A95118" w:rsidP="00A95118">
            <w:pPr>
              <w:rPr>
                <w:color w:val="000000"/>
                <w:szCs w:val="28"/>
                <w:highlight w:val="yellow"/>
                <w:lang w:val="en-US"/>
              </w:rPr>
            </w:pPr>
            <w:r>
              <w:rPr>
                <w:color w:val="000000"/>
                <w:szCs w:val="28"/>
              </w:rPr>
              <w:t>2.392</w:t>
            </w:r>
          </w:p>
        </w:tc>
      </w:tr>
      <w:tr w:rsidR="00A95118" w:rsidRPr="009C3FF8" w14:paraId="3335E47C" w14:textId="77777777" w:rsidTr="003E622D">
        <w:trPr>
          <w:trHeight w:val="375"/>
        </w:trPr>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A95118" w:rsidRPr="009C3FF8" w:rsidRDefault="00A95118" w:rsidP="00A95118">
            <w:pPr>
              <w:rPr>
                <w:color w:val="000000"/>
                <w:szCs w:val="28"/>
              </w:rPr>
            </w:pPr>
            <w:r w:rsidRPr="009C3FF8">
              <w:rPr>
                <w:color w:val="000000"/>
                <w:szCs w:val="28"/>
              </w:rPr>
              <w:t>Итого:</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511E54BB" w14:textId="2D6384ED" w:rsidR="00A95118" w:rsidRPr="009C3FF8" w:rsidRDefault="00A95118" w:rsidP="00A95118">
            <w:pPr>
              <w:rPr>
                <w:color w:val="000000"/>
                <w:szCs w:val="28"/>
              </w:rPr>
            </w:pPr>
            <w:r>
              <w:rPr>
                <w:color w:val="000000"/>
                <w:szCs w:val="28"/>
              </w:rPr>
              <w:t>2.400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3A57C94" w14:textId="3DFC9A54" w:rsidR="00A95118" w:rsidRPr="009C3FF8" w:rsidRDefault="00A95118" w:rsidP="00A95118">
            <w:pPr>
              <w:rPr>
                <w:color w:val="000000"/>
                <w:szCs w:val="28"/>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EA8E9CB" w14:textId="4A9CFC1B" w:rsidR="00A95118" w:rsidRPr="009C3FF8" w:rsidRDefault="00A95118" w:rsidP="00A95118">
            <w:pPr>
              <w:rPr>
                <w:color w:val="000000"/>
                <w:szCs w:val="28"/>
              </w:rPr>
            </w:pPr>
            <w:r>
              <w:rPr>
                <w:color w:val="000000"/>
                <w:szCs w:val="28"/>
              </w:rPr>
              <w:t>2.400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11DFB25" w14:textId="74915C93" w:rsidR="00A95118" w:rsidRPr="009C3FF8" w:rsidRDefault="00A95118" w:rsidP="00A95118">
            <w:pPr>
              <w:rPr>
                <w:color w:val="000000"/>
                <w:szCs w:val="28"/>
              </w:rPr>
            </w:pPr>
            <w:r>
              <w:rPr>
                <w:color w:val="000000"/>
                <w:szCs w:val="28"/>
              </w:rPr>
              <w:t>0.008</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36389195" w14:textId="219679DB" w:rsidR="00A95118" w:rsidRPr="009C3FF8" w:rsidRDefault="00A95118" w:rsidP="00A95118">
            <w:pPr>
              <w:rPr>
                <w:color w:val="000000"/>
                <w:szCs w:val="28"/>
              </w:rPr>
            </w:pPr>
            <w:r>
              <w:rPr>
                <w:color w:val="000000"/>
                <w:szCs w:val="28"/>
              </w:rPr>
              <w:t>2.392</w:t>
            </w:r>
          </w:p>
        </w:tc>
      </w:tr>
    </w:tbl>
    <w:p w14:paraId="6070639F" w14:textId="2209A861" w:rsidR="001613DF" w:rsidRDefault="00DD1051" w:rsidP="006145CF">
      <w:pPr>
        <w:pStyle w:val="affff0"/>
      </w:pPr>
      <w:bookmarkStart w:id="341" w:name="_Toc101972635"/>
      <w:bookmarkStart w:id="342" w:name="_Toc108034104"/>
      <w:r>
        <w:t>1.2.1.</w:t>
      </w:r>
      <w:r w:rsidR="001613DF">
        <w:t>3.</w:t>
      </w:r>
      <w:r w:rsidR="001613DF" w:rsidRPr="004B714A">
        <w:t xml:space="preserve"> </w:t>
      </w:r>
      <w:r w:rsidR="001613DF">
        <w:t>О</w:t>
      </w:r>
      <w:r w:rsidR="001613DF"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bookmarkEnd w:id="341"/>
      <w:bookmarkEnd w:id="342"/>
    </w:p>
    <w:p w14:paraId="1FAE1584" w14:textId="71AF2475" w:rsidR="006145CF" w:rsidRDefault="001613DF" w:rsidP="006145C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Pr="00315375">
        <w:t xml:space="preserve">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6145CF">
      <w:pPr>
        <w:pStyle w:val="afffe"/>
        <w:sectPr w:rsidR="000D32E3" w:rsidSect="009B7029">
          <w:headerReference w:type="default" r:id="rId9"/>
          <w:pgSz w:w="11906" w:h="16838"/>
          <w:pgMar w:top="1134" w:right="851" w:bottom="1134" w:left="1418" w:header="709" w:footer="709" w:gutter="0"/>
          <w:cols w:space="708"/>
          <w:docGrid w:linePitch="360"/>
        </w:sectPr>
      </w:pPr>
    </w:p>
    <w:p w14:paraId="3D10EB52" w14:textId="69CB47DE" w:rsidR="006145CF" w:rsidRDefault="006145CF" w:rsidP="006145CF">
      <w:pPr>
        <w:pStyle w:val="afffc"/>
      </w:pPr>
      <w:bookmarkStart w:id="343" w:name="_Toc101972919"/>
      <w:bookmarkStart w:id="344" w:name="_Toc135301923"/>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w:t>
      </w:r>
      <w:r w:rsidR="00885026">
        <w:t>котельной</w:t>
      </w:r>
      <w:bookmarkEnd w:id="343"/>
      <w:r w:rsidR="002A0EFA">
        <w:t xml:space="preserve"> на </w:t>
      </w:r>
      <w:r w:rsidR="009246A4">
        <w:t>2022</w:t>
      </w:r>
      <w:r w:rsidR="002A0EFA">
        <w:t>год</w:t>
      </w:r>
      <w:bookmarkEnd w:id="344"/>
    </w:p>
    <w:tbl>
      <w:tblPr>
        <w:tblW w:w="15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1275"/>
        <w:gridCol w:w="1276"/>
        <w:gridCol w:w="1418"/>
        <w:gridCol w:w="1417"/>
        <w:gridCol w:w="1134"/>
        <w:gridCol w:w="1034"/>
        <w:gridCol w:w="12"/>
        <w:gridCol w:w="1364"/>
        <w:gridCol w:w="1562"/>
      </w:tblGrid>
      <w:tr w:rsidR="004E6B7A" w:rsidRPr="00B33C22" w14:paraId="04924D7C" w14:textId="77777777" w:rsidTr="00B33C22">
        <w:trPr>
          <w:trHeight w:val="20"/>
        </w:trPr>
        <w:tc>
          <w:tcPr>
            <w:tcW w:w="567" w:type="dxa"/>
            <w:vMerge w:val="restart"/>
            <w:shd w:val="clear" w:color="auto" w:fill="auto"/>
            <w:hideMark/>
          </w:tcPr>
          <w:p w14:paraId="53B0E5D0" w14:textId="77777777" w:rsidR="004E6B7A" w:rsidRPr="00B33C22" w:rsidRDefault="004E6B7A" w:rsidP="00BC7D16">
            <w:pPr>
              <w:rPr>
                <w:color w:val="000000"/>
                <w:szCs w:val="28"/>
              </w:rPr>
            </w:pPr>
            <w:r w:rsidRPr="00B33C22">
              <w:rPr>
                <w:color w:val="000000"/>
                <w:szCs w:val="28"/>
              </w:rPr>
              <w:t>№ пп</w:t>
            </w:r>
          </w:p>
        </w:tc>
        <w:tc>
          <w:tcPr>
            <w:tcW w:w="1985" w:type="dxa"/>
            <w:vMerge w:val="restart"/>
            <w:shd w:val="clear" w:color="auto" w:fill="auto"/>
            <w:hideMark/>
          </w:tcPr>
          <w:p w14:paraId="446D2F0F" w14:textId="77777777" w:rsidR="004E6B7A" w:rsidRPr="00B33C22" w:rsidRDefault="004E6B7A" w:rsidP="00BC7D16">
            <w:pPr>
              <w:rPr>
                <w:color w:val="000000"/>
                <w:szCs w:val="28"/>
              </w:rPr>
            </w:pPr>
            <w:r w:rsidRPr="00B33C22">
              <w:rPr>
                <w:color w:val="000000"/>
                <w:szCs w:val="28"/>
              </w:rPr>
              <w:t>Наименование и адрес источника тепловой энергии</w:t>
            </w:r>
          </w:p>
        </w:tc>
        <w:tc>
          <w:tcPr>
            <w:tcW w:w="2126" w:type="dxa"/>
            <w:vMerge w:val="restart"/>
            <w:shd w:val="clear" w:color="auto" w:fill="auto"/>
            <w:hideMark/>
          </w:tcPr>
          <w:p w14:paraId="2BB32BC4" w14:textId="77777777" w:rsidR="004E6B7A" w:rsidRPr="00B33C22" w:rsidRDefault="004E6B7A" w:rsidP="00BC7D16">
            <w:pPr>
              <w:rPr>
                <w:color w:val="000000"/>
                <w:szCs w:val="28"/>
              </w:rPr>
            </w:pPr>
            <w:r w:rsidRPr="00B33C22">
              <w:rPr>
                <w:color w:val="000000"/>
                <w:szCs w:val="28"/>
              </w:rPr>
              <w:t>Тип котла</w:t>
            </w:r>
          </w:p>
        </w:tc>
        <w:tc>
          <w:tcPr>
            <w:tcW w:w="1275" w:type="dxa"/>
            <w:vMerge w:val="restart"/>
            <w:shd w:val="clear" w:color="auto" w:fill="auto"/>
            <w:hideMark/>
          </w:tcPr>
          <w:p w14:paraId="13A2C577" w14:textId="77777777" w:rsidR="004E6B7A" w:rsidRPr="00B33C22" w:rsidRDefault="004E6B7A" w:rsidP="00BC7D16">
            <w:pPr>
              <w:rPr>
                <w:color w:val="000000"/>
                <w:szCs w:val="28"/>
              </w:rPr>
            </w:pPr>
            <w:r w:rsidRPr="00B33C22">
              <w:rPr>
                <w:color w:val="000000"/>
                <w:szCs w:val="28"/>
              </w:rPr>
              <w:t>Кол-во котлов</w:t>
            </w:r>
          </w:p>
        </w:tc>
        <w:tc>
          <w:tcPr>
            <w:tcW w:w="1276" w:type="dxa"/>
            <w:vMerge w:val="restart"/>
            <w:shd w:val="clear" w:color="auto" w:fill="auto"/>
            <w:hideMark/>
          </w:tcPr>
          <w:p w14:paraId="667E0FBD" w14:textId="77777777" w:rsidR="004E6B7A" w:rsidRPr="00B33C22" w:rsidRDefault="004E6B7A" w:rsidP="00BC7D16">
            <w:pPr>
              <w:rPr>
                <w:color w:val="000000"/>
                <w:szCs w:val="28"/>
              </w:rPr>
            </w:pPr>
            <w:r w:rsidRPr="00B33C22">
              <w:rPr>
                <w:color w:val="000000"/>
                <w:szCs w:val="28"/>
              </w:rPr>
              <w:t>Год установки котла</w:t>
            </w:r>
          </w:p>
        </w:tc>
        <w:tc>
          <w:tcPr>
            <w:tcW w:w="1418" w:type="dxa"/>
            <w:vMerge w:val="restart"/>
            <w:shd w:val="clear" w:color="auto" w:fill="auto"/>
            <w:hideMark/>
          </w:tcPr>
          <w:p w14:paraId="0D2EB7A1" w14:textId="77777777" w:rsidR="004E6B7A" w:rsidRPr="00B33C22" w:rsidRDefault="004E6B7A" w:rsidP="00BC7D16">
            <w:pPr>
              <w:rPr>
                <w:color w:val="000000"/>
                <w:szCs w:val="28"/>
              </w:rPr>
            </w:pPr>
            <w:r w:rsidRPr="00B33C22">
              <w:rPr>
                <w:color w:val="000000"/>
                <w:szCs w:val="28"/>
              </w:rPr>
              <w:t>Мощность котла, Гкал/ч</w:t>
            </w:r>
          </w:p>
        </w:tc>
        <w:tc>
          <w:tcPr>
            <w:tcW w:w="1417" w:type="dxa"/>
            <w:vMerge w:val="restart"/>
            <w:shd w:val="clear" w:color="auto" w:fill="auto"/>
            <w:hideMark/>
          </w:tcPr>
          <w:p w14:paraId="54475987" w14:textId="77777777" w:rsidR="004E6B7A" w:rsidRPr="00B33C22" w:rsidRDefault="004E6B7A" w:rsidP="00BC7D16">
            <w:pPr>
              <w:rPr>
                <w:color w:val="000000"/>
                <w:szCs w:val="28"/>
              </w:rPr>
            </w:pPr>
            <w:r w:rsidRPr="00B33C22">
              <w:rPr>
                <w:color w:val="000000"/>
                <w:szCs w:val="28"/>
              </w:rPr>
              <w:t>Мощность котельной, Гкал/ч</w:t>
            </w:r>
          </w:p>
        </w:tc>
        <w:tc>
          <w:tcPr>
            <w:tcW w:w="1134" w:type="dxa"/>
            <w:shd w:val="clear" w:color="auto" w:fill="auto"/>
            <w:hideMark/>
          </w:tcPr>
          <w:p w14:paraId="5042792B" w14:textId="77777777" w:rsidR="004E6B7A" w:rsidRPr="00B33C22" w:rsidRDefault="004E6B7A" w:rsidP="00BC7D16">
            <w:pPr>
              <w:rPr>
                <w:color w:val="000000"/>
                <w:szCs w:val="28"/>
              </w:rPr>
            </w:pPr>
            <w:r w:rsidRPr="00B33C22">
              <w:rPr>
                <w:color w:val="000000"/>
                <w:szCs w:val="28"/>
              </w:rPr>
              <w:t>УРУТ</w:t>
            </w:r>
          </w:p>
        </w:tc>
        <w:tc>
          <w:tcPr>
            <w:tcW w:w="1034" w:type="dxa"/>
            <w:vMerge w:val="restart"/>
            <w:shd w:val="clear" w:color="auto" w:fill="auto"/>
            <w:hideMark/>
          </w:tcPr>
          <w:p w14:paraId="212F3A65" w14:textId="77777777" w:rsidR="004E6B7A" w:rsidRPr="00B33C22" w:rsidRDefault="004E6B7A" w:rsidP="00BC7D16">
            <w:pPr>
              <w:rPr>
                <w:color w:val="000000"/>
                <w:szCs w:val="28"/>
              </w:rPr>
            </w:pPr>
            <w:r w:rsidRPr="00B33C22">
              <w:rPr>
                <w:color w:val="000000"/>
                <w:szCs w:val="28"/>
              </w:rPr>
              <w:t>КПД котлов, %</w:t>
            </w:r>
          </w:p>
        </w:tc>
        <w:tc>
          <w:tcPr>
            <w:tcW w:w="1376" w:type="dxa"/>
            <w:gridSpan w:val="2"/>
            <w:vMerge w:val="restart"/>
            <w:shd w:val="clear" w:color="auto" w:fill="auto"/>
            <w:hideMark/>
          </w:tcPr>
          <w:p w14:paraId="2BDFEB04" w14:textId="77777777" w:rsidR="004E6B7A" w:rsidRPr="00B33C22" w:rsidRDefault="004E6B7A" w:rsidP="00BC7D16">
            <w:pPr>
              <w:rPr>
                <w:color w:val="000000"/>
                <w:szCs w:val="28"/>
              </w:rPr>
            </w:pPr>
            <w:r w:rsidRPr="00B33C22">
              <w:rPr>
                <w:color w:val="000000"/>
                <w:szCs w:val="28"/>
              </w:rPr>
              <w:t>УРУТ по котельной, кг у.т./Гкал</w:t>
            </w:r>
          </w:p>
        </w:tc>
        <w:tc>
          <w:tcPr>
            <w:tcW w:w="1562" w:type="dxa"/>
            <w:vMerge w:val="restart"/>
            <w:shd w:val="clear" w:color="auto" w:fill="auto"/>
            <w:hideMark/>
          </w:tcPr>
          <w:p w14:paraId="4847C661" w14:textId="77777777" w:rsidR="004E6B7A" w:rsidRPr="00B33C22" w:rsidRDefault="004E6B7A" w:rsidP="00BC7D16">
            <w:pPr>
              <w:rPr>
                <w:color w:val="000000"/>
                <w:szCs w:val="28"/>
              </w:rPr>
            </w:pPr>
            <w:r w:rsidRPr="00B33C22">
              <w:rPr>
                <w:color w:val="000000"/>
                <w:szCs w:val="28"/>
              </w:rPr>
              <w:t>Дата обследования котлов</w:t>
            </w:r>
          </w:p>
        </w:tc>
      </w:tr>
      <w:tr w:rsidR="004E6B7A" w:rsidRPr="00B33C22" w14:paraId="4A1B5FD1" w14:textId="77777777" w:rsidTr="00B33C22">
        <w:trPr>
          <w:trHeight w:val="20"/>
        </w:trPr>
        <w:tc>
          <w:tcPr>
            <w:tcW w:w="567" w:type="dxa"/>
            <w:vMerge/>
            <w:shd w:val="clear" w:color="auto" w:fill="auto"/>
            <w:vAlign w:val="center"/>
            <w:hideMark/>
          </w:tcPr>
          <w:p w14:paraId="7BB34424" w14:textId="77777777" w:rsidR="004E6B7A" w:rsidRPr="00B33C22" w:rsidRDefault="004E6B7A" w:rsidP="004E6B7A">
            <w:pPr>
              <w:rPr>
                <w:color w:val="000000"/>
                <w:szCs w:val="28"/>
              </w:rPr>
            </w:pPr>
          </w:p>
        </w:tc>
        <w:tc>
          <w:tcPr>
            <w:tcW w:w="1985" w:type="dxa"/>
            <w:vMerge/>
            <w:shd w:val="clear" w:color="auto" w:fill="auto"/>
            <w:vAlign w:val="center"/>
            <w:hideMark/>
          </w:tcPr>
          <w:p w14:paraId="274A1ED4" w14:textId="77777777" w:rsidR="004E6B7A" w:rsidRPr="00B33C22" w:rsidRDefault="004E6B7A" w:rsidP="004E6B7A">
            <w:pPr>
              <w:rPr>
                <w:color w:val="000000"/>
                <w:szCs w:val="28"/>
              </w:rPr>
            </w:pPr>
          </w:p>
        </w:tc>
        <w:tc>
          <w:tcPr>
            <w:tcW w:w="2126" w:type="dxa"/>
            <w:vMerge/>
            <w:shd w:val="clear" w:color="auto" w:fill="auto"/>
            <w:vAlign w:val="center"/>
            <w:hideMark/>
          </w:tcPr>
          <w:p w14:paraId="618D6755" w14:textId="77777777" w:rsidR="004E6B7A" w:rsidRPr="00B33C22" w:rsidRDefault="004E6B7A" w:rsidP="004E6B7A">
            <w:pPr>
              <w:rPr>
                <w:color w:val="000000"/>
                <w:szCs w:val="28"/>
              </w:rPr>
            </w:pPr>
          </w:p>
        </w:tc>
        <w:tc>
          <w:tcPr>
            <w:tcW w:w="1275" w:type="dxa"/>
            <w:vMerge/>
            <w:shd w:val="clear" w:color="auto" w:fill="auto"/>
            <w:vAlign w:val="center"/>
            <w:hideMark/>
          </w:tcPr>
          <w:p w14:paraId="08C20A30" w14:textId="77777777" w:rsidR="004E6B7A" w:rsidRPr="00B33C22" w:rsidRDefault="004E6B7A" w:rsidP="004E6B7A">
            <w:pPr>
              <w:rPr>
                <w:color w:val="000000"/>
                <w:szCs w:val="28"/>
              </w:rPr>
            </w:pPr>
          </w:p>
        </w:tc>
        <w:tc>
          <w:tcPr>
            <w:tcW w:w="1276" w:type="dxa"/>
            <w:vMerge/>
            <w:shd w:val="clear" w:color="auto" w:fill="auto"/>
            <w:vAlign w:val="center"/>
            <w:hideMark/>
          </w:tcPr>
          <w:p w14:paraId="170D92E8" w14:textId="77777777" w:rsidR="004E6B7A" w:rsidRPr="00B33C22" w:rsidRDefault="004E6B7A" w:rsidP="004E6B7A">
            <w:pPr>
              <w:rPr>
                <w:color w:val="000000"/>
                <w:szCs w:val="28"/>
              </w:rPr>
            </w:pPr>
          </w:p>
        </w:tc>
        <w:tc>
          <w:tcPr>
            <w:tcW w:w="1418" w:type="dxa"/>
            <w:vMerge/>
            <w:shd w:val="clear" w:color="auto" w:fill="auto"/>
            <w:vAlign w:val="center"/>
            <w:hideMark/>
          </w:tcPr>
          <w:p w14:paraId="7EC97BFC" w14:textId="77777777" w:rsidR="004E6B7A" w:rsidRPr="00B33C22" w:rsidRDefault="004E6B7A" w:rsidP="004E6B7A">
            <w:pPr>
              <w:rPr>
                <w:color w:val="000000"/>
                <w:szCs w:val="28"/>
              </w:rPr>
            </w:pPr>
          </w:p>
        </w:tc>
        <w:tc>
          <w:tcPr>
            <w:tcW w:w="1417" w:type="dxa"/>
            <w:vMerge/>
            <w:shd w:val="clear" w:color="auto" w:fill="auto"/>
            <w:vAlign w:val="center"/>
            <w:hideMark/>
          </w:tcPr>
          <w:p w14:paraId="12A66B1C" w14:textId="77777777" w:rsidR="004E6B7A" w:rsidRPr="00B33C22" w:rsidRDefault="004E6B7A" w:rsidP="004E6B7A">
            <w:pPr>
              <w:rPr>
                <w:color w:val="000000"/>
                <w:szCs w:val="28"/>
              </w:rPr>
            </w:pPr>
          </w:p>
        </w:tc>
        <w:tc>
          <w:tcPr>
            <w:tcW w:w="1134" w:type="dxa"/>
            <w:shd w:val="clear" w:color="auto" w:fill="auto"/>
            <w:hideMark/>
          </w:tcPr>
          <w:p w14:paraId="1567CEB1" w14:textId="77777777" w:rsidR="004E6B7A" w:rsidRPr="00B33C22" w:rsidRDefault="004E6B7A" w:rsidP="00BC7D16">
            <w:pPr>
              <w:rPr>
                <w:color w:val="000000"/>
                <w:szCs w:val="28"/>
              </w:rPr>
            </w:pPr>
            <w:r w:rsidRPr="00B33C22">
              <w:rPr>
                <w:color w:val="000000"/>
                <w:szCs w:val="28"/>
              </w:rPr>
              <w:t>по котлам, кг у.т../ Гкал</w:t>
            </w:r>
          </w:p>
        </w:tc>
        <w:tc>
          <w:tcPr>
            <w:tcW w:w="1034" w:type="dxa"/>
            <w:vMerge/>
            <w:shd w:val="clear" w:color="auto" w:fill="auto"/>
            <w:vAlign w:val="center"/>
            <w:hideMark/>
          </w:tcPr>
          <w:p w14:paraId="4A7114A6" w14:textId="77777777" w:rsidR="004E6B7A" w:rsidRPr="00B33C22" w:rsidRDefault="004E6B7A" w:rsidP="004E6B7A">
            <w:pPr>
              <w:rPr>
                <w:color w:val="000000"/>
                <w:szCs w:val="28"/>
              </w:rPr>
            </w:pPr>
          </w:p>
        </w:tc>
        <w:tc>
          <w:tcPr>
            <w:tcW w:w="1376" w:type="dxa"/>
            <w:gridSpan w:val="2"/>
            <w:vMerge/>
            <w:shd w:val="clear" w:color="auto" w:fill="auto"/>
            <w:vAlign w:val="center"/>
            <w:hideMark/>
          </w:tcPr>
          <w:p w14:paraId="6F31EE8E" w14:textId="77777777" w:rsidR="004E6B7A" w:rsidRPr="00B33C22" w:rsidRDefault="004E6B7A" w:rsidP="004E6B7A">
            <w:pPr>
              <w:rPr>
                <w:color w:val="000000"/>
                <w:szCs w:val="28"/>
              </w:rPr>
            </w:pPr>
          </w:p>
        </w:tc>
        <w:tc>
          <w:tcPr>
            <w:tcW w:w="1562" w:type="dxa"/>
            <w:vMerge/>
            <w:shd w:val="clear" w:color="auto" w:fill="auto"/>
            <w:vAlign w:val="center"/>
            <w:hideMark/>
          </w:tcPr>
          <w:p w14:paraId="6999BE03" w14:textId="77777777" w:rsidR="004E6B7A" w:rsidRPr="00B33C22" w:rsidRDefault="004E6B7A" w:rsidP="004E6B7A">
            <w:pPr>
              <w:rPr>
                <w:color w:val="000000"/>
                <w:szCs w:val="28"/>
              </w:rPr>
            </w:pPr>
          </w:p>
        </w:tc>
      </w:tr>
      <w:tr w:rsidR="004E6B7A" w:rsidRPr="00B33C22" w14:paraId="5AEFAD20" w14:textId="77777777" w:rsidTr="00B33C22">
        <w:trPr>
          <w:trHeight w:val="20"/>
        </w:trPr>
        <w:tc>
          <w:tcPr>
            <w:tcW w:w="567" w:type="dxa"/>
            <w:shd w:val="clear" w:color="auto" w:fill="auto"/>
            <w:vAlign w:val="center"/>
            <w:hideMark/>
          </w:tcPr>
          <w:p w14:paraId="1737AFE4" w14:textId="77777777" w:rsidR="004E6B7A" w:rsidRPr="00B33C22" w:rsidRDefault="004E6B7A" w:rsidP="004E6B7A">
            <w:pPr>
              <w:jc w:val="both"/>
              <w:rPr>
                <w:color w:val="000000"/>
                <w:szCs w:val="28"/>
              </w:rPr>
            </w:pPr>
            <w:r w:rsidRPr="00B33C22">
              <w:rPr>
                <w:color w:val="000000"/>
                <w:szCs w:val="28"/>
              </w:rPr>
              <w:t> </w:t>
            </w:r>
          </w:p>
        </w:tc>
        <w:tc>
          <w:tcPr>
            <w:tcW w:w="14603" w:type="dxa"/>
            <w:gridSpan w:val="11"/>
            <w:shd w:val="clear" w:color="auto" w:fill="auto"/>
            <w:hideMark/>
          </w:tcPr>
          <w:p w14:paraId="4E6384EF" w14:textId="77777777" w:rsidR="004E6B7A" w:rsidRPr="00B33C22" w:rsidRDefault="004E6B7A" w:rsidP="00802EE9">
            <w:pPr>
              <w:rPr>
                <w:color w:val="000000"/>
                <w:szCs w:val="28"/>
              </w:rPr>
            </w:pPr>
            <w:r w:rsidRPr="00B33C22">
              <w:rPr>
                <w:color w:val="000000"/>
                <w:szCs w:val="28"/>
              </w:rPr>
              <w:t>Основное топливо - природный газ</w:t>
            </w:r>
          </w:p>
        </w:tc>
      </w:tr>
      <w:tr w:rsidR="00B33C22" w:rsidRPr="00B33C22" w14:paraId="711AFBF7" w14:textId="77777777" w:rsidTr="00B33C22">
        <w:trPr>
          <w:trHeight w:val="20"/>
        </w:trPr>
        <w:tc>
          <w:tcPr>
            <w:tcW w:w="567" w:type="dxa"/>
            <w:vMerge w:val="restart"/>
            <w:shd w:val="clear" w:color="auto" w:fill="auto"/>
            <w:hideMark/>
          </w:tcPr>
          <w:p w14:paraId="37D17878" w14:textId="77777777" w:rsidR="00B33C22" w:rsidRPr="00B33C22" w:rsidRDefault="00B33C22" w:rsidP="00B33C22">
            <w:pPr>
              <w:rPr>
                <w:color w:val="000000"/>
                <w:szCs w:val="28"/>
              </w:rPr>
            </w:pPr>
            <w:r w:rsidRPr="00B33C22">
              <w:rPr>
                <w:color w:val="000000"/>
                <w:szCs w:val="28"/>
              </w:rPr>
              <w:t>1</w:t>
            </w:r>
          </w:p>
        </w:tc>
        <w:tc>
          <w:tcPr>
            <w:tcW w:w="1985" w:type="dxa"/>
            <w:vMerge w:val="restart"/>
            <w:shd w:val="clear" w:color="auto" w:fill="auto"/>
            <w:hideMark/>
          </w:tcPr>
          <w:p w14:paraId="7A07773F" w14:textId="6412F550" w:rsidR="00B33C22" w:rsidRPr="00B33C22" w:rsidRDefault="00B33C22" w:rsidP="00B33C22">
            <w:pPr>
              <w:rPr>
                <w:color w:val="000000"/>
                <w:szCs w:val="28"/>
              </w:rPr>
            </w:pPr>
            <w:r w:rsidRPr="00B33C22">
              <w:rPr>
                <w:color w:val="000000"/>
                <w:szCs w:val="28"/>
              </w:rPr>
              <w:t>Котельная, п. Солнечный, ул. Набережная, 42А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69C0F" w14:textId="6F3183E2"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hideMark/>
          </w:tcPr>
          <w:p w14:paraId="604D9BC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E0134" w14:textId="1E8AD014"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0EE8C" w14:textId="0FC792D0" w:rsidR="00B33C22" w:rsidRPr="00B33C22" w:rsidRDefault="00B33C22" w:rsidP="00B33C22">
            <w:pPr>
              <w:rPr>
                <w:color w:val="000000"/>
                <w:szCs w:val="28"/>
                <w:lang w:val="en-US"/>
              </w:rPr>
            </w:pPr>
            <w:r w:rsidRPr="00B33C22">
              <w:rPr>
                <w:color w:val="000000"/>
                <w:szCs w:val="28"/>
                <w:lang w:val="en-US"/>
              </w:rPr>
              <w:t>0.6</w:t>
            </w:r>
          </w:p>
        </w:tc>
        <w:tc>
          <w:tcPr>
            <w:tcW w:w="1417" w:type="dxa"/>
            <w:vMerge w:val="restart"/>
            <w:shd w:val="clear" w:color="auto" w:fill="auto"/>
            <w:vAlign w:val="bottom"/>
            <w:hideMark/>
          </w:tcPr>
          <w:p w14:paraId="6AAC55B6" w14:textId="1A507B9A" w:rsidR="00B33C22" w:rsidRPr="00B33C22" w:rsidRDefault="00B33C22" w:rsidP="00B33C22">
            <w:pPr>
              <w:rPr>
                <w:color w:val="000000"/>
                <w:szCs w:val="28"/>
                <w:lang w:val="en-US"/>
              </w:rPr>
            </w:pPr>
            <w:r w:rsidRPr="00B33C22">
              <w:rPr>
                <w:color w:val="000000"/>
                <w:szCs w:val="28"/>
                <w:lang w:val="en-US"/>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113B0" w14:textId="1CD9A4A2"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D2858" w14:textId="592FC636"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val="restart"/>
            <w:shd w:val="clear" w:color="auto" w:fill="auto"/>
            <w:vAlign w:val="bottom"/>
            <w:hideMark/>
          </w:tcPr>
          <w:p w14:paraId="604196E7" w14:textId="5AD6BF47" w:rsidR="00B33C22" w:rsidRPr="00B33C22" w:rsidRDefault="00B33C22" w:rsidP="00B33C22">
            <w:pPr>
              <w:rPr>
                <w:color w:val="000000"/>
                <w:szCs w:val="28"/>
                <w:lang w:val="en-US"/>
              </w:rPr>
            </w:pPr>
            <w:r w:rsidRPr="00B33C22">
              <w:rPr>
                <w:color w:val="000000"/>
                <w:szCs w:val="28"/>
                <w:lang w:val="en-US"/>
              </w:rPr>
              <w:t>168.7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6FB14" w14:textId="01298F7C" w:rsidR="00B33C22" w:rsidRPr="00B33C22" w:rsidRDefault="00B33C22" w:rsidP="00B33C22">
            <w:pPr>
              <w:rPr>
                <w:color w:val="000000"/>
                <w:szCs w:val="28"/>
                <w:lang w:val="en-US"/>
              </w:rPr>
            </w:pPr>
            <w:r w:rsidRPr="00B33C22">
              <w:rPr>
                <w:color w:val="000000"/>
                <w:szCs w:val="28"/>
                <w:lang w:val="en-US"/>
              </w:rPr>
              <w:t>2019</w:t>
            </w:r>
          </w:p>
        </w:tc>
      </w:tr>
      <w:tr w:rsidR="00B33C22" w:rsidRPr="00B33C22" w14:paraId="790FA10D" w14:textId="77777777" w:rsidTr="00B33C22">
        <w:trPr>
          <w:trHeight w:val="20"/>
        </w:trPr>
        <w:tc>
          <w:tcPr>
            <w:tcW w:w="567" w:type="dxa"/>
            <w:vMerge/>
            <w:shd w:val="clear" w:color="auto" w:fill="auto"/>
            <w:vAlign w:val="center"/>
            <w:hideMark/>
          </w:tcPr>
          <w:p w14:paraId="33411A6F" w14:textId="77777777" w:rsidR="00B33C22" w:rsidRPr="00B33C22" w:rsidRDefault="00B33C22" w:rsidP="00B33C22">
            <w:pPr>
              <w:rPr>
                <w:color w:val="000000"/>
                <w:szCs w:val="28"/>
              </w:rPr>
            </w:pPr>
          </w:p>
        </w:tc>
        <w:tc>
          <w:tcPr>
            <w:tcW w:w="1985" w:type="dxa"/>
            <w:vMerge/>
            <w:shd w:val="clear" w:color="auto" w:fill="auto"/>
            <w:vAlign w:val="center"/>
            <w:hideMark/>
          </w:tcPr>
          <w:p w14:paraId="639FD6C9"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05FFBB48" w14:textId="06BE9034"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hideMark/>
          </w:tcPr>
          <w:p w14:paraId="3EC07FF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79F9F327" w14:textId="6D5A27B9"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04F229DD" w14:textId="25C7B3FB"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hideMark/>
          </w:tcPr>
          <w:p w14:paraId="593CBF27" w14:textId="77777777" w:rsidR="00B33C22" w:rsidRPr="00B33C22" w:rsidRDefault="00B33C22" w:rsidP="00B33C22">
            <w:pPr>
              <w:rPr>
                <w:color w:val="000000"/>
                <w:szCs w:val="28"/>
                <w:lang w:val="en-US"/>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A7E1A08" w14:textId="2934B4AD"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single" w:sz="4" w:space="0" w:color="auto"/>
              <w:right w:val="single" w:sz="4" w:space="0" w:color="auto"/>
            </w:tcBorders>
            <w:shd w:val="clear" w:color="auto" w:fill="auto"/>
            <w:vAlign w:val="bottom"/>
            <w:hideMark/>
          </w:tcPr>
          <w:p w14:paraId="22B956BC" w14:textId="12D46151"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hideMark/>
          </w:tcPr>
          <w:p w14:paraId="3B413C1F" w14:textId="77777777" w:rsidR="00B33C22" w:rsidRPr="00B33C22" w:rsidRDefault="00B33C22" w:rsidP="00B33C22">
            <w:pPr>
              <w:rPr>
                <w:color w:val="000000"/>
                <w:szCs w:val="28"/>
                <w:lang w:val="en-US"/>
              </w:rPr>
            </w:pPr>
          </w:p>
        </w:tc>
        <w:tc>
          <w:tcPr>
            <w:tcW w:w="1562" w:type="dxa"/>
            <w:tcBorders>
              <w:top w:val="nil"/>
              <w:left w:val="single" w:sz="4" w:space="0" w:color="auto"/>
              <w:bottom w:val="single" w:sz="4" w:space="0" w:color="auto"/>
              <w:right w:val="single" w:sz="4" w:space="0" w:color="auto"/>
            </w:tcBorders>
            <w:shd w:val="clear" w:color="auto" w:fill="auto"/>
            <w:vAlign w:val="bottom"/>
            <w:hideMark/>
          </w:tcPr>
          <w:p w14:paraId="50AC3239" w14:textId="642E6C2B" w:rsidR="00B33C22" w:rsidRPr="00B33C22" w:rsidRDefault="00B33C22" w:rsidP="00B33C22">
            <w:pPr>
              <w:rPr>
                <w:color w:val="000000"/>
                <w:szCs w:val="28"/>
                <w:lang w:val="en-US"/>
              </w:rPr>
            </w:pPr>
            <w:r w:rsidRPr="00B33C22">
              <w:rPr>
                <w:color w:val="000000"/>
                <w:szCs w:val="28"/>
                <w:lang w:val="en-US"/>
              </w:rPr>
              <w:t>2016</w:t>
            </w:r>
          </w:p>
        </w:tc>
      </w:tr>
      <w:tr w:rsidR="00B33C22" w:rsidRPr="00B33C22" w14:paraId="3A7F6657" w14:textId="77777777" w:rsidTr="00B33C22">
        <w:trPr>
          <w:trHeight w:val="20"/>
        </w:trPr>
        <w:tc>
          <w:tcPr>
            <w:tcW w:w="567" w:type="dxa"/>
            <w:vMerge/>
            <w:shd w:val="clear" w:color="auto" w:fill="auto"/>
            <w:vAlign w:val="center"/>
          </w:tcPr>
          <w:p w14:paraId="67A26296" w14:textId="77777777" w:rsidR="00B33C22" w:rsidRPr="00B33C22" w:rsidRDefault="00B33C22" w:rsidP="00B33C22">
            <w:pPr>
              <w:rPr>
                <w:color w:val="000000"/>
                <w:szCs w:val="28"/>
              </w:rPr>
            </w:pPr>
          </w:p>
        </w:tc>
        <w:tc>
          <w:tcPr>
            <w:tcW w:w="1985" w:type="dxa"/>
            <w:vMerge/>
            <w:shd w:val="clear" w:color="auto" w:fill="auto"/>
            <w:vAlign w:val="center"/>
          </w:tcPr>
          <w:p w14:paraId="5BACFFDD"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tcPr>
          <w:p w14:paraId="16E0A64B" w14:textId="69ED49C6"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tcPr>
          <w:p w14:paraId="4358390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single" w:sz="4" w:space="0" w:color="auto"/>
              <w:right w:val="single" w:sz="4" w:space="0" w:color="auto"/>
            </w:tcBorders>
            <w:shd w:val="clear" w:color="auto" w:fill="auto"/>
            <w:vAlign w:val="bottom"/>
          </w:tcPr>
          <w:p w14:paraId="2A909AB6" w14:textId="078426CF"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tcPr>
          <w:p w14:paraId="088BF171" w14:textId="1A903C73"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tcPr>
          <w:p w14:paraId="7BBA2DCD" w14:textId="77777777" w:rsidR="00B33C22" w:rsidRPr="00B33C22" w:rsidRDefault="00B33C22" w:rsidP="00B33C22">
            <w:pPr>
              <w:rPr>
                <w:color w:val="000000"/>
                <w:szCs w:val="28"/>
                <w:lang w:val="en-US"/>
              </w:rPr>
            </w:pPr>
          </w:p>
        </w:tc>
        <w:tc>
          <w:tcPr>
            <w:tcW w:w="1134" w:type="dxa"/>
            <w:tcBorders>
              <w:top w:val="nil"/>
              <w:left w:val="single" w:sz="4" w:space="0" w:color="auto"/>
              <w:bottom w:val="single" w:sz="4" w:space="0" w:color="auto"/>
              <w:right w:val="single" w:sz="4" w:space="0" w:color="auto"/>
            </w:tcBorders>
            <w:shd w:val="clear" w:color="auto" w:fill="auto"/>
            <w:vAlign w:val="bottom"/>
          </w:tcPr>
          <w:p w14:paraId="307C02B1" w14:textId="460F3454"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single" w:sz="4" w:space="0" w:color="auto"/>
              <w:right w:val="single" w:sz="4" w:space="0" w:color="auto"/>
            </w:tcBorders>
            <w:shd w:val="clear" w:color="auto" w:fill="auto"/>
            <w:vAlign w:val="bottom"/>
          </w:tcPr>
          <w:p w14:paraId="20800576" w14:textId="18C8FA66"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tcPr>
          <w:p w14:paraId="6A5E4C71" w14:textId="77777777" w:rsidR="00B33C22" w:rsidRPr="00B33C22" w:rsidRDefault="00B33C22" w:rsidP="00B33C22">
            <w:pPr>
              <w:rPr>
                <w:color w:val="000000"/>
                <w:szCs w:val="28"/>
                <w:lang w:val="en-US"/>
              </w:rPr>
            </w:pPr>
          </w:p>
        </w:tc>
        <w:tc>
          <w:tcPr>
            <w:tcW w:w="1562" w:type="dxa"/>
            <w:tcBorders>
              <w:top w:val="nil"/>
              <w:left w:val="single" w:sz="4" w:space="0" w:color="auto"/>
              <w:bottom w:val="single" w:sz="4" w:space="0" w:color="auto"/>
              <w:right w:val="single" w:sz="4" w:space="0" w:color="auto"/>
            </w:tcBorders>
            <w:shd w:val="clear" w:color="auto" w:fill="auto"/>
            <w:vAlign w:val="bottom"/>
          </w:tcPr>
          <w:p w14:paraId="3EA77D51" w14:textId="543E8FB9" w:rsidR="00B33C22" w:rsidRPr="00B33C22" w:rsidRDefault="00B33C22" w:rsidP="00B33C22">
            <w:pPr>
              <w:rPr>
                <w:color w:val="000000"/>
                <w:szCs w:val="28"/>
                <w:lang w:val="en-US"/>
              </w:rPr>
            </w:pPr>
            <w:r w:rsidRPr="00B33C22">
              <w:rPr>
                <w:color w:val="000000"/>
                <w:szCs w:val="28"/>
                <w:lang w:val="en-US"/>
              </w:rPr>
              <w:t>2018</w:t>
            </w:r>
          </w:p>
        </w:tc>
      </w:tr>
      <w:tr w:rsidR="00B33C22" w:rsidRPr="00B33C22" w14:paraId="732AB9E7" w14:textId="77777777" w:rsidTr="00B33C22">
        <w:trPr>
          <w:trHeight w:val="20"/>
        </w:trPr>
        <w:tc>
          <w:tcPr>
            <w:tcW w:w="567" w:type="dxa"/>
            <w:vMerge/>
            <w:shd w:val="clear" w:color="auto" w:fill="auto"/>
            <w:vAlign w:val="center"/>
          </w:tcPr>
          <w:p w14:paraId="4485F03F" w14:textId="77777777" w:rsidR="00B33C22" w:rsidRPr="00B33C22" w:rsidRDefault="00B33C22" w:rsidP="00B33C22">
            <w:pPr>
              <w:rPr>
                <w:color w:val="000000"/>
                <w:szCs w:val="28"/>
              </w:rPr>
            </w:pPr>
          </w:p>
        </w:tc>
        <w:tc>
          <w:tcPr>
            <w:tcW w:w="1985" w:type="dxa"/>
            <w:vMerge/>
            <w:shd w:val="clear" w:color="auto" w:fill="auto"/>
            <w:vAlign w:val="center"/>
          </w:tcPr>
          <w:p w14:paraId="615E7627"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tcPr>
          <w:p w14:paraId="7FE7AB21" w14:textId="1C7F42DE"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tcPr>
          <w:p w14:paraId="759CFF94"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nil"/>
              <w:right w:val="single" w:sz="4" w:space="0" w:color="auto"/>
            </w:tcBorders>
            <w:shd w:val="clear" w:color="auto" w:fill="auto"/>
            <w:vAlign w:val="bottom"/>
          </w:tcPr>
          <w:p w14:paraId="2305D4DE" w14:textId="499B3BD6"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tcPr>
          <w:p w14:paraId="31C4051E" w14:textId="01E47F53"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tcPr>
          <w:p w14:paraId="480519C7" w14:textId="77777777" w:rsidR="00B33C22" w:rsidRPr="00B33C22" w:rsidRDefault="00B33C22" w:rsidP="00B33C22">
            <w:pPr>
              <w:rPr>
                <w:color w:val="000000"/>
                <w:szCs w:val="28"/>
                <w:lang w:val="en-US"/>
              </w:rPr>
            </w:pPr>
          </w:p>
        </w:tc>
        <w:tc>
          <w:tcPr>
            <w:tcW w:w="1134" w:type="dxa"/>
            <w:tcBorders>
              <w:top w:val="nil"/>
              <w:left w:val="single" w:sz="4" w:space="0" w:color="auto"/>
              <w:bottom w:val="nil"/>
              <w:right w:val="single" w:sz="4" w:space="0" w:color="auto"/>
            </w:tcBorders>
            <w:shd w:val="clear" w:color="auto" w:fill="auto"/>
            <w:vAlign w:val="bottom"/>
          </w:tcPr>
          <w:p w14:paraId="06BAC4E2" w14:textId="42404DBD"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nil"/>
              <w:right w:val="single" w:sz="4" w:space="0" w:color="auto"/>
            </w:tcBorders>
            <w:shd w:val="clear" w:color="auto" w:fill="auto"/>
            <w:vAlign w:val="bottom"/>
          </w:tcPr>
          <w:p w14:paraId="461FC08F" w14:textId="7B596350"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tcPr>
          <w:p w14:paraId="4B2AF91A" w14:textId="77777777" w:rsidR="00B33C22" w:rsidRPr="00B33C22" w:rsidRDefault="00B33C22" w:rsidP="00B33C22">
            <w:pPr>
              <w:rPr>
                <w:color w:val="000000"/>
                <w:szCs w:val="28"/>
                <w:lang w:val="en-US"/>
              </w:rPr>
            </w:pPr>
          </w:p>
        </w:tc>
        <w:tc>
          <w:tcPr>
            <w:tcW w:w="1562" w:type="dxa"/>
            <w:tcBorders>
              <w:top w:val="nil"/>
              <w:left w:val="single" w:sz="4" w:space="0" w:color="auto"/>
              <w:bottom w:val="nil"/>
              <w:right w:val="single" w:sz="4" w:space="0" w:color="auto"/>
            </w:tcBorders>
            <w:shd w:val="clear" w:color="auto" w:fill="auto"/>
            <w:vAlign w:val="bottom"/>
          </w:tcPr>
          <w:p w14:paraId="4AA33B67" w14:textId="323FA43A" w:rsidR="00B33C22" w:rsidRPr="00B33C22" w:rsidRDefault="009246A4" w:rsidP="00B33C22">
            <w:pPr>
              <w:rPr>
                <w:color w:val="000000"/>
                <w:szCs w:val="28"/>
                <w:lang w:val="en-US"/>
              </w:rPr>
            </w:pPr>
            <w:r>
              <w:rPr>
                <w:color w:val="000000"/>
                <w:szCs w:val="28"/>
                <w:lang w:val="en-US"/>
              </w:rPr>
              <w:t>2022</w:t>
            </w:r>
          </w:p>
        </w:tc>
      </w:tr>
      <w:tr w:rsidR="004E6B7A" w:rsidRPr="004E6B7A" w14:paraId="790A5F2B" w14:textId="77777777" w:rsidTr="00B33C22">
        <w:trPr>
          <w:trHeight w:val="20"/>
        </w:trPr>
        <w:tc>
          <w:tcPr>
            <w:tcW w:w="4678" w:type="dxa"/>
            <w:gridSpan w:val="3"/>
            <w:shd w:val="clear" w:color="auto" w:fill="auto"/>
            <w:hideMark/>
          </w:tcPr>
          <w:p w14:paraId="280088FA" w14:textId="77777777" w:rsidR="004E6B7A" w:rsidRPr="00B33C22" w:rsidRDefault="004E6B7A" w:rsidP="00802EE9">
            <w:pPr>
              <w:rPr>
                <w:color w:val="000000"/>
                <w:szCs w:val="28"/>
                <w:lang w:val="en-US"/>
              </w:rPr>
            </w:pPr>
            <w:r w:rsidRPr="00B33C22">
              <w:rPr>
                <w:color w:val="000000"/>
                <w:szCs w:val="28"/>
                <w:lang w:val="en-US"/>
              </w:rPr>
              <w:t>Итого</w:t>
            </w:r>
          </w:p>
        </w:tc>
        <w:tc>
          <w:tcPr>
            <w:tcW w:w="1275" w:type="dxa"/>
            <w:shd w:val="clear" w:color="auto" w:fill="auto"/>
            <w:vAlign w:val="bottom"/>
            <w:hideMark/>
          </w:tcPr>
          <w:p w14:paraId="3793B8F6" w14:textId="618C8C86" w:rsidR="004E6B7A" w:rsidRPr="00B33C22" w:rsidRDefault="00B33C22" w:rsidP="00BC7D16">
            <w:pPr>
              <w:rPr>
                <w:color w:val="000000"/>
                <w:szCs w:val="28"/>
                <w:lang w:val="en-US"/>
              </w:rPr>
            </w:pPr>
            <w:r w:rsidRPr="00B33C22">
              <w:rPr>
                <w:color w:val="000000"/>
                <w:szCs w:val="28"/>
                <w:lang w:val="en-US"/>
              </w:rPr>
              <w:t>4</w:t>
            </w:r>
          </w:p>
        </w:tc>
        <w:tc>
          <w:tcPr>
            <w:tcW w:w="1276" w:type="dxa"/>
            <w:shd w:val="clear" w:color="auto" w:fill="auto"/>
            <w:vAlign w:val="bottom"/>
            <w:hideMark/>
          </w:tcPr>
          <w:p w14:paraId="392B7C8D" w14:textId="77777777" w:rsidR="004E6B7A" w:rsidRPr="00B33C22" w:rsidRDefault="004E6B7A" w:rsidP="00BC7D16">
            <w:pPr>
              <w:rPr>
                <w:color w:val="000000"/>
                <w:szCs w:val="28"/>
                <w:lang w:val="en-US"/>
              </w:rPr>
            </w:pPr>
            <w:r w:rsidRPr="00B33C22">
              <w:rPr>
                <w:color w:val="000000"/>
                <w:szCs w:val="28"/>
                <w:lang w:val="en-US"/>
              </w:rPr>
              <w:t> </w:t>
            </w:r>
          </w:p>
        </w:tc>
        <w:tc>
          <w:tcPr>
            <w:tcW w:w="1418" w:type="dxa"/>
            <w:shd w:val="clear" w:color="auto" w:fill="auto"/>
            <w:vAlign w:val="bottom"/>
            <w:hideMark/>
          </w:tcPr>
          <w:p w14:paraId="5455F621" w14:textId="39165F9A" w:rsidR="004E6B7A" w:rsidRPr="00B33C22" w:rsidRDefault="00B33C22" w:rsidP="00BC7D16">
            <w:pPr>
              <w:rPr>
                <w:color w:val="000000"/>
                <w:szCs w:val="28"/>
                <w:lang w:val="en-US"/>
              </w:rPr>
            </w:pPr>
            <w:r w:rsidRPr="00B33C22">
              <w:rPr>
                <w:color w:val="000000"/>
                <w:szCs w:val="28"/>
                <w:lang w:val="en-US"/>
              </w:rPr>
              <w:t>2.4</w:t>
            </w:r>
          </w:p>
        </w:tc>
        <w:tc>
          <w:tcPr>
            <w:tcW w:w="1417" w:type="dxa"/>
            <w:shd w:val="clear" w:color="auto" w:fill="auto"/>
            <w:vAlign w:val="bottom"/>
            <w:hideMark/>
          </w:tcPr>
          <w:p w14:paraId="00D01FB7" w14:textId="150D5449" w:rsidR="004E6B7A" w:rsidRPr="00B33C22" w:rsidRDefault="00B33C22" w:rsidP="00BC7D16">
            <w:pPr>
              <w:rPr>
                <w:color w:val="000000"/>
                <w:szCs w:val="28"/>
                <w:lang w:val="en-US"/>
              </w:rPr>
            </w:pPr>
            <w:r w:rsidRPr="00B33C22">
              <w:rPr>
                <w:color w:val="000000"/>
                <w:szCs w:val="28"/>
                <w:lang w:val="en-US"/>
              </w:rPr>
              <w:t>2.4</w:t>
            </w:r>
          </w:p>
        </w:tc>
        <w:tc>
          <w:tcPr>
            <w:tcW w:w="1134" w:type="dxa"/>
            <w:shd w:val="clear" w:color="auto" w:fill="auto"/>
            <w:vAlign w:val="bottom"/>
            <w:hideMark/>
          </w:tcPr>
          <w:p w14:paraId="4B5D6D25" w14:textId="77777777" w:rsidR="004E6B7A" w:rsidRPr="00B33C22" w:rsidRDefault="004E6B7A" w:rsidP="00BC7D16">
            <w:pPr>
              <w:rPr>
                <w:color w:val="000000"/>
                <w:szCs w:val="28"/>
                <w:lang w:val="en-US"/>
              </w:rPr>
            </w:pPr>
            <w:r w:rsidRPr="00B33C22">
              <w:rPr>
                <w:color w:val="000000"/>
                <w:szCs w:val="28"/>
                <w:lang w:val="en-US"/>
              </w:rPr>
              <w:t> </w:t>
            </w:r>
          </w:p>
        </w:tc>
        <w:tc>
          <w:tcPr>
            <w:tcW w:w="1046" w:type="dxa"/>
            <w:gridSpan w:val="2"/>
            <w:shd w:val="clear" w:color="auto" w:fill="auto"/>
            <w:vAlign w:val="bottom"/>
            <w:hideMark/>
          </w:tcPr>
          <w:p w14:paraId="5A311116" w14:textId="77777777" w:rsidR="004E6B7A" w:rsidRPr="00B33C22" w:rsidRDefault="004E6B7A" w:rsidP="00BC7D16">
            <w:pPr>
              <w:rPr>
                <w:color w:val="000000"/>
                <w:szCs w:val="28"/>
                <w:lang w:val="en-US"/>
              </w:rPr>
            </w:pPr>
          </w:p>
        </w:tc>
        <w:tc>
          <w:tcPr>
            <w:tcW w:w="1364" w:type="dxa"/>
            <w:shd w:val="clear" w:color="auto" w:fill="auto"/>
            <w:vAlign w:val="bottom"/>
            <w:hideMark/>
          </w:tcPr>
          <w:p w14:paraId="27696CD5" w14:textId="77777777" w:rsidR="004E6B7A" w:rsidRPr="00B33C22" w:rsidRDefault="004E6B7A" w:rsidP="00BC7D16">
            <w:pPr>
              <w:rPr>
                <w:color w:val="000000"/>
                <w:szCs w:val="28"/>
                <w:lang w:val="en-US"/>
              </w:rPr>
            </w:pPr>
            <w:r w:rsidRPr="00B33C22">
              <w:rPr>
                <w:color w:val="000000"/>
                <w:szCs w:val="28"/>
                <w:lang w:val="en-US"/>
              </w:rPr>
              <w:t> </w:t>
            </w:r>
          </w:p>
        </w:tc>
        <w:tc>
          <w:tcPr>
            <w:tcW w:w="1562" w:type="dxa"/>
            <w:shd w:val="clear" w:color="auto" w:fill="auto"/>
            <w:vAlign w:val="bottom"/>
            <w:hideMark/>
          </w:tcPr>
          <w:p w14:paraId="1280FA2E" w14:textId="77777777" w:rsidR="004E6B7A" w:rsidRPr="00B33C22" w:rsidRDefault="004E6B7A" w:rsidP="00BC7D16">
            <w:pPr>
              <w:rPr>
                <w:color w:val="000000"/>
                <w:szCs w:val="28"/>
                <w:lang w:val="en-US"/>
              </w:rPr>
            </w:pPr>
            <w:r w:rsidRPr="00B33C22">
              <w:rPr>
                <w:color w:val="000000"/>
                <w:szCs w:val="28"/>
                <w:lang w:val="en-US"/>
              </w:rPr>
              <w:t> </w:t>
            </w:r>
          </w:p>
        </w:tc>
      </w:tr>
    </w:tbl>
    <w:p w14:paraId="796544E5" w14:textId="25ADC8C4" w:rsidR="004E6B7A" w:rsidRDefault="004E6B7A" w:rsidP="006145CF">
      <w:pPr>
        <w:pStyle w:val="afffe"/>
        <w:sectPr w:rsidR="004E6B7A" w:rsidSect="006145CF">
          <w:pgSz w:w="16838" w:h="11906" w:orient="landscape"/>
          <w:pgMar w:top="1418" w:right="1134" w:bottom="964" w:left="1134" w:header="709" w:footer="709" w:gutter="0"/>
          <w:cols w:space="708"/>
          <w:docGrid w:linePitch="360"/>
        </w:sectPr>
      </w:pPr>
    </w:p>
    <w:p w14:paraId="78960CD0" w14:textId="6F5FAFC4" w:rsidR="001613DF" w:rsidRDefault="001613DF" w:rsidP="006145CF">
      <w:pPr>
        <w:pStyle w:val="afffc"/>
      </w:pPr>
      <w:bookmarkStart w:id="345" w:name="_Toc101972917"/>
      <w:bookmarkStart w:id="346" w:name="_Toc135301924"/>
      <w:r>
        <w:lastRenderedPageBreak/>
        <w:t xml:space="preserve">Таблица </w:t>
      </w:r>
      <w:r w:rsidR="00DD1051">
        <w:t>1.2.1.</w:t>
      </w:r>
      <w:r>
        <w:t>3.1</w:t>
      </w:r>
      <w:r w:rsidRPr="004B714A">
        <w:t xml:space="preserve">. </w:t>
      </w: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0059526B">
        <w:t xml:space="preserve"> на </w:t>
      </w:r>
      <w:r w:rsidR="009246A4">
        <w:t>2022</w:t>
      </w:r>
      <w:r w:rsidR="0059526B">
        <w:t>год</w:t>
      </w:r>
      <w:bookmarkEnd w:id="345"/>
      <w:bookmarkEnd w:id="346"/>
    </w:p>
    <w:tbl>
      <w:tblPr>
        <w:tblW w:w="9917" w:type="dxa"/>
        <w:tblLayout w:type="fixed"/>
        <w:tblLook w:val="04A0" w:firstRow="1" w:lastRow="0" w:firstColumn="1" w:lastColumn="0" w:noHBand="0" w:noVBand="1"/>
      </w:tblPr>
      <w:tblGrid>
        <w:gridCol w:w="704"/>
        <w:gridCol w:w="1843"/>
        <w:gridCol w:w="1559"/>
        <w:gridCol w:w="6"/>
        <w:gridCol w:w="1412"/>
        <w:gridCol w:w="6"/>
        <w:gridCol w:w="1837"/>
        <w:gridCol w:w="6"/>
        <w:gridCol w:w="1127"/>
        <w:gridCol w:w="1417"/>
      </w:tblGrid>
      <w:tr w:rsidR="009C3FF8" w:rsidRPr="009C3FF8" w14:paraId="1E9B8C58" w14:textId="77777777" w:rsidTr="009246A4">
        <w:trPr>
          <w:trHeight w:val="2250"/>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9C3FF8" w:rsidRDefault="009C3FF8" w:rsidP="00FF3062">
            <w:pPr>
              <w:rPr>
                <w:color w:val="000000"/>
                <w:szCs w:val="28"/>
              </w:rPr>
            </w:pPr>
            <w:r w:rsidRPr="009C3FF8">
              <w:rPr>
                <w:color w:val="000000"/>
                <w:szCs w:val="28"/>
              </w:rPr>
              <w:t>№ пп</w:t>
            </w:r>
          </w:p>
        </w:tc>
        <w:tc>
          <w:tcPr>
            <w:tcW w:w="1843"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9C3FF8" w:rsidRDefault="009C3FF8" w:rsidP="00FF3062">
            <w:pPr>
              <w:ind w:left="125"/>
              <w:rPr>
                <w:color w:val="000000"/>
                <w:szCs w:val="28"/>
              </w:rPr>
            </w:pPr>
            <w:r w:rsidRPr="009C3FF8">
              <w:rPr>
                <w:color w:val="000000"/>
                <w:szCs w:val="28"/>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hideMark/>
          </w:tcPr>
          <w:p w14:paraId="21A06FC3" w14:textId="77777777" w:rsidR="009C3FF8" w:rsidRPr="009C3FF8" w:rsidRDefault="009C3FF8" w:rsidP="00FF3062">
            <w:pPr>
              <w:ind w:left="125"/>
              <w:rPr>
                <w:color w:val="000000"/>
                <w:szCs w:val="28"/>
              </w:rPr>
            </w:pPr>
            <w:r w:rsidRPr="009C3FF8">
              <w:rPr>
                <w:color w:val="000000"/>
                <w:szCs w:val="28"/>
              </w:rPr>
              <w:t>Выработка тепловой энергии котлоагрегатами, Гкал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22EC5FE9" w14:textId="77777777" w:rsidR="009C3FF8" w:rsidRPr="009C3FF8" w:rsidRDefault="009C3FF8" w:rsidP="00FF3062">
            <w:pPr>
              <w:ind w:left="125"/>
              <w:rPr>
                <w:color w:val="000000"/>
                <w:szCs w:val="28"/>
              </w:rPr>
            </w:pPr>
            <w:r w:rsidRPr="009C3FF8">
              <w:rPr>
                <w:color w:val="000000"/>
                <w:szCs w:val="28"/>
              </w:rPr>
              <w:t>Затраты тепловой энергии на собственные нужды, Гкал</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61283FD7" w14:textId="77777777" w:rsidR="009C3FF8" w:rsidRPr="009C3FF8" w:rsidRDefault="009C3FF8" w:rsidP="00FF3062">
            <w:pPr>
              <w:ind w:left="125"/>
              <w:rPr>
                <w:color w:val="000000"/>
                <w:szCs w:val="28"/>
              </w:rPr>
            </w:pPr>
            <w:r w:rsidRPr="009C3FF8">
              <w:rPr>
                <w:color w:val="000000"/>
                <w:szCs w:val="28"/>
              </w:rPr>
              <w:t>Отпуск тепловой энергии с коллекторов источника тепловой энергии, Гкал</w:t>
            </w:r>
          </w:p>
        </w:tc>
        <w:tc>
          <w:tcPr>
            <w:tcW w:w="1133" w:type="dxa"/>
            <w:gridSpan w:val="2"/>
            <w:tcBorders>
              <w:top w:val="single" w:sz="4" w:space="0" w:color="auto"/>
              <w:left w:val="nil"/>
              <w:bottom w:val="single" w:sz="4" w:space="0" w:color="auto"/>
              <w:right w:val="single" w:sz="4" w:space="0" w:color="auto"/>
            </w:tcBorders>
            <w:shd w:val="clear" w:color="auto" w:fill="auto"/>
            <w:hideMark/>
          </w:tcPr>
          <w:p w14:paraId="6025FEE9" w14:textId="77777777" w:rsidR="009C3FF8" w:rsidRPr="009C3FF8" w:rsidRDefault="009C3FF8" w:rsidP="00FF3062">
            <w:pPr>
              <w:ind w:left="125"/>
              <w:rPr>
                <w:color w:val="000000"/>
                <w:szCs w:val="28"/>
              </w:rPr>
            </w:pPr>
            <w:r w:rsidRPr="009C3FF8">
              <w:rPr>
                <w:color w:val="000000"/>
                <w:szCs w:val="28"/>
              </w:rPr>
              <w:t>Вид топлива</w:t>
            </w:r>
          </w:p>
        </w:tc>
        <w:tc>
          <w:tcPr>
            <w:tcW w:w="1417"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9C3FF8" w:rsidRDefault="009C3FF8" w:rsidP="00FF3062">
            <w:pPr>
              <w:ind w:left="125"/>
              <w:rPr>
                <w:color w:val="000000"/>
                <w:szCs w:val="28"/>
              </w:rPr>
            </w:pPr>
            <w:r w:rsidRPr="009C3FF8">
              <w:rPr>
                <w:color w:val="000000"/>
                <w:szCs w:val="28"/>
              </w:rPr>
              <w:t>Расход топлива, т у. т</w:t>
            </w:r>
          </w:p>
        </w:tc>
      </w:tr>
      <w:tr w:rsidR="00A95118" w:rsidRPr="009C3FF8" w14:paraId="0D5A1FCE" w14:textId="77777777" w:rsidTr="009246A4">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5063BF4B" w14:textId="77777777" w:rsidR="00A95118" w:rsidRPr="009C3FF8" w:rsidRDefault="00A95118" w:rsidP="00A95118">
            <w:pPr>
              <w:rPr>
                <w:color w:val="000000"/>
                <w:szCs w:val="28"/>
              </w:rPr>
            </w:pPr>
            <w:r w:rsidRPr="009C3FF8">
              <w:rPr>
                <w:color w:val="000000"/>
                <w:szCs w:val="28"/>
              </w:rPr>
              <w:t>1</w:t>
            </w:r>
          </w:p>
        </w:tc>
        <w:tc>
          <w:tcPr>
            <w:tcW w:w="1843" w:type="dxa"/>
            <w:tcBorders>
              <w:top w:val="nil"/>
              <w:left w:val="nil"/>
              <w:bottom w:val="single" w:sz="4" w:space="0" w:color="auto"/>
              <w:right w:val="single" w:sz="4" w:space="0" w:color="auto"/>
            </w:tcBorders>
            <w:shd w:val="clear" w:color="auto" w:fill="auto"/>
            <w:hideMark/>
          </w:tcPr>
          <w:p w14:paraId="1DAE8A59" w14:textId="79FF273C" w:rsidR="00A95118" w:rsidRPr="009C3FF8" w:rsidRDefault="00A95118" w:rsidP="00A95118">
            <w:pPr>
              <w:rPr>
                <w:color w:val="000000"/>
                <w:szCs w:val="28"/>
              </w:rPr>
            </w:pPr>
            <w:r>
              <w:rPr>
                <w:color w:val="000000"/>
                <w:szCs w:val="28"/>
              </w:rPr>
              <w:t>Котельная, п. Солнечный, ул. Набережная, 42А</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BFE339A" w14:textId="1A5A95C6" w:rsidR="00A95118" w:rsidRPr="009246A4" w:rsidRDefault="009246A4" w:rsidP="00A95118">
            <w:pPr>
              <w:rPr>
                <w:color w:val="000000"/>
                <w:szCs w:val="28"/>
                <w:lang w:val="en-US"/>
              </w:rPr>
            </w:pPr>
            <w:r>
              <w:rPr>
                <w:color w:val="000000"/>
                <w:szCs w:val="28"/>
                <w:lang w:val="en-US"/>
              </w:rPr>
              <w:t>7167.06</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720E686B" w14:textId="0EDFF8AB" w:rsidR="00A95118" w:rsidRPr="009246A4" w:rsidRDefault="009246A4" w:rsidP="00A95118">
            <w:pPr>
              <w:rPr>
                <w:color w:val="000000"/>
                <w:szCs w:val="28"/>
                <w:lang w:val="en-US"/>
              </w:rPr>
            </w:pPr>
            <w:r>
              <w:rPr>
                <w:color w:val="000000"/>
                <w:szCs w:val="28"/>
                <w:lang w:val="en-US"/>
              </w:rPr>
              <w:t>42.6</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2DC8CA08" w14:textId="3573A0D6" w:rsidR="00A95118" w:rsidRPr="0075295D" w:rsidRDefault="00A95118" w:rsidP="00A95118">
            <w:pPr>
              <w:rPr>
                <w:color w:val="000000"/>
                <w:szCs w:val="28"/>
              </w:rPr>
            </w:pPr>
            <w:r>
              <w:rPr>
                <w:color w:val="000000"/>
                <w:szCs w:val="28"/>
              </w:rPr>
              <w:t>7120.188</w:t>
            </w:r>
          </w:p>
        </w:tc>
        <w:tc>
          <w:tcPr>
            <w:tcW w:w="1133" w:type="dxa"/>
            <w:gridSpan w:val="2"/>
            <w:tcBorders>
              <w:top w:val="single" w:sz="4" w:space="0" w:color="auto"/>
              <w:left w:val="nil"/>
              <w:bottom w:val="single" w:sz="4" w:space="0" w:color="auto"/>
              <w:right w:val="single" w:sz="4" w:space="0" w:color="auto"/>
            </w:tcBorders>
            <w:shd w:val="clear" w:color="auto" w:fill="auto"/>
            <w:vAlign w:val="bottom"/>
            <w:hideMark/>
          </w:tcPr>
          <w:p w14:paraId="0AFB63CF" w14:textId="5908B2C4" w:rsidR="00A95118" w:rsidRPr="009C3FF8" w:rsidRDefault="00A95118" w:rsidP="00A95118">
            <w:pPr>
              <w:rPr>
                <w:color w:val="000000"/>
                <w:szCs w:val="28"/>
              </w:rPr>
            </w:pPr>
            <w:r>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930B9F0" w14:textId="231E5F41" w:rsidR="00A95118" w:rsidRPr="009246A4" w:rsidRDefault="009246A4" w:rsidP="00A95118">
            <w:pPr>
              <w:rPr>
                <w:color w:val="000000"/>
                <w:szCs w:val="28"/>
              </w:rPr>
            </w:pPr>
            <w:r>
              <w:rPr>
                <w:color w:val="000000"/>
                <w:szCs w:val="28"/>
              </w:rPr>
              <w:t>1210.950</w:t>
            </w:r>
          </w:p>
        </w:tc>
      </w:tr>
      <w:tr w:rsidR="009246A4" w:rsidRPr="009C3FF8" w14:paraId="3D2BFEAF" w14:textId="77777777" w:rsidTr="009246A4">
        <w:trPr>
          <w:trHeight w:val="375"/>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9246A4" w:rsidRPr="009C3FF8" w:rsidRDefault="009246A4" w:rsidP="009246A4">
            <w:pPr>
              <w:rPr>
                <w:color w:val="000000"/>
                <w:szCs w:val="28"/>
              </w:rPr>
            </w:pPr>
            <w:r w:rsidRPr="009C3FF8">
              <w:rPr>
                <w:color w:val="000000"/>
                <w:szCs w:val="28"/>
              </w:rPr>
              <w:t>Итого:</w:t>
            </w:r>
          </w:p>
        </w:tc>
        <w:tc>
          <w:tcPr>
            <w:tcW w:w="1565" w:type="dxa"/>
            <w:gridSpan w:val="2"/>
            <w:tcBorders>
              <w:top w:val="single" w:sz="4" w:space="0" w:color="auto"/>
              <w:left w:val="nil"/>
              <w:bottom w:val="single" w:sz="4" w:space="0" w:color="auto"/>
              <w:right w:val="single" w:sz="4" w:space="0" w:color="auto"/>
            </w:tcBorders>
            <w:shd w:val="clear" w:color="auto" w:fill="auto"/>
            <w:vAlign w:val="bottom"/>
            <w:hideMark/>
          </w:tcPr>
          <w:p w14:paraId="1DC6A0BC" w14:textId="0D46C89B" w:rsidR="009246A4" w:rsidRPr="009C3FF8" w:rsidRDefault="009246A4" w:rsidP="009246A4">
            <w:pPr>
              <w:rPr>
                <w:color w:val="000000"/>
                <w:szCs w:val="28"/>
              </w:rPr>
            </w:pPr>
            <w:r>
              <w:rPr>
                <w:color w:val="000000"/>
                <w:szCs w:val="28"/>
                <w:lang w:val="en-US"/>
              </w:rPr>
              <w:t>7167.06</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68110996" w14:textId="31C3BBA7" w:rsidR="009246A4" w:rsidRPr="009C3FF8" w:rsidRDefault="009246A4" w:rsidP="009246A4">
            <w:pPr>
              <w:rPr>
                <w:color w:val="000000"/>
                <w:szCs w:val="28"/>
              </w:rPr>
            </w:pPr>
            <w:r>
              <w:rPr>
                <w:color w:val="000000"/>
                <w:szCs w:val="28"/>
                <w:lang w:val="en-US"/>
              </w:rPr>
              <w:t>42.6</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70A9AFA8" w14:textId="2BA0F0C9" w:rsidR="009246A4" w:rsidRPr="009C3FF8" w:rsidRDefault="009246A4" w:rsidP="009246A4">
            <w:pPr>
              <w:rPr>
                <w:color w:val="000000"/>
                <w:szCs w:val="28"/>
              </w:rPr>
            </w:pPr>
            <w:r>
              <w:rPr>
                <w:color w:val="000000"/>
                <w:szCs w:val="28"/>
              </w:rPr>
              <w:t>7120.188</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14:paraId="38C4BD03" w14:textId="647A2027" w:rsidR="009246A4" w:rsidRPr="009C3FF8" w:rsidRDefault="009246A4" w:rsidP="009246A4">
            <w:pPr>
              <w:rPr>
                <w:color w:val="000000"/>
                <w:szCs w:val="28"/>
              </w:rPr>
            </w:pPr>
            <w:r>
              <w:rPr>
                <w:color w:val="000000"/>
                <w:szCs w:val="28"/>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E93F507" w14:textId="621A6B02" w:rsidR="009246A4" w:rsidRPr="009C3FF8" w:rsidRDefault="009246A4" w:rsidP="009246A4">
            <w:pPr>
              <w:rPr>
                <w:color w:val="000000"/>
                <w:szCs w:val="28"/>
              </w:rPr>
            </w:pPr>
            <w:r>
              <w:rPr>
                <w:color w:val="000000"/>
                <w:szCs w:val="28"/>
              </w:rPr>
              <w:t>1210.950</w:t>
            </w:r>
          </w:p>
        </w:tc>
      </w:tr>
    </w:tbl>
    <w:p w14:paraId="41A1DB2F" w14:textId="15FF932E" w:rsidR="00247BA3" w:rsidRPr="001613DF" w:rsidRDefault="00DD1051" w:rsidP="006145CF">
      <w:pPr>
        <w:pStyle w:val="affff0"/>
      </w:pPr>
      <w:bookmarkStart w:id="347" w:name="_Toc101972636"/>
      <w:bookmarkStart w:id="348" w:name="_Toc108034105"/>
      <w:r>
        <w:t>1.2.1.</w:t>
      </w:r>
      <w:r w:rsidR="00247BA3" w:rsidRPr="001613DF">
        <w:t xml:space="preserve">4. Срок ввода в эксплуатацию и срок службы котлоагрегатов </w:t>
      </w:r>
      <w:r w:rsidR="00885026">
        <w:t>котельной</w:t>
      </w:r>
      <w:bookmarkEnd w:id="347"/>
      <w:bookmarkEnd w:id="348"/>
    </w:p>
    <w:p w14:paraId="7962843F" w14:textId="640C33BD" w:rsidR="00247BA3" w:rsidRDefault="00247BA3" w:rsidP="006145CF">
      <w:pPr>
        <w:pStyle w:val="afffe"/>
      </w:pPr>
      <w:r w:rsidRPr="001613DF">
        <w:t xml:space="preserve">Срок ввода в эксплуатацию и срок службы котлоагрегатов </w:t>
      </w:r>
      <w:r w:rsidR="00885026">
        <w:t>котельной</w:t>
      </w:r>
      <w:r w:rsidRPr="001613DF">
        <w:t xml:space="preserve"> представлен в таблице </w:t>
      </w:r>
      <w:r w:rsidR="00DD1051">
        <w:t>1.2.1.</w:t>
      </w:r>
      <w:r w:rsidRPr="001613DF">
        <w:t>4.1.</w:t>
      </w:r>
    </w:p>
    <w:p w14:paraId="5657B35F" w14:textId="32174454" w:rsidR="00190692" w:rsidRDefault="00190692" w:rsidP="00190692">
      <w:pPr>
        <w:pStyle w:val="afffc"/>
      </w:pPr>
      <w:bookmarkStart w:id="349" w:name="_Toc135301925"/>
      <w:r>
        <w:t xml:space="preserve">Таблица 1.2.1.4.1. </w:t>
      </w:r>
      <w:r w:rsidRPr="001613DF">
        <w:t xml:space="preserve">Срок ввода в эксплуатацию и срок службы котлоагрегатов </w:t>
      </w:r>
      <w:r w:rsidR="00885026">
        <w:t>котельной</w:t>
      </w:r>
      <w:bookmarkEnd w:id="349"/>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435"/>
        <w:gridCol w:w="1843"/>
        <w:gridCol w:w="1667"/>
        <w:gridCol w:w="1588"/>
        <w:gridCol w:w="1848"/>
      </w:tblGrid>
      <w:tr w:rsidR="00190692" w:rsidRPr="00190692" w14:paraId="3916A02C" w14:textId="77777777" w:rsidTr="00190692">
        <w:trPr>
          <w:trHeight w:val="20"/>
          <w:tblHeader/>
        </w:trPr>
        <w:tc>
          <w:tcPr>
            <w:tcW w:w="542" w:type="dxa"/>
            <w:shd w:val="clear" w:color="auto" w:fill="auto"/>
            <w:hideMark/>
          </w:tcPr>
          <w:p w14:paraId="7129B175" w14:textId="77777777" w:rsidR="00190692" w:rsidRPr="00190692" w:rsidRDefault="00190692" w:rsidP="00190692">
            <w:pPr>
              <w:rPr>
                <w:color w:val="000000"/>
                <w:szCs w:val="28"/>
              </w:rPr>
            </w:pPr>
            <w:r w:rsidRPr="00190692">
              <w:rPr>
                <w:color w:val="000000"/>
                <w:szCs w:val="28"/>
              </w:rPr>
              <w:t>№ пп</w:t>
            </w:r>
          </w:p>
        </w:tc>
        <w:tc>
          <w:tcPr>
            <w:tcW w:w="2435" w:type="dxa"/>
            <w:shd w:val="clear" w:color="auto" w:fill="auto"/>
            <w:hideMark/>
          </w:tcPr>
          <w:p w14:paraId="6789BF9A" w14:textId="77777777" w:rsidR="00190692" w:rsidRPr="00190692" w:rsidRDefault="00190692" w:rsidP="00190692">
            <w:pPr>
              <w:rPr>
                <w:color w:val="000000"/>
                <w:szCs w:val="28"/>
              </w:rPr>
            </w:pPr>
            <w:r w:rsidRPr="00190692">
              <w:rPr>
                <w:color w:val="000000"/>
                <w:szCs w:val="28"/>
              </w:rPr>
              <w:t>Наименование и адрес источника тепловой энергии</w:t>
            </w:r>
          </w:p>
        </w:tc>
        <w:tc>
          <w:tcPr>
            <w:tcW w:w="1843" w:type="dxa"/>
          </w:tcPr>
          <w:p w14:paraId="2A885894" w14:textId="77777777" w:rsidR="00190692" w:rsidRPr="00190692" w:rsidRDefault="00190692" w:rsidP="00190692">
            <w:pPr>
              <w:rPr>
                <w:color w:val="000000"/>
                <w:szCs w:val="28"/>
              </w:rPr>
            </w:pPr>
            <w:r w:rsidRPr="00190692">
              <w:rPr>
                <w:color w:val="000000"/>
                <w:szCs w:val="28"/>
              </w:rPr>
              <w:t>Наименование основного оборудования</w:t>
            </w:r>
          </w:p>
        </w:tc>
        <w:tc>
          <w:tcPr>
            <w:tcW w:w="1667" w:type="dxa"/>
            <w:shd w:val="clear" w:color="auto" w:fill="auto"/>
            <w:hideMark/>
          </w:tcPr>
          <w:p w14:paraId="4BBAF33E" w14:textId="77777777" w:rsidR="00190692" w:rsidRPr="00190692" w:rsidRDefault="00190692" w:rsidP="00190692">
            <w:pPr>
              <w:rPr>
                <w:color w:val="000000"/>
                <w:szCs w:val="28"/>
              </w:rPr>
            </w:pPr>
            <w:r w:rsidRPr="00190692">
              <w:rPr>
                <w:color w:val="000000"/>
                <w:szCs w:val="28"/>
              </w:rPr>
              <w:t>Срок ввода в эксплуатацию основного оборудования</w:t>
            </w:r>
          </w:p>
        </w:tc>
        <w:tc>
          <w:tcPr>
            <w:tcW w:w="1588" w:type="dxa"/>
          </w:tcPr>
          <w:p w14:paraId="5E126451" w14:textId="77777777" w:rsidR="00190692" w:rsidRPr="00190692" w:rsidRDefault="00190692" w:rsidP="00190692">
            <w:pPr>
              <w:rPr>
                <w:color w:val="000000"/>
                <w:szCs w:val="28"/>
              </w:rPr>
            </w:pPr>
            <w:r w:rsidRPr="00190692">
              <w:rPr>
                <w:color w:val="000000"/>
                <w:szCs w:val="28"/>
              </w:rPr>
              <w:t>Дата обследования котлов</w:t>
            </w:r>
          </w:p>
        </w:tc>
        <w:tc>
          <w:tcPr>
            <w:tcW w:w="1848" w:type="dxa"/>
            <w:shd w:val="clear" w:color="auto" w:fill="auto"/>
            <w:hideMark/>
          </w:tcPr>
          <w:p w14:paraId="029F6C9E" w14:textId="77777777" w:rsidR="00190692" w:rsidRPr="00190692" w:rsidRDefault="00190692" w:rsidP="00190692">
            <w:pPr>
              <w:rPr>
                <w:color w:val="000000"/>
                <w:szCs w:val="28"/>
              </w:rPr>
            </w:pPr>
            <w:r w:rsidRPr="00190692">
              <w:rPr>
                <w:color w:val="000000"/>
                <w:szCs w:val="28"/>
              </w:rPr>
              <w:t>Год продления ресурса и мероприятия по продлению ресурса</w:t>
            </w:r>
          </w:p>
        </w:tc>
      </w:tr>
      <w:tr w:rsidR="00B33C22" w:rsidRPr="00190692" w14:paraId="6914F474" w14:textId="77777777" w:rsidTr="00B33C22">
        <w:trPr>
          <w:trHeight w:val="20"/>
        </w:trPr>
        <w:tc>
          <w:tcPr>
            <w:tcW w:w="542" w:type="dxa"/>
            <w:vMerge w:val="restart"/>
            <w:shd w:val="clear" w:color="auto" w:fill="auto"/>
            <w:hideMark/>
          </w:tcPr>
          <w:p w14:paraId="340B895C" w14:textId="77777777" w:rsidR="00B33C22" w:rsidRPr="00B33C22" w:rsidRDefault="00B33C22" w:rsidP="00B33C22">
            <w:pPr>
              <w:rPr>
                <w:color w:val="000000"/>
                <w:szCs w:val="28"/>
              </w:rPr>
            </w:pPr>
            <w:r w:rsidRPr="00B33C22">
              <w:rPr>
                <w:color w:val="000000"/>
                <w:szCs w:val="28"/>
              </w:rPr>
              <w:t>1</w:t>
            </w:r>
          </w:p>
        </w:tc>
        <w:tc>
          <w:tcPr>
            <w:tcW w:w="2435" w:type="dxa"/>
            <w:vMerge w:val="restart"/>
            <w:shd w:val="clear" w:color="auto" w:fill="auto"/>
            <w:hideMark/>
          </w:tcPr>
          <w:p w14:paraId="39A162F1" w14:textId="78C4AC66" w:rsidR="00B33C22" w:rsidRPr="00B33C22" w:rsidRDefault="00B33C22" w:rsidP="00B33C22">
            <w:pPr>
              <w:rPr>
                <w:color w:val="000000"/>
                <w:szCs w:val="28"/>
              </w:rPr>
            </w:pPr>
            <w:r w:rsidRPr="00B33C22">
              <w:rPr>
                <w:color w:val="000000"/>
                <w:szCs w:val="28"/>
              </w:rPr>
              <w:t>Котельная, п. Солнечный, ул. Набережная, 42А</w:t>
            </w:r>
          </w:p>
        </w:tc>
        <w:tc>
          <w:tcPr>
            <w:tcW w:w="1843" w:type="dxa"/>
            <w:shd w:val="clear" w:color="auto" w:fill="auto"/>
            <w:vAlign w:val="bottom"/>
          </w:tcPr>
          <w:p w14:paraId="7F5D8D31" w14:textId="1BAE17FF"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42FE823E" w14:textId="4A2D8660"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38D75EAA" w14:textId="35392520" w:rsidR="00B33C22" w:rsidRPr="00B33C22" w:rsidRDefault="00B33C22" w:rsidP="00B33C22">
            <w:pPr>
              <w:rPr>
                <w:color w:val="000000"/>
                <w:szCs w:val="28"/>
              </w:rPr>
            </w:pPr>
            <w:r w:rsidRPr="00B33C22">
              <w:rPr>
                <w:color w:val="000000"/>
                <w:szCs w:val="28"/>
              </w:rPr>
              <w:t>2019</w:t>
            </w:r>
          </w:p>
        </w:tc>
        <w:tc>
          <w:tcPr>
            <w:tcW w:w="1848" w:type="dxa"/>
            <w:shd w:val="clear" w:color="auto" w:fill="auto"/>
            <w:vAlign w:val="bottom"/>
          </w:tcPr>
          <w:p w14:paraId="395766F1" w14:textId="77777777" w:rsidR="00B33C22" w:rsidRPr="00B33C22" w:rsidRDefault="00B33C22" w:rsidP="00B33C22">
            <w:pPr>
              <w:jc w:val="right"/>
              <w:rPr>
                <w:color w:val="000000"/>
                <w:szCs w:val="28"/>
              </w:rPr>
            </w:pPr>
            <w:r w:rsidRPr="00B33C22">
              <w:rPr>
                <w:color w:val="000000"/>
                <w:szCs w:val="28"/>
              </w:rPr>
              <w:t>-</w:t>
            </w:r>
          </w:p>
        </w:tc>
      </w:tr>
      <w:tr w:rsidR="00B33C22" w:rsidRPr="00190692" w14:paraId="6E157264" w14:textId="77777777" w:rsidTr="00B33C22">
        <w:trPr>
          <w:trHeight w:val="20"/>
        </w:trPr>
        <w:tc>
          <w:tcPr>
            <w:tcW w:w="542" w:type="dxa"/>
            <w:vMerge/>
            <w:shd w:val="clear" w:color="auto" w:fill="auto"/>
          </w:tcPr>
          <w:p w14:paraId="63F2FC3A" w14:textId="77777777" w:rsidR="00B33C22" w:rsidRPr="00A95118" w:rsidRDefault="00B33C22" w:rsidP="00B33C22">
            <w:pPr>
              <w:rPr>
                <w:color w:val="000000"/>
                <w:szCs w:val="28"/>
                <w:highlight w:val="yellow"/>
              </w:rPr>
            </w:pPr>
          </w:p>
        </w:tc>
        <w:tc>
          <w:tcPr>
            <w:tcW w:w="2435" w:type="dxa"/>
            <w:vMerge/>
            <w:shd w:val="clear" w:color="auto" w:fill="auto"/>
          </w:tcPr>
          <w:p w14:paraId="7BC32119" w14:textId="77777777" w:rsidR="00B33C22" w:rsidRPr="00A95118" w:rsidRDefault="00B33C22" w:rsidP="00B33C22">
            <w:pPr>
              <w:rPr>
                <w:color w:val="000000"/>
                <w:szCs w:val="28"/>
                <w:highlight w:val="yellow"/>
              </w:rPr>
            </w:pPr>
          </w:p>
        </w:tc>
        <w:tc>
          <w:tcPr>
            <w:tcW w:w="1843" w:type="dxa"/>
            <w:shd w:val="clear" w:color="auto" w:fill="auto"/>
            <w:vAlign w:val="bottom"/>
          </w:tcPr>
          <w:p w14:paraId="07D9A8BB" w14:textId="7BC2A3FB"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442AD018" w14:textId="51F4C7E9"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397E1178" w14:textId="23574EDD" w:rsidR="00B33C22" w:rsidRPr="00B33C22" w:rsidRDefault="00B33C22" w:rsidP="00B33C22">
            <w:pPr>
              <w:rPr>
                <w:color w:val="000000"/>
                <w:szCs w:val="28"/>
              </w:rPr>
            </w:pPr>
            <w:r w:rsidRPr="00B33C22">
              <w:rPr>
                <w:color w:val="000000"/>
                <w:szCs w:val="28"/>
              </w:rPr>
              <w:t>2016</w:t>
            </w:r>
          </w:p>
        </w:tc>
        <w:tc>
          <w:tcPr>
            <w:tcW w:w="1848" w:type="dxa"/>
            <w:shd w:val="clear" w:color="auto" w:fill="auto"/>
            <w:vAlign w:val="bottom"/>
          </w:tcPr>
          <w:p w14:paraId="3470FFE3" w14:textId="77777777" w:rsidR="00B33C22" w:rsidRPr="00B33C22" w:rsidRDefault="00B33C22" w:rsidP="00B33C22">
            <w:pPr>
              <w:jc w:val="right"/>
              <w:rPr>
                <w:color w:val="000000"/>
                <w:szCs w:val="28"/>
              </w:rPr>
            </w:pPr>
            <w:r w:rsidRPr="00B33C22">
              <w:rPr>
                <w:color w:val="000000"/>
                <w:szCs w:val="28"/>
              </w:rPr>
              <w:t>-</w:t>
            </w:r>
          </w:p>
        </w:tc>
      </w:tr>
      <w:tr w:rsidR="00B33C22" w:rsidRPr="00190692" w14:paraId="0DB0BC76" w14:textId="77777777" w:rsidTr="00B33C22">
        <w:trPr>
          <w:trHeight w:val="20"/>
        </w:trPr>
        <w:tc>
          <w:tcPr>
            <w:tcW w:w="542" w:type="dxa"/>
            <w:vMerge/>
            <w:shd w:val="clear" w:color="auto" w:fill="auto"/>
          </w:tcPr>
          <w:p w14:paraId="47D258BE" w14:textId="77777777" w:rsidR="00B33C22" w:rsidRPr="00A95118" w:rsidRDefault="00B33C22" w:rsidP="00B33C22">
            <w:pPr>
              <w:rPr>
                <w:color w:val="000000"/>
                <w:szCs w:val="28"/>
                <w:highlight w:val="yellow"/>
              </w:rPr>
            </w:pPr>
          </w:p>
        </w:tc>
        <w:tc>
          <w:tcPr>
            <w:tcW w:w="2435" w:type="dxa"/>
            <w:vMerge/>
            <w:shd w:val="clear" w:color="auto" w:fill="auto"/>
          </w:tcPr>
          <w:p w14:paraId="6BA358F2" w14:textId="77777777" w:rsidR="00B33C22" w:rsidRPr="00A95118" w:rsidRDefault="00B33C22" w:rsidP="00B33C22">
            <w:pPr>
              <w:rPr>
                <w:color w:val="000000"/>
                <w:szCs w:val="28"/>
                <w:highlight w:val="yellow"/>
              </w:rPr>
            </w:pPr>
          </w:p>
        </w:tc>
        <w:tc>
          <w:tcPr>
            <w:tcW w:w="1843" w:type="dxa"/>
            <w:shd w:val="clear" w:color="auto" w:fill="auto"/>
            <w:vAlign w:val="bottom"/>
          </w:tcPr>
          <w:p w14:paraId="749839A4" w14:textId="7BA50F49"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0EE840FE" w14:textId="1E2AFD03"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7F11FFD9" w14:textId="2F78642F" w:rsidR="00B33C22" w:rsidRPr="00B33C22" w:rsidRDefault="00B33C22" w:rsidP="00B33C22">
            <w:pPr>
              <w:rPr>
                <w:color w:val="000000"/>
                <w:szCs w:val="28"/>
              </w:rPr>
            </w:pPr>
            <w:r w:rsidRPr="00B33C22">
              <w:rPr>
                <w:color w:val="000000"/>
                <w:szCs w:val="28"/>
              </w:rPr>
              <w:t>2018</w:t>
            </w:r>
          </w:p>
        </w:tc>
        <w:tc>
          <w:tcPr>
            <w:tcW w:w="1848" w:type="dxa"/>
            <w:shd w:val="clear" w:color="auto" w:fill="auto"/>
            <w:vAlign w:val="bottom"/>
          </w:tcPr>
          <w:p w14:paraId="70913525" w14:textId="77777777" w:rsidR="00B33C22" w:rsidRPr="00B33C22" w:rsidRDefault="00B33C22" w:rsidP="00B33C22">
            <w:pPr>
              <w:jc w:val="right"/>
              <w:rPr>
                <w:color w:val="000000"/>
                <w:szCs w:val="28"/>
              </w:rPr>
            </w:pPr>
            <w:r w:rsidRPr="00B33C22">
              <w:rPr>
                <w:color w:val="000000"/>
                <w:szCs w:val="28"/>
              </w:rPr>
              <w:t>-</w:t>
            </w:r>
          </w:p>
        </w:tc>
      </w:tr>
      <w:tr w:rsidR="00B33C22" w:rsidRPr="00190692" w14:paraId="713F0AE8" w14:textId="77777777" w:rsidTr="00B33C22">
        <w:trPr>
          <w:trHeight w:val="20"/>
        </w:trPr>
        <w:tc>
          <w:tcPr>
            <w:tcW w:w="542" w:type="dxa"/>
            <w:vMerge/>
            <w:shd w:val="clear" w:color="auto" w:fill="auto"/>
          </w:tcPr>
          <w:p w14:paraId="503AC39F" w14:textId="77777777" w:rsidR="00B33C22" w:rsidRPr="00A95118" w:rsidRDefault="00B33C22" w:rsidP="00B33C22">
            <w:pPr>
              <w:rPr>
                <w:color w:val="000000"/>
                <w:szCs w:val="28"/>
                <w:highlight w:val="yellow"/>
              </w:rPr>
            </w:pPr>
          </w:p>
        </w:tc>
        <w:tc>
          <w:tcPr>
            <w:tcW w:w="2435" w:type="dxa"/>
            <w:vMerge/>
            <w:shd w:val="clear" w:color="auto" w:fill="auto"/>
          </w:tcPr>
          <w:p w14:paraId="796F92E9" w14:textId="77777777" w:rsidR="00B33C22" w:rsidRPr="00A95118" w:rsidRDefault="00B33C22" w:rsidP="00B33C22">
            <w:pPr>
              <w:rPr>
                <w:color w:val="000000"/>
                <w:szCs w:val="28"/>
                <w:highlight w:val="yellow"/>
              </w:rPr>
            </w:pPr>
          </w:p>
        </w:tc>
        <w:tc>
          <w:tcPr>
            <w:tcW w:w="1843" w:type="dxa"/>
            <w:shd w:val="clear" w:color="auto" w:fill="auto"/>
            <w:vAlign w:val="bottom"/>
          </w:tcPr>
          <w:p w14:paraId="4863E0EA" w14:textId="1EC26903"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3AB85CFB" w14:textId="12E5F60A"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4DD3D935" w14:textId="6E8A9D23" w:rsidR="00B33C22" w:rsidRPr="00B33C22" w:rsidRDefault="009246A4" w:rsidP="00B33C22">
            <w:pPr>
              <w:rPr>
                <w:color w:val="000000"/>
                <w:szCs w:val="28"/>
              </w:rPr>
            </w:pPr>
            <w:r>
              <w:rPr>
                <w:color w:val="000000"/>
                <w:szCs w:val="28"/>
              </w:rPr>
              <w:t>2022</w:t>
            </w:r>
          </w:p>
        </w:tc>
        <w:tc>
          <w:tcPr>
            <w:tcW w:w="1848" w:type="dxa"/>
            <w:shd w:val="clear" w:color="auto" w:fill="auto"/>
            <w:vAlign w:val="bottom"/>
          </w:tcPr>
          <w:p w14:paraId="53409FCB" w14:textId="77777777" w:rsidR="00B33C22" w:rsidRPr="00B33C22" w:rsidRDefault="00B33C22" w:rsidP="00B33C22">
            <w:pPr>
              <w:jc w:val="right"/>
              <w:rPr>
                <w:color w:val="000000"/>
                <w:szCs w:val="28"/>
              </w:rPr>
            </w:pPr>
            <w:r w:rsidRPr="00B33C22">
              <w:rPr>
                <w:color w:val="000000"/>
                <w:szCs w:val="28"/>
              </w:rPr>
              <w:t>-</w:t>
            </w:r>
          </w:p>
        </w:tc>
      </w:tr>
    </w:tbl>
    <w:p w14:paraId="53784D7C" w14:textId="3F912ABF" w:rsidR="00247BA3" w:rsidRPr="001613DF" w:rsidRDefault="00DD1051" w:rsidP="006145CF">
      <w:pPr>
        <w:pStyle w:val="affff0"/>
      </w:pPr>
      <w:bookmarkStart w:id="350" w:name="_Toc101972637"/>
      <w:bookmarkStart w:id="351" w:name="_Toc108034106"/>
      <w:r>
        <w:t>1.2.1.</w:t>
      </w:r>
      <w:r w:rsidR="00247BA3" w:rsidRPr="001613DF">
        <w:t xml:space="preserve">5. Способы регулирования отпуска тепловой энергии от </w:t>
      </w:r>
      <w:r w:rsidR="00885026">
        <w:t>котельной</w:t>
      </w:r>
      <w:bookmarkEnd w:id="350"/>
      <w:bookmarkEnd w:id="351"/>
    </w:p>
    <w:p w14:paraId="5A65F77E" w14:textId="778D2FD0" w:rsidR="00E05080" w:rsidRPr="00E05080" w:rsidRDefault="00247BA3" w:rsidP="00E05080">
      <w:pPr>
        <w:pStyle w:val="afffe"/>
        <w:spacing w:after="120"/>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Режим работы круглогодичный.</w:t>
      </w:r>
    </w:p>
    <w:p w14:paraId="49417DC4" w14:textId="69EA7A6A" w:rsidR="00247BA3" w:rsidRPr="001613DF" w:rsidRDefault="00247BA3" w:rsidP="006145CF">
      <w:pPr>
        <w:pStyle w:val="afffe"/>
      </w:pPr>
      <w:r w:rsidRPr="001613DF">
        <w:t>Температурный график от котельн</w:t>
      </w:r>
      <w:r w:rsidR="00643B32">
        <w:t>ой</w:t>
      </w:r>
      <w:r w:rsidRPr="001613DF">
        <w:t xml:space="preserve"> </w:t>
      </w:r>
      <w:r w:rsidR="002A0EFA" w:rsidRPr="002A0EFA">
        <w:rPr>
          <w:color w:val="000000"/>
        </w:rPr>
        <w:t xml:space="preserve">п. </w:t>
      </w:r>
      <w:r w:rsidR="000043DC">
        <w:rPr>
          <w:color w:val="000000"/>
        </w:rPr>
        <w:t>Солнечный</w:t>
      </w:r>
      <w:r w:rsidR="002A0EFA" w:rsidRPr="002A0EFA">
        <w:rPr>
          <w:color w:val="000000"/>
        </w:rPr>
        <w:t xml:space="preserve">, </w:t>
      </w:r>
      <w:r w:rsidR="00A95118" w:rsidRPr="00A95118">
        <w:rPr>
          <w:color w:val="000000"/>
        </w:rPr>
        <w:t>ул. Набережная, 42А</w:t>
      </w:r>
      <w:r w:rsidR="00A95118">
        <w:rPr>
          <w:color w:val="000000"/>
        </w:rPr>
        <w:t xml:space="preserve"> </w:t>
      </w:r>
      <w:r w:rsidR="00E05080">
        <w:rPr>
          <w:color w:val="000000"/>
        </w:rPr>
        <w:t xml:space="preserve">в отопительный </w:t>
      </w:r>
      <w:r w:rsidR="00E05080" w:rsidRPr="00846CAE">
        <w:rPr>
          <w:color w:val="000000"/>
        </w:rPr>
        <w:t>период</w:t>
      </w:r>
      <w:r w:rsidRPr="00846CAE">
        <w:t xml:space="preserve"> </w:t>
      </w:r>
      <w:r w:rsidR="00A95118">
        <w:t>8</w:t>
      </w:r>
      <w:r w:rsidR="0030307B" w:rsidRPr="00846CAE">
        <w:t>5</w:t>
      </w:r>
      <w:r w:rsidRPr="00846CAE">
        <w:t>/</w:t>
      </w:r>
      <w:r w:rsidR="0030307B" w:rsidRPr="00846CAE">
        <w:t>7</w:t>
      </w:r>
      <w:r w:rsidR="00A95118">
        <w:t>0</w:t>
      </w:r>
      <w:r w:rsidRPr="00846CAE">
        <w:rPr>
          <w:vertAlign w:val="superscript"/>
        </w:rPr>
        <w:t>о</w:t>
      </w:r>
      <w:r w:rsidRPr="00846CAE">
        <w:t>С</w:t>
      </w:r>
      <w:r w:rsidRPr="001613DF">
        <w:t>.</w:t>
      </w:r>
    </w:p>
    <w:p w14:paraId="70829B5F" w14:textId="7C343FD1" w:rsidR="00247BA3" w:rsidRPr="00693C4D" w:rsidRDefault="00DD1051" w:rsidP="006145CF">
      <w:pPr>
        <w:pStyle w:val="affff0"/>
      </w:pPr>
      <w:bookmarkStart w:id="352" w:name="_Toc101972638"/>
      <w:bookmarkStart w:id="353" w:name="_Toc108034107"/>
      <w:r w:rsidRPr="00693C4D">
        <w:t>1.2.1.</w:t>
      </w:r>
      <w:r w:rsidR="00247BA3" w:rsidRPr="00693C4D">
        <w:t xml:space="preserve">6. Описание схемы выдачи тепловой мощности </w:t>
      </w:r>
      <w:r w:rsidR="00885026">
        <w:t>котельной</w:t>
      </w:r>
      <w:bookmarkEnd w:id="352"/>
      <w:bookmarkEnd w:id="353"/>
    </w:p>
    <w:p w14:paraId="5D8F7D2D" w14:textId="311397CE" w:rsidR="00247BA3" w:rsidRPr="00693C4D" w:rsidRDefault="00247BA3" w:rsidP="006145CF">
      <w:pPr>
        <w:pStyle w:val="afffe"/>
      </w:pPr>
      <w:r w:rsidRPr="00693C4D">
        <w:t xml:space="preserve">Графическое отображение схемы выдачи тепловой мощности </w:t>
      </w:r>
      <w:r w:rsidR="00885026">
        <w:t>котельной</w:t>
      </w:r>
      <w:r w:rsidRPr="00693C4D">
        <w:t xml:space="preserve"> не представлено разработчику по опросному листу от теплоснабжающих организаций.</w:t>
      </w:r>
    </w:p>
    <w:p w14:paraId="4C45E2C3" w14:textId="1F68E332" w:rsidR="007C7857" w:rsidRPr="001613DF" w:rsidRDefault="007C7857" w:rsidP="006145CF">
      <w:pPr>
        <w:pStyle w:val="affff0"/>
      </w:pPr>
      <w:bookmarkStart w:id="354" w:name="_Toc101972639"/>
      <w:bookmarkStart w:id="355" w:name="_Toc108034108"/>
      <w:r w:rsidRPr="00693C4D">
        <w:t>1.2.1.7. Среднегодовая</w:t>
      </w:r>
      <w:r w:rsidRPr="001613DF">
        <w:t xml:space="preserve"> загрузка оборудования </w:t>
      </w:r>
      <w:r w:rsidR="00885026">
        <w:t>котельной</w:t>
      </w:r>
      <w:bookmarkEnd w:id="354"/>
      <w:bookmarkEnd w:id="355"/>
    </w:p>
    <w:p w14:paraId="30193E37" w14:textId="65CC55E7" w:rsidR="007C7857" w:rsidRDefault="007C7857" w:rsidP="006145CF">
      <w:pPr>
        <w:pStyle w:val="afffe"/>
      </w:pPr>
      <w:r w:rsidRPr="001613DF">
        <w:t>Среднегодовая загрузка</w:t>
      </w:r>
      <w:r w:rsidRPr="00315375">
        <w:t xml:space="preserve"> оборудования </w:t>
      </w:r>
      <w:r w:rsidR="00885026">
        <w:t>котельной</w:t>
      </w:r>
      <w:r w:rsidRPr="00315375">
        <w:t xml:space="preserve"> в соответствии с таблицей </w:t>
      </w:r>
      <w:r w:rsidRPr="00315375">
        <w:lastRenderedPageBreak/>
        <w:t xml:space="preserve">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3CD9DE46" w:rsidR="007C7857" w:rsidRDefault="007C7857" w:rsidP="006145CF">
      <w:pPr>
        <w:pStyle w:val="afffc"/>
      </w:pPr>
      <w:bookmarkStart w:id="356" w:name="_Toc101972918"/>
      <w:bookmarkStart w:id="357" w:name="_Toc135301926"/>
      <w:r>
        <w:t>Таблица 1.2.1.7.1. С</w:t>
      </w:r>
      <w:r w:rsidRPr="00315375">
        <w:t xml:space="preserve">реднегодовая загрузка оборудования </w:t>
      </w:r>
      <w:r w:rsidR="00885026">
        <w:t>котельной</w:t>
      </w:r>
      <w:bookmarkEnd w:id="356"/>
      <w:bookmarkEnd w:id="357"/>
    </w:p>
    <w:tbl>
      <w:tblPr>
        <w:tblW w:w="9918" w:type="dxa"/>
        <w:tblInd w:w="108" w:type="dxa"/>
        <w:tblLook w:val="04A0" w:firstRow="1" w:lastRow="0" w:firstColumn="1" w:lastColumn="0" w:noHBand="0" w:noVBand="1"/>
      </w:tblPr>
      <w:tblGrid>
        <w:gridCol w:w="3429"/>
        <w:gridCol w:w="2024"/>
        <w:gridCol w:w="1932"/>
        <w:gridCol w:w="2533"/>
      </w:tblGrid>
      <w:tr w:rsidR="00A62E98" w:rsidRPr="009C3FF8" w14:paraId="31F64941" w14:textId="77777777" w:rsidTr="000D32E3">
        <w:trPr>
          <w:trHeight w:val="20"/>
          <w:tblHeader/>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E5A71" w14:textId="77777777" w:rsidR="00A62E98" w:rsidRPr="009C3FF8" w:rsidRDefault="00A62E98" w:rsidP="00BC7D16">
            <w:pPr>
              <w:rPr>
                <w:color w:val="000000"/>
                <w:szCs w:val="28"/>
              </w:rPr>
            </w:pPr>
            <w:r w:rsidRPr="009C3FF8">
              <w:rPr>
                <w:color w:val="000000"/>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0A719" w14:textId="77777777" w:rsidR="00A62E98" w:rsidRPr="009C3FF8" w:rsidRDefault="00A62E98" w:rsidP="00BC7D16">
            <w:pPr>
              <w:rPr>
                <w:color w:val="000000"/>
                <w:szCs w:val="28"/>
              </w:rPr>
            </w:pPr>
            <w:r w:rsidRPr="009C3FF8">
              <w:rPr>
                <w:color w:val="000000"/>
                <w:szCs w:val="28"/>
              </w:rPr>
              <w:t>Установленная тепловая мощность, Гкал/ч</w:t>
            </w:r>
          </w:p>
        </w:tc>
        <w:tc>
          <w:tcPr>
            <w:tcW w:w="4465" w:type="dxa"/>
            <w:gridSpan w:val="2"/>
            <w:tcBorders>
              <w:top w:val="single" w:sz="4" w:space="0" w:color="auto"/>
              <w:left w:val="nil"/>
              <w:bottom w:val="single" w:sz="4" w:space="0" w:color="auto"/>
              <w:right w:val="single" w:sz="4" w:space="0" w:color="auto"/>
            </w:tcBorders>
            <w:shd w:val="clear" w:color="auto" w:fill="auto"/>
            <w:hideMark/>
          </w:tcPr>
          <w:p w14:paraId="1B374246" w14:textId="66E8B4F7" w:rsidR="00A62E98" w:rsidRPr="009C3FF8" w:rsidRDefault="009246A4" w:rsidP="00BC7D16">
            <w:pPr>
              <w:rPr>
                <w:color w:val="000000"/>
                <w:szCs w:val="28"/>
              </w:rPr>
            </w:pPr>
            <w:r>
              <w:rPr>
                <w:color w:val="000000"/>
                <w:szCs w:val="28"/>
              </w:rPr>
              <w:t>2022</w:t>
            </w:r>
            <w:r w:rsidR="00A62E98" w:rsidRPr="009C3FF8">
              <w:rPr>
                <w:color w:val="000000"/>
                <w:szCs w:val="28"/>
              </w:rPr>
              <w:t xml:space="preserve"> год</w:t>
            </w:r>
          </w:p>
        </w:tc>
      </w:tr>
      <w:tr w:rsidR="00A62E98" w:rsidRPr="009C3FF8" w14:paraId="7215B775" w14:textId="77777777" w:rsidTr="000D32E3">
        <w:trPr>
          <w:trHeight w:val="20"/>
          <w:tblHeader/>
        </w:trPr>
        <w:tc>
          <w:tcPr>
            <w:tcW w:w="3429" w:type="dxa"/>
            <w:vMerge/>
            <w:tcBorders>
              <w:top w:val="single" w:sz="4" w:space="0" w:color="auto"/>
              <w:left w:val="single" w:sz="4" w:space="0" w:color="auto"/>
              <w:bottom w:val="single" w:sz="4" w:space="0" w:color="auto"/>
              <w:right w:val="single" w:sz="4" w:space="0" w:color="auto"/>
            </w:tcBorders>
            <w:hideMark/>
          </w:tcPr>
          <w:p w14:paraId="4E470AC0" w14:textId="77777777" w:rsidR="00A62E98" w:rsidRPr="009C3FF8" w:rsidRDefault="00A62E98" w:rsidP="00BC7D16">
            <w:pPr>
              <w:rPr>
                <w:color w:val="000000"/>
                <w:szCs w:val="28"/>
              </w:rPr>
            </w:pPr>
          </w:p>
        </w:tc>
        <w:tc>
          <w:tcPr>
            <w:tcW w:w="2024" w:type="dxa"/>
            <w:vMerge/>
            <w:tcBorders>
              <w:top w:val="single" w:sz="4" w:space="0" w:color="auto"/>
              <w:left w:val="single" w:sz="4" w:space="0" w:color="auto"/>
              <w:bottom w:val="single" w:sz="4" w:space="0" w:color="auto"/>
              <w:right w:val="single" w:sz="4" w:space="0" w:color="auto"/>
            </w:tcBorders>
            <w:hideMark/>
          </w:tcPr>
          <w:p w14:paraId="16743441" w14:textId="77777777" w:rsidR="00A62E98" w:rsidRPr="009C3FF8" w:rsidRDefault="00A62E98" w:rsidP="00BC7D16">
            <w:pPr>
              <w:rPr>
                <w:color w:val="000000"/>
                <w:szCs w:val="28"/>
              </w:rPr>
            </w:pPr>
          </w:p>
        </w:tc>
        <w:tc>
          <w:tcPr>
            <w:tcW w:w="1932" w:type="dxa"/>
            <w:tcBorders>
              <w:top w:val="nil"/>
              <w:left w:val="nil"/>
              <w:bottom w:val="single" w:sz="4" w:space="0" w:color="auto"/>
              <w:right w:val="single" w:sz="4" w:space="0" w:color="auto"/>
            </w:tcBorders>
            <w:shd w:val="clear" w:color="auto" w:fill="auto"/>
            <w:hideMark/>
          </w:tcPr>
          <w:p w14:paraId="0305668D" w14:textId="77777777" w:rsidR="00A62E98" w:rsidRPr="009C3FF8" w:rsidRDefault="00A62E98" w:rsidP="00BC7D16">
            <w:pPr>
              <w:rPr>
                <w:color w:val="000000"/>
                <w:szCs w:val="28"/>
              </w:rPr>
            </w:pPr>
            <w:r w:rsidRPr="009C3FF8">
              <w:rPr>
                <w:color w:val="000000"/>
                <w:szCs w:val="28"/>
              </w:rPr>
              <w:t>Выработка тепловой энергии, Гкал</w:t>
            </w:r>
          </w:p>
        </w:tc>
        <w:tc>
          <w:tcPr>
            <w:tcW w:w="2533" w:type="dxa"/>
            <w:tcBorders>
              <w:top w:val="nil"/>
              <w:left w:val="nil"/>
              <w:bottom w:val="single" w:sz="4" w:space="0" w:color="auto"/>
              <w:right w:val="single" w:sz="4" w:space="0" w:color="auto"/>
            </w:tcBorders>
            <w:shd w:val="clear" w:color="auto" w:fill="auto"/>
            <w:hideMark/>
          </w:tcPr>
          <w:p w14:paraId="013BE6E6" w14:textId="77777777" w:rsidR="00A62E98" w:rsidRPr="009C3FF8" w:rsidRDefault="00A62E98" w:rsidP="00BC7D16">
            <w:pPr>
              <w:rPr>
                <w:color w:val="000000"/>
                <w:szCs w:val="28"/>
              </w:rPr>
            </w:pPr>
            <w:r w:rsidRPr="009C3FF8">
              <w:rPr>
                <w:color w:val="000000"/>
                <w:szCs w:val="28"/>
              </w:rPr>
              <w:t>Число часов использования УТМ, ч.</w:t>
            </w:r>
          </w:p>
        </w:tc>
      </w:tr>
      <w:tr w:rsidR="00A95118" w:rsidRPr="009C3FF8" w14:paraId="5C1AA669" w14:textId="77777777" w:rsidTr="00653938">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7E2A82DC" w:rsidR="00A95118" w:rsidRPr="000D32E3" w:rsidRDefault="00A95118" w:rsidP="00A95118">
            <w:pPr>
              <w:rPr>
                <w:color w:val="000000"/>
                <w:szCs w:val="28"/>
              </w:rPr>
            </w:pPr>
            <w:r>
              <w:rPr>
                <w:color w:val="000000"/>
                <w:szCs w:val="28"/>
              </w:rPr>
              <w:t>Котельная, п. Солнечный, ул. Набережная, 42А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4A3FF" w14:textId="422ACEE9" w:rsidR="00A95118" w:rsidRPr="000D32E3" w:rsidRDefault="00A95118" w:rsidP="00A95118">
            <w:pPr>
              <w:rPr>
                <w:color w:val="000000"/>
                <w:szCs w:val="28"/>
                <w:lang w:val="en-US"/>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14:paraId="5924417B" w14:textId="28DF045A" w:rsidR="00A95118" w:rsidRPr="0075295D" w:rsidRDefault="009246A4" w:rsidP="00A95118">
            <w:pPr>
              <w:rPr>
                <w:color w:val="000000"/>
                <w:szCs w:val="28"/>
                <w:highlight w:val="yellow"/>
              </w:rPr>
            </w:pPr>
            <w:r>
              <w:rPr>
                <w:color w:val="000000"/>
                <w:szCs w:val="28"/>
                <w:lang w:val="en-US"/>
              </w:rPr>
              <w:t>7167.06</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14:paraId="5EF0EF56" w14:textId="093F10F3" w:rsidR="00A95118" w:rsidRPr="009C3FF8" w:rsidRDefault="00A95118" w:rsidP="00A95118">
            <w:pPr>
              <w:jc w:val="right"/>
              <w:rPr>
                <w:color w:val="000000"/>
                <w:szCs w:val="28"/>
              </w:rPr>
            </w:pPr>
            <w:r>
              <w:rPr>
                <w:color w:val="000000"/>
                <w:szCs w:val="28"/>
              </w:rPr>
              <w:t>-</w:t>
            </w:r>
          </w:p>
        </w:tc>
      </w:tr>
      <w:tr w:rsidR="00A95118" w:rsidRPr="009C3FF8" w14:paraId="5ABA1F62" w14:textId="77777777" w:rsidTr="008E684B">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tcPr>
          <w:p w14:paraId="02992BA1" w14:textId="77777777" w:rsidR="00A95118" w:rsidRDefault="00A95118" w:rsidP="00A95118">
            <w:pPr>
              <w:rPr>
                <w:color w:val="000000"/>
                <w:szCs w:val="28"/>
              </w:rPr>
            </w:pP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tcPr>
          <w:p w14:paraId="492B74B0" w14:textId="533947DD" w:rsidR="00A95118" w:rsidRPr="00E05080" w:rsidRDefault="00A95118" w:rsidP="00A95118">
            <w:pPr>
              <w:rPr>
                <w:color w:val="000000"/>
                <w:szCs w:val="28"/>
                <w:highlight w:val="yellow"/>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tcPr>
          <w:p w14:paraId="23285C6F" w14:textId="139C116E" w:rsidR="00A95118" w:rsidRPr="00E05080" w:rsidRDefault="009246A4" w:rsidP="00A95118">
            <w:pPr>
              <w:rPr>
                <w:color w:val="000000"/>
                <w:szCs w:val="28"/>
                <w:highlight w:val="yellow"/>
              </w:rPr>
            </w:pPr>
            <w:r>
              <w:rPr>
                <w:color w:val="000000"/>
                <w:szCs w:val="28"/>
                <w:lang w:val="en-US"/>
              </w:rPr>
              <w:t>7167.06</w:t>
            </w:r>
          </w:p>
        </w:tc>
        <w:tc>
          <w:tcPr>
            <w:tcW w:w="2533" w:type="dxa"/>
            <w:tcBorders>
              <w:top w:val="single" w:sz="4" w:space="0" w:color="auto"/>
              <w:left w:val="nil"/>
              <w:bottom w:val="single" w:sz="4" w:space="0" w:color="auto"/>
              <w:right w:val="single" w:sz="4" w:space="0" w:color="auto"/>
            </w:tcBorders>
            <w:shd w:val="clear" w:color="auto" w:fill="auto"/>
            <w:vAlign w:val="bottom"/>
          </w:tcPr>
          <w:p w14:paraId="5E6EC64B" w14:textId="607CCF3E" w:rsidR="00A95118" w:rsidRDefault="00A95118" w:rsidP="00A95118">
            <w:pPr>
              <w:jc w:val="right"/>
              <w:rPr>
                <w:color w:val="000000"/>
                <w:szCs w:val="28"/>
              </w:rPr>
            </w:pPr>
            <w:r>
              <w:rPr>
                <w:color w:val="000000"/>
                <w:szCs w:val="28"/>
              </w:rPr>
              <w:t>-</w:t>
            </w:r>
          </w:p>
        </w:tc>
      </w:tr>
    </w:tbl>
    <w:p w14:paraId="26C1BEE5" w14:textId="2248470E" w:rsidR="001613DF" w:rsidRDefault="00DD1051" w:rsidP="006145CF">
      <w:pPr>
        <w:pStyle w:val="affff0"/>
      </w:pPr>
      <w:bookmarkStart w:id="358" w:name="_Toc101972640"/>
      <w:bookmarkStart w:id="359" w:name="_Toc108034109"/>
      <w:r>
        <w:t>1.2.1.</w:t>
      </w:r>
      <w:r w:rsidR="001613DF">
        <w:t>8. С</w:t>
      </w:r>
      <w:r w:rsidR="001613DF" w:rsidRPr="00315375">
        <w:t>пособы учета тепловой энергии, теплоносителя, отпущенных в водяные тепловые сети</w:t>
      </w:r>
      <w:bookmarkEnd w:id="358"/>
      <w:bookmarkEnd w:id="359"/>
    </w:p>
    <w:p w14:paraId="618494D1" w14:textId="7ABDBA34" w:rsidR="00E05080" w:rsidRPr="00E05080" w:rsidRDefault="00E05080" w:rsidP="00E05080">
      <w:pPr>
        <w:pStyle w:val="afffe"/>
      </w:pPr>
      <w:bookmarkStart w:id="360" w:name="_Toc101972641"/>
      <w:r w:rsidRPr="00E05080">
        <w:t>Учёт количества тепловой энергии и теплоносителя, отпускаемых источниками тепл</w:t>
      </w:r>
      <w:r>
        <w:t>овой энергии</w:t>
      </w:r>
      <w:r w:rsidRPr="00E05080">
        <w:t>, производ</w:t>
      </w:r>
      <w:r w:rsidR="00DC5769">
        <w:t>я</w:t>
      </w:r>
      <w:r w:rsidRPr="00E05080">
        <w:t>тся теплосчётчиками с составными частями.</w:t>
      </w:r>
    </w:p>
    <w:p w14:paraId="364E02CC" w14:textId="3AF2F283" w:rsidR="00E05080" w:rsidRPr="00E05080" w:rsidRDefault="00E05080" w:rsidP="00E05080">
      <w:pPr>
        <w:pStyle w:val="afffe"/>
        <w:rPr>
          <w:rFonts w:eastAsiaTheme="minorHAnsi"/>
          <w:lang w:eastAsia="en-US"/>
        </w:rPr>
      </w:pPr>
      <w:r w:rsidRPr="00E05080">
        <w:t>В табл</w:t>
      </w:r>
      <w:r w:rsidRPr="00E05080">
        <w:rPr>
          <w:rFonts w:eastAsiaTheme="minorHAnsi"/>
          <w:lang w:eastAsia="en-US"/>
        </w:rPr>
        <w:t>ице 1.2.</w:t>
      </w:r>
      <w:r>
        <w:rPr>
          <w:rFonts w:eastAsiaTheme="minorHAnsi"/>
          <w:lang w:eastAsia="en-US"/>
        </w:rPr>
        <w:t>1.</w:t>
      </w:r>
      <w:r w:rsidRPr="00E05080">
        <w:rPr>
          <w:rFonts w:eastAsiaTheme="minorHAnsi"/>
          <w:lang w:eastAsia="en-US"/>
        </w:rPr>
        <w:t>8.1. представлена информация по приборам учета</w:t>
      </w:r>
      <w:r w:rsidR="00693C4D">
        <w:rPr>
          <w:rFonts w:eastAsiaTheme="minorHAnsi"/>
          <w:lang w:eastAsia="en-US"/>
        </w:rPr>
        <w:t xml:space="preserve"> на источниках тепловой энергии</w:t>
      </w:r>
      <w:r w:rsidRPr="00E05080">
        <w:rPr>
          <w:rFonts w:eastAsiaTheme="minorHAnsi"/>
          <w:lang w:eastAsia="en-US"/>
        </w:rPr>
        <w:t>.</w:t>
      </w:r>
    </w:p>
    <w:p w14:paraId="69CE2306" w14:textId="76AF8926" w:rsidR="00E05080" w:rsidRPr="00E05080" w:rsidRDefault="00E05080" w:rsidP="00E05080">
      <w:pPr>
        <w:pStyle w:val="afffc"/>
      </w:pPr>
      <w:bookmarkStart w:id="361" w:name="_Toc11713191"/>
      <w:bookmarkStart w:id="362" w:name="_Toc74166063"/>
      <w:bookmarkStart w:id="363" w:name="_Toc135301927"/>
      <w:r w:rsidRPr="00E05080">
        <w:t>Таблица 1.2.1.8.1. Информация</w:t>
      </w:r>
      <w:bookmarkEnd w:id="361"/>
      <w:bookmarkEnd w:id="362"/>
      <w:r w:rsidR="00693C4D" w:rsidRPr="00E05080">
        <w:rPr>
          <w:rFonts w:eastAsiaTheme="minorHAnsi"/>
        </w:rPr>
        <w:t xml:space="preserve"> по приборам учета</w:t>
      </w:r>
      <w:r w:rsidR="00693C4D">
        <w:rPr>
          <w:rFonts w:eastAsiaTheme="minorHAnsi"/>
        </w:rPr>
        <w:t xml:space="preserve"> на источниках тепловой энергии</w:t>
      </w:r>
      <w:bookmarkEnd w:id="363"/>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58"/>
        <w:gridCol w:w="2126"/>
        <w:gridCol w:w="1276"/>
      </w:tblGrid>
      <w:tr w:rsidR="00A95118" w:rsidRPr="00E05080" w14:paraId="1AAECF36" w14:textId="77777777" w:rsidTr="00A95118">
        <w:trPr>
          <w:trHeight w:val="827"/>
          <w:tblHeader/>
        </w:trPr>
        <w:tc>
          <w:tcPr>
            <w:tcW w:w="6658" w:type="dxa"/>
            <w:shd w:val="clear" w:color="auto" w:fill="auto"/>
          </w:tcPr>
          <w:p w14:paraId="5D479DEE" w14:textId="77777777" w:rsidR="00A95118" w:rsidRPr="00E05080" w:rsidRDefault="00A95118" w:rsidP="00BC7D16">
            <w:pPr>
              <w:ind w:left="125"/>
              <w:rPr>
                <w:color w:val="000000"/>
                <w:szCs w:val="28"/>
              </w:rPr>
            </w:pPr>
            <w:r w:rsidRPr="00E05080">
              <w:rPr>
                <w:color w:val="000000"/>
                <w:szCs w:val="28"/>
              </w:rPr>
              <w:t>Адрес или наименование котельной</w:t>
            </w:r>
          </w:p>
        </w:tc>
        <w:tc>
          <w:tcPr>
            <w:tcW w:w="2126" w:type="dxa"/>
            <w:shd w:val="clear" w:color="auto" w:fill="auto"/>
          </w:tcPr>
          <w:p w14:paraId="1F829971" w14:textId="77777777" w:rsidR="00A95118" w:rsidRPr="00E05080" w:rsidRDefault="00A95118" w:rsidP="00BC7D16">
            <w:pPr>
              <w:ind w:left="125"/>
              <w:rPr>
                <w:color w:val="000000"/>
                <w:szCs w:val="28"/>
              </w:rPr>
            </w:pPr>
            <w:r w:rsidRPr="00E05080">
              <w:rPr>
                <w:color w:val="000000"/>
                <w:szCs w:val="28"/>
              </w:rPr>
              <w:t>Приборы учета тепла</w:t>
            </w:r>
          </w:p>
        </w:tc>
        <w:tc>
          <w:tcPr>
            <w:tcW w:w="1276" w:type="dxa"/>
            <w:shd w:val="clear" w:color="auto" w:fill="auto"/>
          </w:tcPr>
          <w:p w14:paraId="70453FB1" w14:textId="77777777" w:rsidR="00A95118" w:rsidRPr="00E05080" w:rsidRDefault="00A95118" w:rsidP="00BC7D16">
            <w:pPr>
              <w:spacing w:after="120"/>
              <w:ind w:left="125"/>
              <w:rPr>
                <w:color w:val="000000"/>
                <w:szCs w:val="28"/>
              </w:rPr>
            </w:pPr>
            <w:r w:rsidRPr="00E05080">
              <w:rPr>
                <w:color w:val="000000"/>
                <w:szCs w:val="28"/>
              </w:rPr>
              <w:t>Дата установки</w:t>
            </w:r>
          </w:p>
        </w:tc>
      </w:tr>
      <w:tr w:rsidR="00A95118" w:rsidRPr="00E05080" w14:paraId="626A51F3" w14:textId="77777777" w:rsidTr="00A95118">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tcPr>
          <w:p w14:paraId="7DD04DFD" w14:textId="3AFD7DD2" w:rsidR="00A95118" w:rsidRPr="00E05080" w:rsidRDefault="00A95118" w:rsidP="00E05080">
            <w:pPr>
              <w:widowControl w:val="0"/>
              <w:autoSpaceDE w:val="0"/>
              <w:autoSpaceDN w:val="0"/>
              <w:adjustRightInd w:val="0"/>
              <w:ind w:left="132"/>
              <w:rPr>
                <w:color w:val="000000"/>
                <w:szCs w:val="28"/>
              </w:rPr>
            </w:pPr>
            <w:r>
              <w:rPr>
                <w:color w:val="000000"/>
                <w:szCs w:val="28"/>
              </w:rPr>
              <w:t>Котельная, п. Солнечный, ул. Набережная, 42А</w:t>
            </w:r>
          </w:p>
        </w:tc>
        <w:tc>
          <w:tcPr>
            <w:tcW w:w="2126" w:type="dxa"/>
            <w:shd w:val="clear" w:color="auto" w:fill="auto"/>
          </w:tcPr>
          <w:p w14:paraId="3B4CCCA2" w14:textId="007961B8" w:rsidR="00A95118" w:rsidRPr="00E05080" w:rsidRDefault="00A95118" w:rsidP="00802EE9">
            <w:pPr>
              <w:widowControl w:val="0"/>
              <w:autoSpaceDE w:val="0"/>
              <w:autoSpaceDN w:val="0"/>
              <w:adjustRightInd w:val="0"/>
              <w:rPr>
                <w:rFonts w:eastAsiaTheme="minorEastAsia"/>
                <w:szCs w:val="28"/>
              </w:rPr>
            </w:pPr>
            <w:r w:rsidRPr="00A95118">
              <w:rPr>
                <w:rFonts w:eastAsiaTheme="minorEastAsia"/>
                <w:szCs w:val="28"/>
              </w:rPr>
              <w:t>ТЭКОН -17</w:t>
            </w:r>
          </w:p>
        </w:tc>
        <w:tc>
          <w:tcPr>
            <w:tcW w:w="1276" w:type="dxa"/>
            <w:shd w:val="clear" w:color="auto" w:fill="auto"/>
          </w:tcPr>
          <w:p w14:paraId="0C534815" w14:textId="5865BB68" w:rsidR="00A95118" w:rsidRPr="00846CAE" w:rsidRDefault="00A95118" w:rsidP="00802EE9">
            <w:pPr>
              <w:widowControl w:val="0"/>
              <w:autoSpaceDE w:val="0"/>
              <w:autoSpaceDN w:val="0"/>
              <w:adjustRightInd w:val="0"/>
              <w:rPr>
                <w:rFonts w:eastAsiaTheme="minorEastAsia"/>
                <w:szCs w:val="28"/>
              </w:rPr>
            </w:pPr>
            <w:r w:rsidRPr="00846CAE">
              <w:rPr>
                <w:rFonts w:eastAsiaTheme="minorEastAsia"/>
                <w:szCs w:val="28"/>
              </w:rPr>
              <w:t>20</w:t>
            </w:r>
            <w:r>
              <w:rPr>
                <w:rFonts w:eastAsiaTheme="minorEastAsia"/>
                <w:szCs w:val="28"/>
              </w:rPr>
              <w:t>22</w:t>
            </w:r>
          </w:p>
        </w:tc>
      </w:tr>
    </w:tbl>
    <w:p w14:paraId="30032A9D" w14:textId="6A0CEECF" w:rsidR="001613DF" w:rsidRDefault="00DD1051" w:rsidP="006145CF">
      <w:pPr>
        <w:pStyle w:val="affff0"/>
      </w:pPr>
      <w:bookmarkStart w:id="364" w:name="_Toc108034110"/>
      <w:r>
        <w:t>1.2.1.</w:t>
      </w:r>
      <w:r w:rsidR="001613DF">
        <w:t>9. Х</w:t>
      </w:r>
      <w:r w:rsidR="001613DF" w:rsidRPr="00315375">
        <w:t>арактеристика водоподготовки и подпиточных устройств</w:t>
      </w:r>
      <w:bookmarkEnd w:id="360"/>
      <w:bookmarkEnd w:id="364"/>
    </w:p>
    <w:p w14:paraId="0866B23D" w14:textId="0286B929" w:rsidR="00693C4D" w:rsidRDefault="00693C4D" w:rsidP="006145CF">
      <w:pPr>
        <w:pStyle w:val="affff0"/>
        <w:rPr>
          <w:lang w:eastAsia="ru-RU"/>
        </w:rPr>
      </w:pPr>
      <w:bookmarkStart w:id="365" w:name="_Toc105553354"/>
      <w:bookmarkStart w:id="366" w:name="_Toc108033833"/>
      <w:bookmarkStart w:id="367" w:name="_Toc108034111"/>
      <w:bookmarkStart w:id="368" w:name="_Toc101972642"/>
      <w:r w:rsidRPr="00693C4D">
        <w:rPr>
          <w:lang w:eastAsia="ru-RU"/>
        </w:rPr>
        <w:t xml:space="preserve">Характеристика водоподготовки и подпиточных устройств </w:t>
      </w:r>
      <w:r>
        <w:rPr>
          <w:lang w:eastAsia="ru-RU"/>
        </w:rPr>
        <w:t>представлена в таблице 1.7.2.1.</w:t>
      </w:r>
      <w:bookmarkEnd w:id="365"/>
      <w:bookmarkEnd w:id="366"/>
      <w:bookmarkEnd w:id="367"/>
    </w:p>
    <w:p w14:paraId="387A2735" w14:textId="5BFCB2DD" w:rsidR="001613DF" w:rsidRDefault="00DD1051" w:rsidP="006145CF">
      <w:pPr>
        <w:pStyle w:val="affff0"/>
      </w:pPr>
      <w:bookmarkStart w:id="369" w:name="_Toc108034112"/>
      <w:r>
        <w:t>1.2.1.</w:t>
      </w:r>
      <w:r w:rsidR="001613DF">
        <w:t>10. С</w:t>
      </w:r>
      <w:r w:rsidR="001613DF" w:rsidRPr="00315375">
        <w:t>татистика отказов и восстановлений отпуска тепловой энергии, теплоносителя в тепловые сети</w:t>
      </w:r>
      <w:bookmarkEnd w:id="368"/>
      <w:bookmarkEnd w:id="369"/>
    </w:p>
    <w:p w14:paraId="4AF9D1B7" w14:textId="7218B9B0" w:rsidR="00A95118" w:rsidRDefault="00A95118" w:rsidP="006145CF">
      <w:pPr>
        <w:pStyle w:val="affff0"/>
      </w:pPr>
      <w:bookmarkStart w:id="370" w:name="_Toc108033835"/>
      <w:bookmarkStart w:id="371" w:name="_Toc108034113"/>
      <w:bookmarkStart w:id="372" w:name="_Toc101972643"/>
      <w:bookmarkStart w:id="373" w:name="sub_11106"/>
      <w:r>
        <w:t>Отказы не выявлены.</w:t>
      </w:r>
      <w:bookmarkEnd w:id="370"/>
      <w:bookmarkEnd w:id="371"/>
    </w:p>
    <w:p w14:paraId="3FD9C90E" w14:textId="4EA8CB37" w:rsidR="00F30F61" w:rsidRDefault="00F30F61" w:rsidP="006145CF">
      <w:pPr>
        <w:pStyle w:val="affff0"/>
      </w:pPr>
      <w:bookmarkStart w:id="374" w:name="_Toc108034114"/>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00885026">
        <w:t>источника тепловой энергии</w:t>
      </w:r>
      <w:bookmarkEnd w:id="372"/>
      <w:bookmarkEnd w:id="374"/>
    </w:p>
    <w:p w14:paraId="2102E798" w14:textId="53E4B9DE"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w:t>
      </w:r>
      <w:r w:rsidR="00885026">
        <w:t>котельной</w:t>
      </w:r>
      <w:r>
        <w:t>,</w:t>
      </w:r>
      <w:r w:rsidRPr="002B7943">
        <w:t xml:space="preserve"> не выдавались.</w:t>
      </w:r>
    </w:p>
    <w:p w14:paraId="077B6CF7" w14:textId="15796DBC" w:rsidR="00F30F61" w:rsidRPr="00BE060E" w:rsidRDefault="00F30F61" w:rsidP="006145CF">
      <w:pPr>
        <w:pStyle w:val="affff0"/>
      </w:pPr>
      <w:bookmarkStart w:id="375" w:name="_Toc101972644"/>
      <w:bookmarkStart w:id="376" w:name="_Toc108034115"/>
      <w:r>
        <w:t>1.2.1.12. П</w:t>
      </w:r>
      <w:r w:rsidRPr="00315375">
        <w:t>роектный и установленный топливный режим</w:t>
      </w:r>
      <w:r>
        <w:t xml:space="preserve"> </w:t>
      </w:r>
      <w:r w:rsidR="00885026">
        <w:t>источника тепловой энергии</w:t>
      </w:r>
      <w:bookmarkEnd w:id="375"/>
      <w:bookmarkEnd w:id="376"/>
    </w:p>
    <w:p w14:paraId="57C5B452" w14:textId="7939EF33" w:rsidR="00693C4D" w:rsidRDefault="00F30F61" w:rsidP="00693C4D">
      <w:pPr>
        <w:pStyle w:val="afffe"/>
      </w:pPr>
      <w:r>
        <w:t>П</w:t>
      </w:r>
      <w:r w:rsidRPr="00315375">
        <w:t xml:space="preserve">роектный и установленный топливный режим </w:t>
      </w:r>
      <w:r w:rsidR="00885026">
        <w:t>источника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77" w:name="_Toc101972922"/>
      <w:bookmarkEnd w:id="373"/>
    </w:p>
    <w:p w14:paraId="517486AA" w14:textId="23C4AAB9" w:rsidR="002B7943" w:rsidRDefault="002B7943" w:rsidP="00693C4D">
      <w:pPr>
        <w:pStyle w:val="afffc"/>
      </w:pPr>
      <w:bookmarkStart w:id="378" w:name="_Toc135301928"/>
      <w:r>
        <w:t xml:space="preserve">Таблица </w:t>
      </w:r>
      <w:r w:rsidR="00DD1051">
        <w:t>1.2.1.</w:t>
      </w:r>
      <w:r>
        <w:t>12.1. П</w:t>
      </w:r>
      <w:r w:rsidRPr="00315375">
        <w:t xml:space="preserve">роектный и установленный топливный режим </w:t>
      </w:r>
      <w:r w:rsidR="00885026">
        <w:t>источника тепловой энергии</w:t>
      </w:r>
      <w:bookmarkEnd w:id="377"/>
      <w:bookmarkEnd w:id="378"/>
    </w:p>
    <w:tbl>
      <w:tblPr>
        <w:tblW w:w="9934" w:type="dxa"/>
        <w:tblLook w:val="04A0" w:firstRow="1" w:lastRow="0" w:firstColumn="1" w:lastColumn="0" w:noHBand="0" w:noVBand="1"/>
      </w:tblPr>
      <w:tblGrid>
        <w:gridCol w:w="1454"/>
        <w:gridCol w:w="2765"/>
        <w:gridCol w:w="1831"/>
        <w:gridCol w:w="2227"/>
        <w:gridCol w:w="1657"/>
      </w:tblGrid>
      <w:tr w:rsidR="009C3FF8" w:rsidRPr="009C3FF8" w14:paraId="32ED5630"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802EE9">
            <w:pPr>
              <w:rPr>
                <w:color w:val="000000"/>
                <w:szCs w:val="28"/>
              </w:rPr>
            </w:pPr>
            <w:r w:rsidRPr="009C3FF8">
              <w:rPr>
                <w:color w:val="000000"/>
                <w:szCs w:val="28"/>
              </w:rPr>
              <w:lastRenderedPageBreak/>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802EE9">
            <w:pP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57"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42C9847D"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802EE9">
            <w:pPr>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802EE9">
            <w:pP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802EE9">
            <w:pPr>
              <w:rPr>
                <w:color w:val="000000"/>
                <w:szCs w:val="28"/>
              </w:rPr>
            </w:pPr>
          </w:p>
        </w:tc>
        <w:tc>
          <w:tcPr>
            <w:tcW w:w="2227" w:type="dxa"/>
            <w:tcBorders>
              <w:top w:val="nil"/>
              <w:left w:val="nil"/>
              <w:bottom w:val="single" w:sz="4" w:space="0" w:color="auto"/>
              <w:right w:val="single" w:sz="4" w:space="0" w:color="auto"/>
            </w:tcBorders>
            <w:shd w:val="clear" w:color="auto" w:fill="auto"/>
            <w:hideMark/>
          </w:tcPr>
          <w:p w14:paraId="1271142F" w14:textId="4B451194" w:rsidR="009C3FF8" w:rsidRPr="009C3FF8" w:rsidRDefault="009246A4" w:rsidP="00802EE9">
            <w:pPr>
              <w:rPr>
                <w:color w:val="000000"/>
                <w:szCs w:val="28"/>
              </w:rPr>
            </w:pPr>
            <w:r>
              <w:rPr>
                <w:color w:val="000000"/>
                <w:szCs w:val="28"/>
              </w:rPr>
              <w:t>2022</w:t>
            </w:r>
            <w:r w:rsidR="009C3FF8" w:rsidRPr="009C3FF8">
              <w:rPr>
                <w:color w:val="000000"/>
                <w:szCs w:val="28"/>
              </w:rPr>
              <w:t xml:space="preserve"> год</w:t>
            </w:r>
          </w:p>
        </w:tc>
        <w:tc>
          <w:tcPr>
            <w:tcW w:w="1657" w:type="dxa"/>
            <w:tcBorders>
              <w:top w:val="nil"/>
              <w:left w:val="nil"/>
              <w:bottom w:val="single" w:sz="4" w:space="0" w:color="auto"/>
              <w:right w:val="single" w:sz="4" w:space="0" w:color="auto"/>
            </w:tcBorders>
            <w:shd w:val="clear" w:color="auto" w:fill="auto"/>
            <w:hideMark/>
          </w:tcPr>
          <w:p w14:paraId="1720076C" w14:textId="6F7292B2" w:rsidR="009C3FF8" w:rsidRPr="009C3FF8" w:rsidRDefault="009246A4" w:rsidP="00802EE9">
            <w:pPr>
              <w:rPr>
                <w:color w:val="000000"/>
                <w:szCs w:val="28"/>
              </w:rPr>
            </w:pPr>
            <w:r>
              <w:rPr>
                <w:color w:val="000000"/>
                <w:szCs w:val="28"/>
              </w:rPr>
              <w:t>2022</w:t>
            </w:r>
            <w:r w:rsidR="009C3FF8" w:rsidRPr="009C3FF8">
              <w:rPr>
                <w:color w:val="000000"/>
                <w:szCs w:val="28"/>
              </w:rPr>
              <w:t xml:space="preserve"> год</w:t>
            </w:r>
          </w:p>
        </w:tc>
      </w:tr>
      <w:tr w:rsidR="00A95118" w:rsidRPr="009C3FF8" w14:paraId="0AD4CDFA" w14:textId="77777777" w:rsidTr="00A95118">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77777777" w:rsidR="00A95118" w:rsidRPr="009C3FF8" w:rsidRDefault="00A95118" w:rsidP="00A95118">
            <w:pPr>
              <w:rPr>
                <w:color w:val="000000"/>
                <w:szCs w:val="28"/>
              </w:rPr>
            </w:pPr>
            <w:r w:rsidRPr="009C3FF8">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5862CD88" w14:textId="4748D6EE" w:rsidR="00A95118" w:rsidRPr="009C3FF8" w:rsidRDefault="00A95118" w:rsidP="00A95118">
            <w:pPr>
              <w:rPr>
                <w:color w:val="000000"/>
                <w:szCs w:val="28"/>
              </w:rPr>
            </w:pPr>
            <w:r>
              <w:rPr>
                <w:color w:val="000000"/>
                <w:szCs w:val="28"/>
              </w:rPr>
              <w:t>Котельная, п. Солнечный, ул. Набережная, 42А</w:t>
            </w:r>
          </w:p>
        </w:tc>
        <w:tc>
          <w:tcPr>
            <w:tcW w:w="1831" w:type="dxa"/>
            <w:tcBorders>
              <w:top w:val="nil"/>
              <w:left w:val="nil"/>
              <w:bottom w:val="single" w:sz="4" w:space="0" w:color="auto"/>
              <w:right w:val="single" w:sz="4" w:space="0" w:color="auto"/>
            </w:tcBorders>
            <w:shd w:val="clear" w:color="auto" w:fill="auto"/>
            <w:hideMark/>
          </w:tcPr>
          <w:p w14:paraId="6173CDCB" w14:textId="4CCC986D" w:rsidR="00A95118" w:rsidRPr="00846CAE" w:rsidRDefault="00A95118" w:rsidP="00A95118">
            <w:pPr>
              <w:rPr>
                <w:color w:val="000000"/>
                <w:szCs w:val="28"/>
              </w:rPr>
            </w:pPr>
            <w:r w:rsidRPr="00846CAE">
              <w:rPr>
                <w:color w:val="000000"/>
                <w:szCs w:val="28"/>
              </w:rPr>
              <w:t>Природный газ</w:t>
            </w:r>
          </w:p>
        </w:tc>
        <w:tc>
          <w:tcPr>
            <w:tcW w:w="2227" w:type="dxa"/>
            <w:tcBorders>
              <w:top w:val="single" w:sz="4" w:space="0" w:color="auto"/>
              <w:left w:val="nil"/>
              <w:bottom w:val="single" w:sz="4" w:space="0" w:color="auto"/>
              <w:right w:val="single" w:sz="4" w:space="0" w:color="auto"/>
            </w:tcBorders>
            <w:shd w:val="clear" w:color="auto" w:fill="auto"/>
            <w:hideMark/>
          </w:tcPr>
          <w:p w14:paraId="32AADA76" w14:textId="775B2A63" w:rsidR="00A95118" w:rsidRPr="00846CAE" w:rsidRDefault="00A95118" w:rsidP="00A95118">
            <w:pPr>
              <w:rPr>
                <w:color w:val="000000"/>
                <w:szCs w:val="28"/>
              </w:rPr>
            </w:pPr>
            <w:r>
              <w:rPr>
                <w:color w:val="000000"/>
                <w:szCs w:val="28"/>
              </w:rPr>
              <w:t>8050.000</w:t>
            </w:r>
          </w:p>
        </w:tc>
        <w:tc>
          <w:tcPr>
            <w:tcW w:w="1657" w:type="dxa"/>
            <w:tcBorders>
              <w:top w:val="single" w:sz="4" w:space="0" w:color="auto"/>
              <w:left w:val="nil"/>
              <w:bottom w:val="single" w:sz="4" w:space="0" w:color="auto"/>
              <w:right w:val="single" w:sz="4" w:space="0" w:color="auto"/>
            </w:tcBorders>
            <w:shd w:val="clear" w:color="auto" w:fill="auto"/>
          </w:tcPr>
          <w:p w14:paraId="5F8BA20E" w14:textId="6A32FA3E" w:rsidR="00A95118" w:rsidRPr="0075295D" w:rsidRDefault="009246A4" w:rsidP="00A95118">
            <w:pPr>
              <w:rPr>
                <w:color w:val="000000"/>
                <w:szCs w:val="28"/>
                <w:highlight w:val="yellow"/>
              </w:rPr>
            </w:pPr>
            <w:r>
              <w:rPr>
                <w:color w:val="000000"/>
                <w:szCs w:val="28"/>
              </w:rPr>
              <w:t>1210.950</w:t>
            </w:r>
          </w:p>
        </w:tc>
      </w:tr>
      <w:tr w:rsidR="00A95118" w:rsidRPr="009C3FF8" w14:paraId="0C0D86F7"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A95118" w:rsidRPr="009C3FF8" w:rsidRDefault="00A95118" w:rsidP="00A95118">
            <w:pPr>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3D8BE2E1" w14:textId="77777777" w:rsidR="00A95118" w:rsidRPr="009C3FF8" w:rsidRDefault="00A95118" w:rsidP="00A95118">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3A8B9D44" w14:textId="3BFA9E21" w:rsidR="00A95118" w:rsidRPr="009C3FF8" w:rsidRDefault="00A95118" w:rsidP="00A95118">
            <w:pPr>
              <w:rPr>
                <w:color w:val="000000"/>
                <w:szCs w:val="28"/>
              </w:rPr>
            </w:pPr>
            <w:r>
              <w:rPr>
                <w:color w:val="000000"/>
                <w:szCs w:val="28"/>
              </w:rPr>
              <w:t>-</w:t>
            </w:r>
          </w:p>
        </w:tc>
        <w:tc>
          <w:tcPr>
            <w:tcW w:w="1657" w:type="dxa"/>
            <w:tcBorders>
              <w:top w:val="single" w:sz="4" w:space="0" w:color="auto"/>
              <w:left w:val="nil"/>
              <w:bottom w:val="single" w:sz="4" w:space="0" w:color="auto"/>
              <w:right w:val="single" w:sz="4" w:space="0" w:color="auto"/>
            </w:tcBorders>
            <w:shd w:val="clear" w:color="auto" w:fill="auto"/>
            <w:hideMark/>
          </w:tcPr>
          <w:p w14:paraId="191D1724" w14:textId="4755311A" w:rsidR="00A95118" w:rsidRPr="00930F5F" w:rsidRDefault="009246A4" w:rsidP="00A95118">
            <w:pPr>
              <w:rPr>
                <w:color w:val="000000"/>
                <w:szCs w:val="28"/>
              </w:rPr>
            </w:pPr>
            <w:r>
              <w:rPr>
                <w:color w:val="000000"/>
                <w:szCs w:val="28"/>
              </w:rPr>
              <w:t>1210.950</w:t>
            </w:r>
          </w:p>
        </w:tc>
      </w:tr>
      <w:tr w:rsidR="00A95118" w:rsidRPr="009C3FF8" w14:paraId="2CC87EFC"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A95118" w:rsidRPr="009C3FF8" w:rsidRDefault="00A95118" w:rsidP="00A95118">
            <w:pP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07EC694D" w14:textId="77777777" w:rsidR="00A95118" w:rsidRPr="009C3FF8" w:rsidRDefault="00A95118" w:rsidP="00A95118">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139068BF" w14:textId="6C3184C1" w:rsidR="00A95118" w:rsidRPr="009C3FF8" w:rsidRDefault="00A95118" w:rsidP="00A95118">
            <w:pPr>
              <w:rPr>
                <w:color w:val="000000"/>
                <w:szCs w:val="28"/>
              </w:rPr>
            </w:pPr>
            <w:r>
              <w:rPr>
                <w:color w:val="000000"/>
                <w:szCs w:val="28"/>
              </w:rPr>
              <w:t>-</w:t>
            </w:r>
          </w:p>
        </w:tc>
        <w:tc>
          <w:tcPr>
            <w:tcW w:w="1657" w:type="dxa"/>
            <w:tcBorders>
              <w:top w:val="nil"/>
              <w:left w:val="nil"/>
              <w:bottom w:val="single" w:sz="4" w:space="0" w:color="auto"/>
              <w:right w:val="single" w:sz="4" w:space="0" w:color="auto"/>
            </w:tcBorders>
            <w:shd w:val="clear" w:color="auto" w:fill="auto"/>
            <w:hideMark/>
          </w:tcPr>
          <w:p w14:paraId="260F1C96" w14:textId="62F679EC" w:rsidR="00A95118" w:rsidRPr="00930F5F" w:rsidRDefault="009246A4" w:rsidP="00A95118">
            <w:pPr>
              <w:rPr>
                <w:color w:val="000000"/>
                <w:szCs w:val="28"/>
              </w:rPr>
            </w:pPr>
            <w:r>
              <w:rPr>
                <w:color w:val="000000"/>
                <w:szCs w:val="28"/>
              </w:rPr>
              <w:t>1210.950</w:t>
            </w:r>
          </w:p>
        </w:tc>
      </w:tr>
    </w:tbl>
    <w:p w14:paraId="1F87C35E" w14:textId="7E36B3A1" w:rsidR="004B714A" w:rsidRDefault="00DD1051" w:rsidP="006145CF">
      <w:pPr>
        <w:pStyle w:val="affff0"/>
      </w:pPr>
      <w:bookmarkStart w:id="379" w:name="_Toc101972645"/>
      <w:bookmarkStart w:id="380" w:name="_Toc108034116"/>
      <w:r>
        <w:t>1.2.1.</w:t>
      </w:r>
      <w:r w:rsidR="004B714A">
        <w:t>13. С</w:t>
      </w:r>
      <w:r w:rsidR="004B714A" w:rsidRPr="00315375">
        <w:t xml:space="preserve">ведения о резервном топливе </w:t>
      </w:r>
      <w:r w:rsidR="00885026">
        <w:t>источника тепловой энергии</w:t>
      </w:r>
      <w:bookmarkEnd w:id="379"/>
      <w:bookmarkEnd w:id="380"/>
    </w:p>
    <w:p w14:paraId="7A069BDD" w14:textId="48E38908" w:rsidR="00315375" w:rsidRPr="003F58D2" w:rsidRDefault="004B714A" w:rsidP="006145CF">
      <w:pPr>
        <w:pStyle w:val="afffe"/>
      </w:pPr>
      <w:r>
        <w:t>С</w:t>
      </w:r>
      <w:r w:rsidR="00315375" w:rsidRPr="00315375">
        <w:t xml:space="preserve">ведения о резервном топливе </w:t>
      </w:r>
      <w:r w:rsidR="00885026">
        <w:t>источника тепловой энергии</w:t>
      </w:r>
      <w:r>
        <w:t xml:space="preserve"> представлено в таблице </w:t>
      </w:r>
      <w:r w:rsidR="00DD1051">
        <w:t>1.2.1.</w:t>
      </w:r>
      <w:r>
        <w:t>13.</w:t>
      </w:r>
      <w:r w:rsidR="003F58D2" w:rsidRPr="003F58D2">
        <w:t>1.</w:t>
      </w:r>
    </w:p>
    <w:p w14:paraId="682117E8" w14:textId="70CF1577" w:rsidR="003F58D2" w:rsidRDefault="003F58D2" w:rsidP="006145CF">
      <w:pPr>
        <w:pStyle w:val="afffc"/>
      </w:pPr>
      <w:bookmarkStart w:id="381" w:name="_Toc101972923"/>
      <w:bookmarkStart w:id="382" w:name="_Toc135301929"/>
      <w:r>
        <w:t xml:space="preserve">Таблица </w:t>
      </w:r>
      <w:r w:rsidR="00DD1051">
        <w:t>1.2.1.</w:t>
      </w:r>
      <w:r>
        <w:t>13.</w:t>
      </w:r>
      <w:r w:rsidRPr="003F58D2">
        <w:t>1.</w:t>
      </w:r>
      <w:r>
        <w:t xml:space="preserve"> С</w:t>
      </w:r>
      <w:r w:rsidRPr="00315375">
        <w:t xml:space="preserve">ведения о резервном топливе </w:t>
      </w:r>
      <w:r w:rsidR="00885026">
        <w:t>источника тепловой энергии</w:t>
      </w:r>
      <w:bookmarkEnd w:id="381"/>
      <w:bookmarkEnd w:id="382"/>
    </w:p>
    <w:tbl>
      <w:tblPr>
        <w:tblW w:w="9889" w:type="dxa"/>
        <w:tblLook w:val="04A0" w:firstRow="1" w:lastRow="0" w:firstColumn="1" w:lastColumn="0" w:noHBand="0" w:noVBand="1"/>
      </w:tblPr>
      <w:tblGrid>
        <w:gridCol w:w="1454"/>
        <w:gridCol w:w="2788"/>
        <w:gridCol w:w="1820"/>
        <w:gridCol w:w="2220"/>
        <w:gridCol w:w="1607"/>
      </w:tblGrid>
      <w:tr w:rsidR="009C3FF8" w:rsidRPr="009C3FF8" w14:paraId="4A657215"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802EE9">
            <w:pPr>
              <w:rPr>
                <w:color w:val="000000"/>
                <w:szCs w:val="28"/>
              </w:rPr>
            </w:pPr>
            <w:r w:rsidRPr="009C3FF8">
              <w:rPr>
                <w:color w:val="000000"/>
                <w:szCs w:val="28"/>
              </w:rPr>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802EE9">
            <w:pPr>
              <w:rPr>
                <w:color w:val="000000"/>
                <w:szCs w:val="28"/>
              </w:rPr>
            </w:pPr>
            <w:r w:rsidRPr="009C3FF8">
              <w:rPr>
                <w:color w:val="000000"/>
                <w:szCs w:val="28"/>
              </w:rPr>
              <w:t>Вид топлива</w:t>
            </w:r>
          </w:p>
        </w:tc>
        <w:tc>
          <w:tcPr>
            <w:tcW w:w="2220" w:type="dxa"/>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07" w:type="dxa"/>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1ADF07A2"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30D669D8" w14:textId="77777777" w:rsidR="009C3FF8" w:rsidRPr="009C3FF8" w:rsidRDefault="009C3FF8" w:rsidP="00802EE9">
            <w:pP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hideMark/>
          </w:tcPr>
          <w:p w14:paraId="2CA7519F" w14:textId="77777777" w:rsidR="009C3FF8" w:rsidRPr="009C3FF8" w:rsidRDefault="009C3FF8" w:rsidP="00802EE9">
            <w:pPr>
              <w:rPr>
                <w:color w:val="000000"/>
                <w:szCs w:val="28"/>
              </w:rPr>
            </w:pPr>
          </w:p>
        </w:tc>
        <w:tc>
          <w:tcPr>
            <w:tcW w:w="1820" w:type="dxa"/>
            <w:vMerge/>
            <w:tcBorders>
              <w:top w:val="single" w:sz="4" w:space="0" w:color="auto"/>
              <w:left w:val="single" w:sz="4" w:space="0" w:color="auto"/>
              <w:bottom w:val="single" w:sz="4" w:space="0" w:color="auto"/>
              <w:right w:val="single" w:sz="4" w:space="0" w:color="auto"/>
            </w:tcBorders>
            <w:hideMark/>
          </w:tcPr>
          <w:p w14:paraId="29F3058C" w14:textId="77777777" w:rsidR="009C3FF8" w:rsidRPr="009C3FF8" w:rsidRDefault="009C3FF8" w:rsidP="00802EE9">
            <w:pPr>
              <w:rPr>
                <w:color w:val="000000"/>
                <w:szCs w:val="28"/>
              </w:rPr>
            </w:pPr>
          </w:p>
        </w:tc>
        <w:tc>
          <w:tcPr>
            <w:tcW w:w="2220" w:type="dxa"/>
            <w:tcBorders>
              <w:top w:val="nil"/>
              <w:left w:val="nil"/>
              <w:bottom w:val="single" w:sz="4" w:space="0" w:color="auto"/>
              <w:right w:val="single" w:sz="4" w:space="0" w:color="auto"/>
            </w:tcBorders>
            <w:shd w:val="clear" w:color="auto" w:fill="auto"/>
            <w:hideMark/>
          </w:tcPr>
          <w:p w14:paraId="6B289BF5" w14:textId="5C85C65E" w:rsidR="009C3FF8" w:rsidRPr="009C3FF8" w:rsidRDefault="009246A4" w:rsidP="00802EE9">
            <w:pPr>
              <w:rPr>
                <w:color w:val="000000"/>
                <w:szCs w:val="28"/>
              </w:rPr>
            </w:pPr>
            <w:r>
              <w:rPr>
                <w:color w:val="000000"/>
                <w:szCs w:val="28"/>
              </w:rPr>
              <w:t>2022</w:t>
            </w:r>
            <w:r w:rsidR="009C3FF8" w:rsidRPr="009C3FF8">
              <w:rPr>
                <w:color w:val="000000"/>
                <w:szCs w:val="28"/>
              </w:rPr>
              <w:t>год</w:t>
            </w:r>
          </w:p>
        </w:tc>
        <w:tc>
          <w:tcPr>
            <w:tcW w:w="1607" w:type="dxa"/>
            <w:tcBorders>
              <w:top w:val="nil"/>
              <w:left w:val="nil"/>
              <w:bottom w:val="single" w:sz="4" w:space="0" w:color="auto"/>
              <w:right w:val="single" w:sz="4" w:space="0" w:color="auto"/>
            </w:tcBorders>
            <w:shd w:val="clear" w:color="auto" w:fill="auto"/>
            <w:hideMark/>
          </w:tcPr>
          <w:p w14:paraId="0FF3E684" w14:textId="18E4FF78" w:rsidR="009C3FF8" w:rsidRPr="009C3FF8" w:rsidRDefault="009246A4" w:rsidP="00802EE9">
            <w:pPr>
              <w:rPr>
                <w:color w:val="000000"/>
                <w:szCs w:val="28"/>
              </w:rPr>
            </w:pPr>
            <w:r>
              <w:rPr>
                <w:color w:val="000000"/>
                <w:szCs w:val="28"/>
              </w:rPr>
              <w:t>2022</w:t>
            </w:r>
            <w:r w:rsidR="009C3FF8" w:rsidRPr="009C3FF8">
              <w:rPr>
                <w:color w:val="000000"/>
                <w:szCs w:val="28"/>
              </w:rPr>
              <w:t>год</w:t>
            </w:r>
          </w:p>
        </w:tc>
      </w:tr>
      <w:tr w:rsidR="009C3FF8" w:rsidRPr="009C3FF8" w14:paraId="790B0A5F" w14:textId="77777777" w:rsidTr="00513E7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BC7D16" w:rsidRDefault="009C3FF8" w:rsidP="00513E70">
            <w:pPr>
              <w:rPr>
                <w:color w:val="000000"/>
                <w:szCs w:val="28"/>
              </w:rPr>
            </w:pPr>
            <w:r w:rsidRPr="00BC7D16">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1613CDD" w14:textId="14CF548E" w:rsidR="009C3FF8" w:rsidRPr="00BC7D16" w:rsidRDefault="000043DC" w:rsidP="00513E70">
            <w:pPr>
              <w:rPr>
                <w:color w:val="000000"/>
                <w:szCs w:val="28"/>
              </w:rPr>
            </w:pPr>
            <w:r>
              <w:rPr>
                <w:color w:val="000000"/>
                <w:szCs w:val="28"/>
              </w:rPr>
              <w:t xml:space="preserve">Котельная, п. Солнечный, </w:t>
            </w:r>
            <w:r w:rsidR="00A95118">
              <w:rPr>
                <w:color w:val="000000"/>
                <w:szCs w:val="28"/>
              </w:rPr>
              <w:t>ул. Набережная, 42А</w:t>
            </w:r>
          </w:p>
        </w:tc>
        <w:tc>
          <w:tcPr>
            <w:tcW w:w="1820" w:type="dxa"/>
            <w:tcBorders>
              <w:top w:val="nil"/>
              <w:left w:val="nil"/>
              <w:bottom w:val="single" w:sz="4" w:space="0" w:color="auto"/>
              <w:right w:val="single" w:sz="4" w:space="0" w:color="auto"/>
            </w:tcBorders>
            <w:shd w:val="clear" w:color="auto" w:fill="auto"/>
          </w:tcPr>
          <w:p w14:paraId="3A68D5F5" w14:textId="3DC56736" w:rsidR="009C3FF8" w:rsidRPr="00BC7D16" w:rsidRDefault="00A95118" w:rsidP="00513E70">
            <w:pPr>
              <w:rPr>
                <w:color w:val="000000"/>
                <w:szCs w:val="28"/>
              </w:rPr>
            </w:pPr>
            <w:r>
              <w:rPr>
                <w:color w:val="000000"/>
                <w:szCs w:val="28"/>
              </w:rPr>
              <w:t>Отсутствует</w:t>
            </w:r>
          </w:p>
        </w:tc>
        <w:tc>
          <w:tcPr>
            <w:tcW w:w="2220" w:type="dxa"/>
            <w:tcBorders>
              <w:top w:val="nil"/>
              <w:left w:val="nil"/>
              <w:bottom w:val="single" w:sz="4" w:space="0" w:color="auto"/>
              <w:right w:val="single" w:sz="4" w:space="0" w:color="auto"/>
            </w:tcBorders>
            <w:shd w:val="clear" w:color="auto" w:fill="auto"/>
            <w:hideMark/>
          </w:tcPr>
          <w:p w14:paraId="62E4F297" w14:textId="23FBC101" w:rsidR="009C3FF8" w:rsidRPr="00BC7D16" w:rsidRDefault="00A95118" w:rsidP="00513E70">
            <w:pPr>
              <w:rPr>
                <w:color w:val="000000"/>
                <w:szCs w:val="28"/>
              </w:rPr>
            </w:pPr>
            <w:r>
              <w:rPr>
                <w:color w:val="000000"/>
                <w:szCs w:val="28"/>
              </w:rPr>
              <w:t>-</w:t>
            </w:r>
          </w:p>
        </w:tc>
        <w:tc>
          <w:tcPr>
            <w:tcW w:w="1607" w:type="dxa"/>
            <w:tcBorders>
              <w:top w:val="nil"/>
              <w:left w:val="nil"/>
              <w:bottom w:val="single" w:sz="4" w:space="0" w:color="auto"/>
              <w:right w:val="single" w:sz="4" w:space="0" w:color="auto"/>
            </w:tcBorders>
            <w:shd w:val="clear" w:color="auto" w:fill="auto"/>
            <w:hideMark/>
          </w:tcPr>
          <w:p w14:paraId="043B7BDA" w14:textId="782EF9FE" w:rsidR="009C3FF8" w:rsidRPr="00BC7D16" w:rsidRDefault="00A95118" w:rsidP="00513E70">
            <w:pPr>
              <w:rPr>
                <w:color w:val="000000"/>
                <w:szCs w:val="28"/>
              </w:rPr>
            </w:pPr>
            <w:r>
              <w:rPr>
                <w:color w:val="000000"/>
                <w:szCs w:val="28"/>
              </w:rPr>
              <w:t>-</w:t>
            </w:r>
          </w:p>
        </w:tc>
      </w:tr>
    </w:tbl>
    <w:p w14:paraId="6A96659E" w14:textId="40220FFE" w:rsidR="00315375" w:rsidRPr="00930F5F" w:rsidRDefault="00DD1051" w:rsidP="006145CF">
      <w:pPr>
        <w:pStyle w:val="affff0"/>
      </w:pPr>
      <w:bookmarkStart w:id="383" w:name="_Toc101972646"/>
      <w:bookmarkStart w:id="384" w:name="_Toc108034117"/>
      <w:r>
        <w:t>1.2.1.</w:t>
      </w:r>
      <w:r w:rsidR="004B714A">
        <w:t>14. О</w:t>
      </w:r>
      <w:r w:rsidR="00315375" w:rsidRPr="00315375">
        <w:t xml:space="preserve">писание изменений в перечисленных характеристиках </w:t>
      </w:r>
      <w:r w:rsidR="00885026">
        <w:t>источника тепловой энергии</w:t>
      </w:r>
      <w:r w:rsidR="00315375" w:rsidRPr="00930F5F">
        <w:t xml:space="preserve"> в ретроспективном периоде</w:t>
      </w:r>
      <w:bookmarkEnd w:id="383"/>
      <w:bookmarkEnd w:id="384"/>
    </w:p>
    <w:p w14:paraId="153A596E" w14:textId="7CC05F45" w:rsidR="00315375" w:rsidRPr="00930F5F" w:rsidRDefault="004B714A" w:rsidP="006145CF">
      <w:pPr>
        <w:pStyle w:val="afffe"/>
      </w:pPr>
      <w:r w:rsidRPr="00930F5F">
        <w:t xml:space="preserve">Изменения в перечисленных характеристиках </w:t>
      </w:r>
      <w:r w:rsidR="00885026">
        <w:t>источника тепловой энергии</w:t>
      </w:r>
      <w:r w:rsidRPr="00930F5F">
        <w:t xml:space="preserve"> в ретроспективном периоде не наблюдалось.</w:t>
      </w:r>
    </w:p>
    <w:p w14:paraId="0C46E5EB" w14:textId="6C936844" w:rsidR="006B6F51" w:rsidRPr="00BD3831" w:rsidRDefault="00DD1051" w:rsidP="006145CF">
      <w:pPr>
        <w:pStyle w:val="affff0"/>
      </w:pPr>
      <w:bookmarkStart w:id="385" w:name="_Toc101972647"/>
      <w:bookmarkStart w:id="386" w:name="_Toc108034118"/>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w:t>
      </w:r>
      <w:r w:rsidR="00885026">
        <w:t>котельной</w:t>
      </w:r>
      <w:r w:rsidR="00BB034E" w:rsidRPr="00BB034E">
        <w:t xml:space="preserve"> в поселении, городских округах, городах федерального значения, не отнесенных к ценовым зонам теплоснабжения</w:t>
      </w:r>
      <w:bookmarkEnd w:id="385"/>
      <w:bookmarkEnd w:id="386"/>
    </w:p>
    <w:p w14:paraId="635E189A" w14:textId="408A3EC4" w:rsidR="006B6F51" w:rsidRDefault="00BB034E" w:rsidP="006145CF">
      <w:pPr>
        <w:pStyle w:val="afffe"/>
      </w:pPr>
      <w:bookmarkStart w:id="387" w:name="_Hlk31836339"/>
      <w:r w:rsidRPr="00BB034E">
        <w:t xml:space="preserve">Описание эксплуатационных показателей функционирования </w:t>
      </w:r>
      <w:r w:rsidR="00885026">
        <w:t>источника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87"/>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6145CF">
      <w:pPr>
        <w:pStyle w:val="affff0"/>
      </w:pPr>
      <w:bookmarkStart w:id="388" w:name="_Toc101972648"/>
      <w:bookmarkStart w:id="389" w:name="_Toc108034119"/>
      <w:r w:rsidRPr="00BD3831">
        <w:t>Часть 3 Тепловые сети, сооружения на них</w:t>
      </w:r>
      <w:bookmarkEnd w:id="388"/>
      <w:bookmarkEnd w:id="389"/>
    </w:p>
    <w:p w14:paraId="46DDD1FD" w14:textId="4F0DBD80" w:rsidR="00353813" w:rsidRPr="00801F7A" w:rsidRDefault="00353813" w:rsidP="006145CF">
      <w:pPr>
        <w:pStyle w:val="affff0"/>
      </w:pPr>
      <w:bookmarkStart w:id="390" w:name="_Toc101972649"/>
      <w:bookmarkStart w:id="391" w:name="_Toc108034120"/>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90"/>
      <w:bookmarkEnd w:id="391"/>
    </w:p>
    <w:p w14:paraId="0DB7B877" w14:textId="6415C7E2" w:rsidR="004209B9" w:rsidRPr="00801F7A" w:rsidRDefault="00353813" w:rsidP="006145CF">
      <w:pPr>
        <w:pStyle w:val="afffe"/>
      </w:pPr>
      <w:r w:rsidRPr="00801F7A">
        <w:t>В таблице 1.3.1.1 представлена общая характеристика тепловых сетей</w:t>
      </w:r>
      <w:r w:rsidR="007325C1" w:rsidRPr="00801F7A">
        <w:t xml:space="preserve">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w:t>
      </w:r>
      <w:r w:rsidR="004209B9" w:rsidRPr="00801F7A">
        <w:t>2</w:t>
      </w:r>
      <w:r w:rsidRPr="00801F7A">
        <w:t xml:space="preserve"> год </w:t>
      </w:r>
      <w:r w:rsidR="004209B9" w:rsidRPr="00801F7A">
        <w:t>актуализации</w:t>
      </w:r>
      <w:r w:rsidRPr="00801F7A">
        <w:t xml:space="preserve"> схемы теплоснабжения.</w:t>
      </w:r>
    </w:p>
    <w:p w14:paraId="65650583" w14:textId="2FFA16BE" w:rsidR="00AE0854" w:rsidRPr="00801F7A" w:rsidRDefault="00AE0854" w:rsidP="006145CF">
      <w:pPr>
        <w:pStyle w:val="afffc"/>
      </w:pPr>
      <w:bookmarkStart w:id="392" w:name="_Toc101972924"/>
      <w:bookmarkStart w:id="393" w:name="_Toc135301930"/>
      <w:r w:rsidRPr="00801F7A">
        <w:lastRenderedPageBreak/>
        <w:t xml:space="preserve">Таблица 1.3.1.1 Общая характеристика </w:t>
      </w:r>
      <w:r w:rsidR="007325C1" w:rsidRPr="00801F7A">
        <w:t xml:space="preserve">тепловых сетей теплосетевой 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2"/>
      <w:bookmarkEnd w:id="39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977"/>
      </w:tblGrid>
      <w:tr w:rsidR="00AE0854" w:rsidRPr="00C91967" w14:paraId="7B1EF3A7" w14:textId="77777777" w:rsidTr="00451CA0">
        <w:trPr>
          <w:trHeight w:val="20"/>
          <w:tblHeader/>
        </w:trPr>
        <w:tc>
          <w:tcPr>
            <w:tcW w:w="520" w:type="dxa"/>
            <w:shd w:val="clear" w:color="auto" w:fill="auto"/>
            <w:hideMark/>
          </w:tcPr>
          <w:p w14:paraId="6F915A83" w14:textId="77777777" w:rsidR="00AE0854" w:rsidRPr="00C91967" w:rsidRDefault="00AE0854" w:rsidP="00801F7A">
            <w:pPr>
              <w:rPr>
                <w:color w:val="000000"/>
              </w:rPr>
            </w:pPr>
            <w:r w:rsidRPr="00C91967">
              <w:rPr>
                <w:color w:val="000000"/>
              </w:rPr>
              <w:t>№ пп</w:t>
            </w:r>
          </w:p>
        </w:tc>
        <w:tc>
          <w:tcPr>
            <w:tcW w:w="2310" w:type="dxa"/>
            <w:tcBorders>
              <w:bottom w:val="single" w:sz="4" w:space="0" w:color="auto"/>
            </w:tcBorders>
            <w:shd w:val="clear" w:color="auto" w:fill="auto"/>
            <w:hideMark/>
          </w:tcPr>
          <w:p w14:paraId="364A5152" w14:textId="6C7B792D" w:rsidR="00AE0854" w:rsidRPr="00C91967" w:rsidRDefault="00AE0854" w:rsidP="00801F7A">
            <w:pPr>
              <w:rPr>
                <w:color w:val="000000"/>
              </w:rPr>
            </w:pPr>
            <w:r w:rsidRPr="00C91967">
              <w:rPr>
                <w:color w:val="000000"/>
              </w:rPr>
              <w:t>Условный диаметр, м</w:t>
            </w:r>
            <w:r w:rsidR="00451CA0">
              <w:rPr>
                <w:color w:val="000000"/>
              </w:rPr>
              <w:t>м</w:t>
            </w:r>
          </w:p>
        </w:tc>
        <w:tc>
          <w:tcPr>
            <w:tcW w:w="4111" w:type="dxa"/>
            <w:tcBorders>
              <w:bottom w:val="single" w:sz="4" w:space="0" w:color="auto"/>
            </w:tcBorders>
            <w:shd w:val="clear" w:color="auto" w:fill="auto"/>
            <w:hideMark/>
          </w:tcPr>
          <w:p w14:paraId="5C1E88D6" w14:textId="77777777" w:rsidR="00AE0854" w:rsidRPr="00C91967" w:rsidRDefault="00AE0854" w:rsidP="00801F7A">
            <w:pPr>
              <w:rPr>
                <w:color w:val="000000"/>
              </w:rPr>
            </w:pPr>
            <w:r w:rsidRPr="00C91967">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1A744F9D" w14:textId="77777777" w:rsidR="00AE0854" w:rsidRPr="00C91967" w:rsidRDefault="00AE0854" w:rsidP="00801F7A">
            <w:pPr>
              <w:rPr>
                <w:color w:val="000000"/>
              </w:rPr>
            </w:pPr>
            <w:r w:rsidRPr="00C91967">
              <w:rPr>
                <w:color w:val="000000"/>
              </w:rPr>
              <w:t>Материальная характеристика, кв. м.</w:t>
            </w:r>
          </w:p>
        </w:tc>
      </w:tr>
      <w:tr w:rsidR="004431D1" w:rsidRPr="00C91967" w14:paraId="607EC35F" w14:textId="77777777" w:rsidTr="00451CA0">
        <w:trPr>
          <w:trHeight w:val="20"/>
        </w:trPr>
        <w:tc>
          <w:tcPr>
            <w:tcW w:w="520" w:type="dxa"/>
            <w:shd w:val="clear" w:color="auto" w:fill="auto"/>
            <w:vAlign w:val="bottom"/>
            <w:hideMark/>
          </w:tcPr>
          <w:p w14:paraId="6D7641A8" w14:textId="77777777" w:rsidR="004431D1" w:rsidRPr="00C91967" w:rsidRDefault="004431D1" w:rsidP="004431D1">
            <w:r w:rsidRPr="00C91967">
              <w:rPr>
                <w:color w:val="000000"/>
              </w:rPr>
              <w:t>1</w:t>
            </w:r>
          </w:p>
        </w:tc>
        <w:tc>
          <w:tcPr>
            <w:tcW w:w="2310" w:type="dxa"/>
            <w:tcBorders>
              <w:top w:val="single" w:sz="4" w:space="0" w:color="auto"/>
              <w:left w:val="nil"/>
              <w:bottom w:val="single" w:sz="4" w:space="0" w:color="auto"/>
              <w:right w:val="single" w:sz="4" w:space="0" w:color="auto"/>
            </w:tcBorders>
            <w:shd w:val="clear" w:color="auto" w:fill="auto"/>
            <w:vAlign w:val="bottom"/>
          </w:tcPr>
          <w:p w14:paraId="6CC1AAC3" w14:textId="749AC533" w:rsidR="004431D1" w:rsidRPr="00C91967" w:rsidRDefault="004431D1" w:rsidP="004431D1">
            <w:pPr>
              <w:rPr>
                <w:color w:val="000000"/>
              </w:rPr>
            </w:pPr>
            <w:r>
              <w:rPr>
                <w:color w:val="000000"/>
                <w:szCs w:val="28"/>
              </w:rPr>
              <w:t>25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CC0E7DC" w14:textId="4DBF7B10" w:rsidR="004431D1" w:rsidRPr="00C91967" w:rsidRDefault="004431D1" w:rsidP="004431D1">
            <w:pPr>
              <w:rPr>
                <w:color w:val="000000"/>
              </w:rPr>
            </w:pPr>
            <w:r>
              <w:rPr>
                <w:color w:val="000000"/>
                <w:szCs w:val="28"/>
              </w:rPr>
              <w:t>41.90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615E4C45" w:rsidR="004431D1" w:rsidRPr="00C91967" w:rsidRDefault="004431D1" w:rsidP="004431D1">
            <w:pPr>
              <w:rPr>
                <w:color w:val="000000"/>
              </w:rPr>
            </w:pPr>
            <w:r>
              <w:rPr>
                <w:color w:val="000000"/>
                <w:szCs w:val="28"/>
              </w:rPr>
              <w:t>2.10</w:t>
            </w:r>
          </w:p>
        </w:tc>
      </w:tr>
      <w:tr w:rsidR="004431D1" w:rsidRPr="00C91967" w14:paraId="20F380AB" w14:textId="77777777" w:rsidTr="00451CA0">
        <w:trPr>
          <w:trHeight w:val="20"/>
        </w:trPr>
        <w:tc>
          <w:tcPr>
            <w:tcW w:w="520" w:type="dxa"/>
            <w:shd w:val="clear" w:color="auto" w:fill="auto"/>
            <w:noWrap/>
            <w:vAlign w:val="bottom"/>
          </w:tcPr>
          <w:p w14:paraId="7A19F0F2" w14:textId="77777777" w:rsidR="004431D1" w:rsidRPr="00C91967" w:rsidRDefault="004431D1" w:rsidP="004431D1">
            <w:r w:rsidRPr="00C91967">
              <w:rPr>
                <w:color w:val="000000"/>
              </w:rPr>
              <w:t>2</w:t>
            </w:r>
          </w:p>
        </w:tc>
        <w:tc>
          <w:tcPr>
            <w:tcW w:w="2310" w:type="dxa"/>
            <w:tcBorders>
              <w:top w:val="single" w:sz="4" w:space="0" w:color="auto"/>
              <w:left w:val="nil"/>
              <w:bottom w:val="single" w:sz="4" w:space="0" w:color="auto"/>
              <w:right w:val="single" w:sz="4" w:space="0" w:color="auto"/>
            </w:tcBorders>
            <w:shd w:val="clear" w:color="auto" w:fill="auto"/>
            <w:vAlign w:val="bottom"/>
          </w:tcPr>
          <w:p w14:paraId="503D6129" w14:textId="2A6E601C" w:rsidR="004431D1" w:rsidRPr="00C91967" w:rsidRDefault="004431D1" w:rsidP="004431D1">
            <w:pPr>
              <w:rPr>
                <w:color w:val="000000"/>
              </w:rPr>
            </w:pPr>
            <w:r>
              <w:rPr>
                <w:color w:val="000000"/>
                <w:szCs w:val="28"/>
              </w:rPr>
              <w:t>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DC53570" w14:textId="60C1B81D" w:rsidR="004431D1" w:rsidRPr="00C91967" w:rsidRDefault="004431D1" w:rsidP="004431D1">
            <w:pPr>
              <w:rPr>
                <w:color w:val="000000"/>
              </w:rPr>
            </w:pPr>
            <w:r>
              <w:rPr>
                <w:color w:val="000000"/>
                <w:szCs w:val="28"/>
              </w:rPr>
              <w:t>326.22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428418E0" w:rsidR="004431D1" w:rsidRPr="00C91967" w:rsidRDefault="004431D1" w:rsidP="004431D1">
            <w:pPr>
              <w:rPr>
                <w:color w:val="000000"/>
              </w:rPr>
            </w:pPr>
            <w:r>
              <w:rPr>
                <w:color w:val="000000"/>
                <w:szCs w:val="28"/>
              </w:rPr>
              <w:t>20.88</w:t>
            </w:r>
          </w:p>
        </w:tc>
      </w:tr>
      <w:tr w:rsidR="004431D1" w:rsidRPr="00C91967" w14:paraId="480931A8" w14:textId="77777777" w:rsidTr="00451CA0">
        <w:trPr>
          <w:trHeight w:val="20"/>
        </w:trPr>
        <w:tc>
          <w:tcPr>
            <w:tcW w:w="520" w:type="dxa"/>
            <w:shd w:val="clear" w:color="auto" w:fill="auto"/>
            <w:noWrap/>
            <w:vAlign w:val="bottom"/>
          </w:tcPr>
          <w:p w14:paraId="389BF551" w14:textId="77777777" w:rsidR="004431D1" w:rsidRPr="00C91967" w:rsidRDefault="004431D1" w:rsidP="004431D1">
            <w:r w:rsidRPr="00C91967">
              <w:rPr>
                <w:color w:val="000000"/>
              </w:rPr>
              <w:t>3</w:t>
            </w:r>
          </w:p>
        </w:tc>
        <w:tc>
          <w:tcPr>
            <w:tcW w:w="2310" w:type="dxa"/>
            <w:tcBorders>
              <w:top w:val="single" w:sz="4" w:space="0" w:color="auto"/>
              <w:left w:val="nil"/>
              <w:bottom w:val="single" w:sz="4" w:space="0" w:color="auto"/>
              <w:right w:val="single" w:sz="4" w:space="0" w:color="auto"/>
            </w:tcBorders>
            <w:shd w:val="clear" w:color="auto" w:fill="auto"/>
            <w:vAlign w:val="bottom"/>
          </w:tcPr>
          <w:p w14:paraId="521EEC0E" w14:textId="05CFE2D5" w:rsidR="004431D1" w:rsidRPr="00C91967" w:rsidRDefault="004431D1" w:rsidP="004431D1">
            <w:pPr>
              <w:rPr>
                <w:color w:val="000000"/>
              </w:rPr>
            </w:pPr>
            <w:r>
              <w:rPr>
                <w:color w:val="000000"/>
                <w:szCs w:val="28"/>
              </w:rPr>
              <w:t>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752C7CE" w14:textId="423157FF" w:rsidR="004431D1" w:rsidRPr="00C91967" w:rsidRDefault="004431D1" w:rsidP="004431D1">
            <w:pPr>
              <w:rPr>
                <w:color w:val="000000"/>
              </w:rPr>
            </w:pPr>
            <w:r>
              <w:rPr>
                <w:color w:val="000000"/>
                <w:szCs w:val="28"/>
              </w:rPr>
              <w:t>989.69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61C1C4F2" w:rsidR="004431D1" w:rsidRPr="00C91967" w:rsidRDefault="004431D1" w:rsidP="004431D1">
            <w:pPr>
              <w:rPr>
                <w:color w:val="000000"/>
              </w:rPr>
            </w:pPr>
            <w:r>
              <w:rPr>
                <w:color w:val="000000"/>
                <w:szCs w:val="28"/>
              </w:rPr>
              <w:t>98.97</w:t>
            </w:r>
          </w:p>
        </w:tc>
      </w:tr>
      <w:tr w:rsidR="004431D1" w:rsidRPr="00C91967" w14:paraId="3B87EC51" w14:textId="77777777" w:rsidTr="00451CA0">
        <w:trPr>
          <w:trHeight w:val="20"/>
        </w:trPr>
        <w:tc>
          <w:tcPr>
            <w:tcW w:w="520" w:type="dxa"/>
            <w:shd w:val="clear" w:color="auto" w:fill="auto"/>
            <w:noWrap/>
            <w:vAlign w:val="bottom"/>
          </w:tcPr>
          <w:p w14:paraId="23C2D18D" w14:textId="77777777" w:rsidR="004431D1" w:rsidRPr="00C91967" w:rsidRDefault="004431D1" w:rsidP="004431D1">
            <w:r w:rsidRPr="00C91967">
              <w:rPr>
                <w:color w:val="000000"/>
              </w:rPr>
              <w:t>4</w:t>
            </w:r>
          </w:p>
        </w:tc>
        <w:tc>
          <w:tcPr>
            <w:tcW w:w="2310" w:type="dxa"/>
            <w:tcBorders>
              <w:top w:val="single" w:sz="4" w:space="0" w:color="auto"/>
              <w:left w:val="nil"/>
              <w:bottom w:val="single" w:sz="4" w:space="0" w:color="auto"/>
              <w:right w:val="single" w:sz="4" w:space="0" w:color="auto"/>
            </w:tcBorders>
            <w:shd w:val="clear" w:color="auto" w:fill="auto"/>
            <w:vAlign w:val="bottom"/>
          </w:tcPr>
          <w:p w14:paraId="03EDC7B2" w14:textId="531A5448" w:rsidR="004431D1" w:rsidRPr="00C91967" w:rsidRDefault="004431D1" w:rsidP="004431D1">
            <w:pPr>
              <w:rPr>
                <w:color w:val="000000"/>
              </w:rPr>
            </w:pPr>
            <w:r>
              <w:rPr>
                <w:color w:val="000000"/>
                <w:szCs w:val="28"/>
              </w:rPr>
              <w:t>57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412B75A" w14:textId="52601FA6" w:rsidR="004431D1" w:rsidRPr="00C91967" w:rsidRDefault="004431D1" w:rsidP="004431D1">
            <w:pPr>
              <w:rPr>
                <w:color w:val="000000"/>
              </w:rPr>
            </w:pPr>
            <w:r>
              <w:rPr>
                <w:color w:val="000000"/>
                <w:szCs w:val="28"/>
              </w:rPr>
              <w:t>45.58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5A89DA66" w:rsidR="004431D1" w:rsidRPr="00C91967" w:rsidRDefault="004431D1" w:rsidP="004431D1">
            <w:pPr>
              <w:rPr>
                <w:color w:val="000000"/>
              </w:rPr>
            </w:pPr>
            <w:r>
              <w:rPr>
                <w:color w:val="000000"/>
                <w:szCs w:val="28"/>
              </w:rPr>
              <w:t>5.20</w:t>
            </w:r>
          </w:p>
        </w:tc>
      </w:tr>
      <w:tr w:rsidR="004431D1" w:rsidRPr="00C91967" w14:paraId="23436DD4" w14:textId="77777777" w:rsidTr="00451CA0">
        <w:trPr>
          <w:trHeight w:val="20"/>
        </w:trPr>
        <w:tc>
          <w:tcPr>
            <w:tcW w:w="520" w:type="dxa"/>
            <w:shd w:val="clear" w:color="auto" w:fill="auto"/>
            <w:noWrap/>
            <w:vAlign w:val="bottom"/>
          </w:tcPr>
          <w:p w14:paraId="6881C45A" w14:textId="77777777" w:rsidR="004431D1" w:rsidRPr="00C91967" w:rsidRDefault="004431D1" w:rsidP="004431D1">
            <w:r w:rsidRPr="00C91967">
              <w:rPr>
                <w:color w:val="000000"/>
              </w:rPr>
              <w:t>5</w:t>
            </w:r>
          </w:p>
        </w:tc>
        <w:tc>
          <w:tcPr>
            <w:tcW w:w="2310" w:type="dxa"/>
            <w:tcBorders>
              <w:top w:val="single" w:sz="4" w:space="0" w:color="auto"/>
              <w:left w:val="nil"/>
              <w:bottom w:val="single" w:sz="4" w:space="0" w:color="auto"/>
              <w:right w:val="single" w:sz="4" w:space="0" w:color="auto"/>
            </w:tcBorders>
            <w:shd w:val="clear" w:color="auto" w:fill="auto"/>
            <w:vAlign w:val="bottom"/>
          </w:tcPr>
          <w:p w14:paraId="5556A43C" w14:textId="2789F9DC" w:rsidR="004431D1" w:rsidRPr="00C91967" w:rsidRDefault="004431D1" w:rsidP="004431D1">
            <w:pPr>
              <w:rPr>
                <w:color w:val="000000"/>
              </w:rPr>
            </w:pPr>
            <w:r>
              <w:rPr>
                <w:color w:val="000000"/>
                <w:szCs w:val="28"/>
              </w:rPr>
              <w:t>70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E76F14" w14:textId="74BF9260" w:rsidR="004431D1" w:rsidRPr="00C91967" w:rsidRDefault="004431D1" w:rsidP="004431D1">
            <w:pPr>
              <w:rPr>
                <w:color w:val="000000"/>
              </w:rPr>
            </w:pPr>
            <w:r>
              <w:rPr>
                <w:color w:val="000000"/>
                <w:szCs w:val="28"/>
              </w:rPr>
              <w:t>50.29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49D57F1" w14:textId="08E60CAD" w:rsidR="004431D1" w:rsidRPr="00C91967" w:rsidRDefault="004431D1" w:rsidP="004431D1">
            <w:pPr>
              <w:rPr>
                <w:color w:val="000000"/>
              </w:rPr>
            </w:pPr>
            <w:r>
              <w:rPr>
                <w:color w:val="000000"/>
                <w:szCs w:val="28"/>
              </w:rPr>
              <w:t>7.04</w:t>
            </w:r>
          </w:p>
        </w:tc>
      </w:tr>
      <w:tr w:rsidR="004431D1" w:rsidRPr="00C91967" w14:paraId="71BACB21" w14:textId="77777777" w:rsidTr="00451CA0">
        <w:trPr>
          <w:trHeight w:val="20"/>
        </w:trPr>
        <w:tc>
          <w:tcPr>
            <w:tcW w:w="520" w:type="dxa"/>
            <w:shd w:val="clear" w:color="auto" w:fill="auto"/>
            <w:noWrap/>
            <w:vAlign w:val="bottom"/>
          </w:tcPr>
          <w:p w14:paraId="6CD9171C" w14:textId="77777777" w:rsidR="004431D1" w:rsidRPr="00C91967" w:rsidRDefault="004431D1" w:rsidP="004431D1">
            <w:r w:rsidRPr="00C91967">
              <w:rPr>
                <w:color w:val="000000"/>
              </w:rPr>
              <w:t>6</w:t>
            </w:r>
          </w:p>
        </w:tc>
        <w:tc>
          <w:tcPr>
            <w:tcW w:w="2310" w:type="dxa"/>
            <w:tcBorders>
              <w:top w:val="single" w:sz="4" w:space="0" w:color="auto"/>
              <w:left w:val="nil"/>
              <w:bottom w:val="single" w:sz="4" w:space="0" w:color="auto"/>
              <w:right w:val="single" w:sz="4" w:space="0" w:color="auto"/>
            </w:tcBorders>
            <w:shd w:val="clear" w:color="auto" w:fill="auto"/>
            <w:vAlign w:val="bottom"/>
          </w:tcPr>
          <w:p w14:paraId="5F5876BF" w14:textId="7B235068" w:rsidR="004431D1" w:rsidRPr="00C91967" w:rsidRDefault="004431D1" w:rsidP="004431D1">
            <w:pPr>
              <w:rPr>
                <w:color w:val="000000"/>
              </w:rPr>
            </w:pPr>
            <w:r>
              <w:rPr>
                <w:color w:val="000000"/>
                <w:szCs w:val="28"/>
              </w:rPr>
              <w:t>80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FD054AD" w14:textId="244B7CFC" w:rsidR="004431D1" w:rsidRPr="00C91967" w:rsidRDefault="004431D1" w:rsidP="004431D1">
            <w:pPr>
              <w:rPr>
                <w:color w:val="000000"/>
              </w:rPr>
            </w:pPr>
            <w:r>
              <w:rPr>
                <w:color w:val="000000"/>
                <w:szCs w:val="28"/>
              </w:rPr>
              <w:t>201.06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64D6223" w14:textId="3A5E5203" w:rsidR="004431D1" w:rsidRPr="00C91967" w:rsidRDefault="004431D1" w:rsidP="004431D1">
            <w:pPr>
              <w:rPr>
                <w:color w:val="000000"/>
              </w:rPr>
            </w:pPr>
            <w:r>
              <w:rPr>
                <w:color w:val="000000"/>
                <w:szCs w:val="28"/>
              </w:rPr>
              <w:t>32.17</w:t>
            </w:r>
          </w:p>
        </w:tc>
      </w:tr>
      <w:tr w:rsidR="004431D1" w:rsidRPr="00C91967" w14:paraId="7675E441" w14:textId="77777777" w:rsidTr="00451CA0">
        <w:trPr>
          <w:trHeight w:val="20"/>
        </w:trPr>
        <w:tc>
          <w:tcPr>
            <w:tcW w:w="520" w:type="dxa"/>
            <w:shd w:val="clear" w:color="auto" w:fill="auto"/>
            <w:noWrap/>
            <w:vAlign w:val="bottom"/>
          </w:tcPr>
          <w:p w14:paraId="260F98D7" w14:textId="77777777" w:rsidR="004431D1" w:rsidRPr="00C91967" w:rsidRDefault="004431D1" w:rsidP="004431D1">
            <w:r w:rsidRPr="00C91967">
              <w:rPr>
                <w:color w:val="000000"/>
              </w:rPr>
              <w:t>7</w:t>
            </w:r>
          </w:p>
        </w:tc>
        <w:tc>
          <w:tcPr>
            <w:tcW w:w="2310" w:type="dxa"/>
            <w:tcBorders>
              <w:top w:val="single" w:sz="4" w:space="0" w:color="auto"/>
              <w:left w:val="nil"/>
              <w:bottom w:val="single" w:sz="4" w:space="0" w:color="auto"/>
              <w:right w:val="single" w:sz="4" w:space="0" w:color="auto"/>
            </w:tcBorders>
            <w:shd w:val="clear" w:color="auto" w:fill="auto"/>
            <w:vAlign w:val="bottom"/>
          </w:tcPr>
          <w:p w14:paraId="3F6740A7" w14:textId="0D1937CF" w:rsidR="004431D1" w:rsidRPr="00C91967" w:rsidRDefault="004431D1" w:rsidP="004431D1">
            <w:pPr>
              <w:rPr>
                <w:color w:val="000000"/>
              </w:rPr>
            </w:pPr>
            <w:r>
              <w:rPr>
                <w:color w:val="000000"/>
                <w:szCs w:val="28"/>
              </w:rPr>
              <w:t>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282A9F" w14:textId="671041E5" w:rsidR="004431D1" w:rsidRPr="00C91967" w:rsidRDefault="004431D1" w:rsidP="004431D1">
            <w:pPr>
              <w:rPr>
                <w:color w:val="000000"/>
              </w:rPr>
            </w:pPr>
            <w:r>
              <w:rPr>
                <w:color w:val="000000"/>
                <w:szCs w:val="28"/>
              </w:rPr>
              <w:t>1388.03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AF7FB70" w14:textId="6BF5ABA7" w:rsidR="004431D1" w:rsidRPr="00C91967" w:rsidRDefault="004431D1" w:rsidP="004431D1">
            <w:pPr>
              <w:rPr>
                <w:color w:val="000000"/>
              </w:rPr>
            </w:pPr>
            <w:r>
              <w:rPr>
                <w:color w:val="000000"/>
                <w:szCs w:val="28"/>
              </w:rPr>
              <w:t>277.61</w:t>
            </w:r>
          </w:p>
        </w:tc>
      </w:tr>
      <w:tr w:rsidR="004431D1" w:rsidRPr="00C91967" w14:paraId="71BC7355" w14:textId="77777777" w:rsidTr="00451CA0">
        <w:trPr>
          <w:trHeight w:val="20"/>
        </w:trPr>
        <w:tc>
          <w:tcPr>
            <w:tcW w:w="520" w:type="dxa"/>
            <w:shd w:val="clear" w:color="auto" w:fill="auto"/>
            <w:noWrap/>
            <w:vAlign w:val="bottom"/>
          </w:tcPr>
          <w:p w14:paraId="4D0F7EB0" w14:textId="6444A155" w:rsidR="004431D1" w:rsidRPr="004431D1" w:rsidRDefault="004431D1" w:rsidP="004431D1">
            <w:pPr>
              <w:rPr>
                <w:color w:val="000000"/>
                <w:lang w:val="en-US"/>
              </w:rPr>
            </w:pPr>
            <w:r>
              <w:rPr>
                <w:color w:val="000000"/>
                <w:lang w:val="en-US"/>
              </w:rPr>
              <w:t>8</w:t>
            </w:r>
          </w:p>
        </w:tc>
        <w:tc>
          <w:tcPr>
            <w:tcW w:w="2310" w:type="dxa"/>
            <w:tcBorders>
              <w:top w:val="single" w:sz="4" w:space="0" w:color="auto"/>
              <w:left w:val="nil"/>
              <w:bottom w:val="single" w:sz="4" w:space="0" w:color="auto"/>
              <w:right w:val="single" w:sz="4" w:space="0" w:color="auto"/>
            </w:tcBorders>
            <w:shd w:val="clear" w:color="auto" w:fill="auto"/>
            <w:vAlign w:val="bottom"/>
          </w:tcPr>
          <w:p w14:paraId="667C0BEA" w14:textId="4AC72845" w:rsidR="004431D1" w:rsidRPr="00451CA0" w:rsidRDefault="004431D1" w:rsidP="004431D1">
            <w:pPr>
              <w:rPr>
                <w:color w:val="000000"/>
              </w:rPr>
            </w:pPr>
            <w:r>
              <w:rPr>
                <w:color w:val="000000"/>
                <w:szCs w:val="28"/>
              </w:rPr>
              <w:t>150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FE1F204" w14:textId="5560A99E" w:rsidR="004431D1" w:rsidRPr="00451CA0" w:rsidRDefault="004431D1" w:rsidP="004431D1">
            <w:pPr>
              <w:rPr>
                <w:color w:val="000000"/>
              </w:rPr>
            </w:pPr>
            <w:r>
              <w:rPr>
                <w:color w:val="000000"/>
                <w:szCs w:val="28"/>
              </w:rPr>
              <w:t>448.91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A0E4D68" w14:textId="78580855" w:rsidR="004431D1" w:rsidRPr="00451CA0" w:rsidRDefault="004431D1" w:rsidP="004431D1">
            <w:pPr>
              <w:rPr>
                <w:color w:val="000000"/>
              </w:rPr>
            </w:pPr>
            <w:r>
              <w:rPr>
                <w:color w:val="000000"/>
                <w:szCs w:val="28"/>
              </w:rPr>
              <w:t>134.67</w:t>
            </w:r>
          </w:p>
        </w:tc>
      </w:tr>
      <w:tr w:rsidR="004431D1" w:rsidRPr="00801F7A" w14:paraId="5A84A53E" w14:textId="77777777" w:rsidTr="00451CA0">
        <w:trPr>
          <w:trHeight w:val="20"/>
        </w:trPr>
        <w:tc>
          <w:tcPr>
            <w:tcW w:w="520" w:type="dxa"/>
            <w:shd w:val="clear" w:color="auto" w:fill="auto"/>
            <w:noWrap/>
            <w:vAlign w:val="bottom"/>
          </w:tcPr>
          <w:p w14:paraId="4BF6B31F" w14:textId="1252C1EF" w:rsidR="004431D1" w:rsidRPr="00C91967" w:rsidRDefault="004431D1" w:rsidP="004431D1"/>
        </w:tc>
        <w:tc>
          <w:tcPr>
            <w:tcW w:w="2310" w:type="dxa"/>
            <w:tcBorders>
              <w:top w:val="single" w:sz="4" w:space="0" w:color="auto"/>
            </w:tcBorders>
            <w:shd w:val="clear" w:color="auto" w:fill="auto"/>
            <w:vAlign w:val="bottom"/>
          </w:tcPr>
          <w:p w14:paraId="5242844D" w14:textId="77777777" w:rsidR="004431D1" w:rsidRPr="00C91967" w:rsidRDefault="004431D1" w:rsidP="004431D1">
            <w:pPr>
              <w:rPr>
                <w:color w:val="000000"/>
              </w:rPr>
            </w:pPr>
            <w:r w:rsidRPr="00C91967">
              <w:rPr>
                <w:color w:val="000000"/>
              </w:rPr>
              <w:t>Общий итог</w:t>
            </w:r>
          </w:p>
        </w:tc>
        <w:tc>
          <w:tcPr>
            <w:tcW w:w="4111" w:type="dxa"/>
            <w:tcBorders>
              <w:top w:val="single" w:sz="4" w:space="0" w:color="auto"/>
            </w:tcBorders>
            <w:shd w:val="clear" w:color="auto" w:fill="auto"/>
            <w:vAlign w:val="bottom"/>
          </w:tcPr>
          <w:p w14:paraId="5CDA6838" w14:textId="0B8E32A4" w:rsidR="004431D1" w:rsidRPr="004431D1" w:rsidRDefault="004431D1" w:rsidP="004431D1">
            <w:pPr>
              <w:rPr>
                <w:color w:val="000000"/>
              </w:rPr>
            </w:pPr>
            <w:r w:rsidRPr="004431D1">
              <w:rPr>
                <w:color w:val="000000"/>
                <w:szCs w:val="28"/>
              </w:rPr>
              <w:t>3491.68</w:t>
            </w:r>
          </w:p>
        </w:tc>
        <w:tc>
          <w:tcPr>
            <w:tcW w:w="2977" w:type="dxa"/>
            <w:tcBorders>
              <w:top w:val="single" w:sz="4" w:space="0" w:color="auto"/>
            </w:tcBorders>
            <w:shd w:val="clear" w:color="auto" w:fill="auto"/>
            <w:vAlign w:val="bottom"/>
          </w:tcPr>
          <w:p w14:paraId="41DD1BEA" w14:textId="5ED213CE" w:rsidR="004431D1" w:rsidRPr="004431D1" w:rsidRDefault="004431D1" w:rsidP="004431D1">
            <w:pPr>
              <w:rPr>
                <w:color w:val="000000"/>
              </w:rPr>
            </w:pPr>
            <w:r w:rsidRPr="004431D1">
              <w:rPr>
                <w:color w:val="000000"/>
                <w:szCs w:val="28"/>
              </w:rPr>
              <w:t>578.6274</w:t>
            </w:r>
          </w:p>
        </w:tc>
      </w:tr>
    </w:tbl>
    <w:p w14:paraId="730D1118" w14:textId="19B25B48" w:rsidR="0039181C" w:rsidRPr="00801F7A" w:rsidRDefault="0039181C" w:rsidP="006145CF">
      <w:pPr>
        <w:pStyle w:val="afffe"/>
      </w:pPr>
      <w:bookmarkStart w:id="394" w:name="_Toc101972925"/>
      <w:r w:rsidRPr="00801F7A">
        <w:t xml:space="preserve">В таблице 1.3.1.2 представлены способы прокладки </w:t>
      </w:r>
      <w:r w:rsidR="007325C1" w:rsidRPr="00801F7A">
        <w:t xml:space="preserve">тепловых сетей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2022 год актуализации схемы теплоснабжения.</w:t>
      </w:r>
      <w:bookmarkEnd w:id="394"/>
    </w:p>
    <w:p w14:paraId="5755B356" w14:textId="160BC0B0" w:rsidR="0039181C" w:rsidRPr="00801F7A" w:rsidRDefault="0039181C" w:rsidP="006145CF">
      <w:pPr>
        <w:pStyle w:val="afffc"/>
      </w:pPr>
      <w:bookmarkStart w:id="395" w:name="_Toc101972926"/>
      <w:bookmarkStart w:id="396" w:name="_Toc135301931"/>
      <w:r w:rsidRPr="00801F7A">
        <w:t xml:space="preserve">Таблица 1.3.1.2 Способы прокладки </w:t>
      </w:r>
      <w:r w:rsidR="007325C1" w:rsidRPr="00801F7A">
        <w:t xml:space="preserve">тепловых сетей теплосетевой 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5"/>
      <w:bookmarkEnd w:id="39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977"/>
      </w:tblGrid>
      <w:tr w:rsidR="0039181C" w:rsidRPr="00115696" w14:paraId="0B158710" w14:textId="77777777" w:rsidTr="00115696">
        <w:trPr>
          <w:trHeight w:val="20"/>
          <w:tblHeader/>
        </w:trPr>
        <w:tc>
          <w:tcPr>
            <w:tcW w:w="520" w:type="dxa"/>
            <w:shd w:val="clear" w:color="auto" w:fill="auto"/>
            <w:hideMark/>
          </w:tcPr>
          <w:p w14:paraId="0DCDE08F" w14:textId="77777777" w:rsidR="0039181C" w:rsidRPr="00115696" w:rsidRDefault="0039181C" w:rsidP="00801F7A">
            <w:pPr>
              <w:rPr>
                <w:color w:val="000000"/>
              </w:rPr>
            </w:pPr>
            <w:r w:rsidRPr="00115696">
              <w:rPr>
                <w:color w:val="000000"/>
              </w:rPr>
              <w:t>№ пп</w:t>
            </w:r>
          </w:p>
        </w:tc>
        <w:tc>
          <w:tcPr>
            <w:tcW w:w="2877" w:type="dxa"/>
            <w:tcBorders>
              <w:bottom w:val="single" w:sz="4" w:space="0" w:color="auto"/>
            </w:tcBorders>
            <w:shd w:val="clear" w:color="auto" w:fill="auto"/>
            <w:hideMark/>
          </w:tcPr>
          <w:p w14:paraId="2E2C7A29" w14:textId="77777777" w:rsidR="0039181C" w:rsidRPr="00115696" w:rsidRDefault="0039181C" w:rsidP="00801F7A">
            <w:pPr>
              <w:rPr>
                <w:color w:val="000000"/>
              </w:rPr>
            </w:pPr>
            <w:r w:rsidRPr="00115696">
              <w:t>Способ прокладки</w:t>
            </w:r>
          </w:p>
        </w:tc>
        <w:tc>
          <w:tcPr>
            <w:tcW w:w="3544" w:type="dxa"/>
            <w:tcBorders>
              <w:bottom w:val="single" w:sz="4" w:space="0" w:color="auto"/>
            </w:tcBorders>
            <w:shd w:val="clear" w:color="auto" w:fill="auto"/>
            <w:hideMark/>
          </w:tcPr>
          <w:p w14:paraId="7B5730D0" w14:textId="77777777" w:rsidR="0039181C" w:rsidRPr="00115696" w:rsidRDefault="0039181C" w:rsidP="00801F7A">
            <w:pPr>
              <w:rPr>
                <w:color w:val="000000"/>
              </w:rPr>
            </w:pPr>
            <w:r w:rsidRPr="00115696">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5AF8850F" w14:textId="77777777" w:rsidR="0039181C" w:rsidRPr="00115696" w:rsidRDefault="0039181C" w:rsidP="00801F7A">
            <w:pPr>
              <w:rPr>
                <w:color w:val="000000"/>
              </w:rPr>
            </w:pPr>
            <w:r w:rsidRPr="00115696">
              <w:rPr>
                <w:color w:val="000000"/>
              </w:rPr>
              <w:t>Материальная характеристика, кв. м.</w:t>
            </w:r>
          </w:p>
        </w:tc>
      </w:tr>
      <w:tr w:rsidR="004431D1" w:rsidRPr="00115696" w14:paraId="1FFF62FB" w14:textId="77777777" w:rsidTr="00115696">
        <w:trPr>
          <w:trHeight w:val="20"/>
        </w:trPr>
        <w:tc>
          <w:tcPr>
            <w:tcW w:w="520" w:type="dxa"/>
            <w:shd w:val="clear" w:color="auto" w:fill="auto"/>
            <w:vAlign w:val="bottom"/>
          </w:tcPr>
          <w:p w14:paraId="694053D2" w14:textId="02899782" w:rsidR="004431D1" w:rsidRPr="00115696" w:rsidRDefault="004431D1" w:rsidP="004431D1">
            <w:pPr>
              <w:rPr>
                <w:color w:val="000000"/>
              </w:rPr>
            </w:pPr>
            <w:r>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63DC9D3E" w14:textId="53B08589" w:rsidR="004431D1" w:rsidRPr="00115696" w:rsidRDefault="004431D1" w:rsidP="004431D1">
            <w:pPr>
              <w:rPr>
                <w:color w:val="000000"/>
              </w:rPr>
            </w:pPr>
            <w:r w:rsidRPr="00115696">
              <w:rPr>
                <w:color w:val="000000"/>
              </w:rPr>
              <w:t>Подземная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1893A54" w14:textId="4CA0CDB9" w:rsidR="004431D1" w:rsidRPr="00115696" w:rsidRDefault="004431D1" w:rsidP="004431D1">
            <w:pPr>
              <w:rPr>
                <w:color w:val="000000"/>
              </w:rPr>
            </w:pPr>
            <w:r w:rsidRPr="004431D1">
              <w:rPr>
                <w:color w:val="000000"/>
                <w:szCs w:val="28"/>
              </w:rPr>
              <w:t>3491.68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88F6416" w14:textId="78349B99" w:rsidR="004431D1" w:rsidRPr="00115696" w:rsidRDefault="004431D1" w:rsidP="004431D1">
            <w:pPr>
              <w:rPr>
                <w:color w:val="000000"/>
              </w:rPr>
            </w:pPr>
            <w:r w:rsidRPr="004431D1">
              <w:rPr>
                <w:color w:val="000000"/>
                <w:szCs w:val="28"/>
              </w:rPr>
              <w:t>578.62</w:t>
            </w:r>
          </w:p>
        </w:tc>
      </w:tr>
      <w:tr w:rsidR="004431D1" w:rsidRPr="00801F7A" w14:paraId="742B62D2" w14:textId="77777777" w:rsidTr="001145AA">
        <w:trPr>
          <w:trHeight w:val="85"/>
        </w:trPr>
        <w:tc>
          <w:tcPr>
            <w:tcW w:w="520" w:type="dxa"/>
            <w:shd w:val="clear" w:color="auto" w:fill="auto"/>
            <w:noWrap/>
          </w:tcPr>
          <w:p w14:paraId="26CEC780" w14:textId="1718DA16" w:rsidR="004431D1" w:rsidRPr="00115696" w:rsidRDefault="004431D1" w:rsidP="004431D1">
            <w:pPr>
              <w:rPr>
                <w:color w:val="000000"/>
              </w:rPr>
            </w:pPr>
          </w:p>
        </w:tc>
        <w:tc>
          <w:tcPr>
            <w:tcW w:w="2877" w:type="dxa"/>
            <w:shd w:val="clear" w:color="auto" w:fill="auto"/>
            <w:vAlign w:val="bottom"/>
          </w:tcPr>
          <w:p w14:paraId="65C8410E" w14:textId="77777777" w:rsidR="004431D1" w:rsidRPr="00115696" w:rsidRDefault="004431D1" w:rsidP="004431D1">
            <w:pPr>
              <w:rPr>
                <w:color w:val="000000"/>
              </w:rPr>
            </w:pPr>
            <w:r w:rsidRPr="00115696">
              <w:rPr>
                <w:color w:val="000000"/>
              </w:rPr>
              <w:t>Общий итог</w:t>
            </w:r>
          </w:p>
        </w:tc>
        <w:tc>
          <w:tcPr>
            <w:tcW w:w="3544" w:type="dxa"/>
            <w:shd w:val="clear" w:color="auto" w:fill="auto"/>
            <w:vAlign w:val="bottom"/>
          </w:tcPr>
          <w:p w14:paraId="4E74A1D5" w14:textId="3DCDE74D" w:rsidR="004431D1" w:rsidRPr="00115696" w:rsidRDefault="004431D1" w:rsidP="004431D1">
            <w:pPr>
              <w:rPr>
                <w:color w:val="000000"/>
              </w:rPr>
            </w:pPr>
            <w:r w:rsidRPr="004431D1">
              <w:rPr>
                <w:color w:val="000000"/>
                <w:szCs w:val="28"/>
              </w:rPr>
              <w:t>3491.68</w:t>
            </w:r>
          </w:p>
        </w:tc>
        <w:tc>
          <w:tcPr>
            <w:tcW w:w="2977" w:type="dxa"/>
            <w:shd w:val="clear" w:color="auto" w:fill="auto"/>
            <w:vAlign w:val="bottom"/>
          </w:tcPr>
          <w:p w14:paraId="6B7149DC" w14:textId="25B6044A" w:rsidR="004431D1" w:rsidRPr="00801F7A" w:rsidRDefault="004431D1" w:rsidP="004431D1">
            <w:pPr>
              <w:rPr>
                <w:color w:val="000000"/>
              </w:rPr>
            </w:pPr>
            <w:r w:rsidRPr="004431D1">
              <w:rPr>
                <w:color w:val="000000"/>
                <w:szCs w:val="28"/>
              </w:rPr>
              <w:t>578.62</w:t>
            </w:r>
          </w:p>
        </w:tc>
      </w:tr>
    </w:tbl>
    <w:p w14:paraId="51C9D060" w14:textId="2D6FD276" w:rsidR="00AE0854" w:rsidRDefault="00AE0854" w:rsidP="00B71E79">
      <w:pPr>
        <w:pStyle w:val="a7"/>
        <w:sectPr w:rsidR="00AE0854" w:rsidSect="00930F5F">
          <w:pgSz w:w="11906" w:h="16838"/>
          <w:pgMar w:top="1134" w:right="566" w:bottom="1134" w:left="1418" w:header="709" w:footer="709" w:gutter="0"/>
          <w:cols w:space="708"/>
          <w:docGrid w:linePitch="360"/>
        </w:sectPr>
      </w:pPr>
    </w:p>
    <w:p w14:paraId="1B502728" w14:textId="612723BC" w:rsidR="002630DF" w:rsidRPr="00F550B0" w:rsidRDefault="002630DF" w:rsidP="006145CF">
      <w:pPr>
        <w:pStyle w:val="afffc"/>
      </w:pPr>
      <w:bookmarkStart w:id="397" w:name="_Toc101972927"/>
      <w:bookmarkStart w:id="398" w:name="_Toc135301932"/>
      <w:r w:rsidRPr="005C3868">
        <w:lastRenderedPageBreak/>
        <w:t xml:space="preserve">Таблица </w:t>
      </w:r>
      <w:r w:rsidR="00DD1051" w:rsidRPr="005C3868">
        <w:t>1.2.1.</w:t>
      </w:r>
      <w:r w:rsidRPr="005C3868">
        <w:t xml:space="preserve">15.1. Эксплуатационные показатели </w:t>
      </w:r>
      <w:r w:rsidR="00885026">
        <w:t>источника тепловой энергии</w:t>
      </w:r>
      <w:bookmarkEnd w:id="397"/>
      <w:r w:rsidR="00F550B0" w:rsidRPr="00F550B0">
        <w:t xml:space="preserve"> </w:t>
      </w:r>
      <w:r w:rsidR="00F550B0">
        <w:t xml:space="preserve">на </w:t>
      </w:r>
      <w:r w:rsidR="009246A4">
        <w:t>2022</w:t>
      </w:r>
      <w:r w:rsidR="00F550B0" w:rsidRPr="00F550B0">
        <w:t xml:space="preserve"> </w:t>
      </w:r>
      <w:r w:rsidR="00F550B0">
        <w:t>год</w:t>
      </w:r>
      <w:bookmarkEnd w:id="398"/>
    </w:p>
    <w:tbl>
      <w:tblPr>
        <w:tblW w:w="153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94"/>
        <w:gridCol w:w="1843"/>
        <w:gridCol w:w="2267"/>
      </w:tblGrid>
      <w:tr w:rsidR="00451CA0" w:rsidRPr="005C3868" w14:paraId="3DAD9301" w14:textId="77777777" w:rsidTr="00E5654D">
        <w:trPr>
          <w:trHeight w:val="669"/>
          <w:tblHeader/>
        </w:trPr>
        <w:tc>
          <w:tcPr>
            <w:tcW w:w="11194" w:type="dxa"/>
            <w:tcBorders>
              <w:top w:val="single" w:sz="4" w:space="0" w:color="auto"/>
              <w:bottom w:val="single" w:sz="4" w:space="0" w:color="auto"/>
              <w:right w:val="single" w:sz="4" w:space="0" w:color="auto"/>
            </w:tcBorders>
            <w:shd w:val="clear" w:color="auto" w:fill="auto"/>
          </w:tcPr>
          <w:p w14:paraId="15BA9CA4" w14:textId="77777777"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Pr>
                <w:rFonts w:ascii="Times New Roman CYR" w:eastAsiaTheme="minorEastAsia" w:hAnsi="Times New Roman CYR" w:cs="Times New Roman CYR"/>
              </w:rPr>
              <w:t>ерения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78C8080" w14:textId="088E8A71"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Pr>
                <w:bCs/>
              </w:rPr>
              <w:t>Котельная, п. Солнечный, ул. Набережная, 42А</w:t>
            </w:r>
          </w:p>
        </w:tc>
      </w:tr>
      <w:tr w:rsidR="00451CA0" w:rsidRPr="005C3868" w14:paraId="3713DC5E" w14:textId="77777777" w:rsidTr="00E5654D">
        <w:tc>
          <w:tcPr>
            <w:tcW w:w="11194" w:type="dxa"/>
            <w:tcBorders>
              <w:top w:val="single" w:sz="4" w:space="0" w:color="auto"/>
              <w:bottom w:val="single" w:sz="4" w:space="0" w:color="auto"/>
              <w:right w:val="single" w:sz="4" w:space="0" w:color="auto"/>
            </w:tcBorders>
            <w:shd w:val="clear" w:color="auto" w:fill="auto"/>
          </w:tcPr>
          <w:p w14:paraId="46ED6E52" w14:textId="64578D59" w:rsidR="00451CA0" w:rsidRPr="005C3868" w:rsidRDefault="00451CA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267" w:type="dxa"/>
            <w:tcBorders>
              <w:top w:val="single" w:sz="4" w:space="0" w:color="auto"/>
              <w:left w:val="nil"/>
              <w:bottom w:val="single" w:sz="4" w:space="0" w:color="auto"/>
              <w:right w:val="single" w:sz="4" w:space="0" w:color="auto"/>
            </w:tcBorders>
            <w:shd w:val="clear" w:color="auto" w:fill="auto"/>
            <w:vAlign w:val="bottom"/>
          </w:tcPr>
          <w:p w14:paraId="3B594451" w14:textId="7B3402DE" w:rsidR="00451CA0" w:rsidRPr="000D32E3" w:rsidRDefault="009506C8" w:rsidP="00802EE9">
            <w:pPr>
              <w:widowControl w:val="0"/>
              <w:autoSpaceDE w:val="0"/>
              <w:autoSpaceDN w:val="0"/>
              <w:adjustRightInd w:val="0"/>
              <w:rPr>
                <w:rFonts w:ascii="Times New Roman CYR" w:eastAsiaTheme="minorEastAsia" w:hAnsi="Times New Roman CYR" w:cs="Times New Roman CYR"/>
              </w:rPr>
            </w:pPr>
            <w:r>
              <w:rPr>
                <w:color w:val="000000"/>
                <w:szCs w:val="28"/>
              </w:rPr>
              <w:t>29</w:t>
            </w:r>
          </w:p>
        </w:tc>
      </w:tr>
      <w:tr w:rsidR="009506C8" w:rsidRPr="005C3868" w14:paraId="29F6643F" w14:textId="77777777" w:rsidTr="00E5654D">
        <w:tc>
          <w:tcPr>
            <w:tcW w:w="11194" w:type="dxa"/>
            <w:tcBorders>
              <w:top w:val="single" w:sz="4" w:space="0" w:color="auto"/>
              <w:bottom w:val="single" w:sz="4" w:space="0" w:color="auto"/>
              <w:right w:val="single" w:sz="4" w:space="0" w:color="auto"/>
            </w:tcBorders>
            <w:shd w:val="clear" w:color="auto" w:fill="auto"/>
          </w:tcPr>
          <w:p w14:paraId="0FF9D2ED" w14:textId="4123AB98"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267" w:type="dxa"/>
            <w:tcBorders>
              <w:top w:val="single" w:sz="4" w:space="0" w:color="auto"/>
              <w:left w:val="nil"/>
              <w:bottom w:val="single" w:sz="4" w:space="0" w:color="auto"/>
              <w:right w:val="single" w:sz="4" w:space="0" w:color="auto"/>
            </w:tcBorders>
            <w:shd w:val="clear" w:color="auto" w:fill="auto"/>
            <w:vAlign w:val="bottom"/>
          </w:tcPr>
          <w:p w14:paraId="4BE702BF" w14:textId="5B4FE46C" w:rsidR="009506C8" w:rsidRPr="000D32E3" w:rsidRDefault="009506C8" w:rsidP="009506C8">
            <w:pPr>
              <w:widowControl w:val="0"/>
              <w:autoSpaceDE w:val="0"/>
              <w:autoSpaceDN w:val="0"/>
              <w:adjustRightInd w:val="0"/>
              <w:rPr>
                <w:rFonts w:ascii="Times New Roman CYR" w:eastAsiaTheme="minorEastAsia" w:hAnsi="Times New Roman CYR" w:cs="Times New Roman CYR"/>
                <w:lang w:val="en-US"/>
              </w:rPr>
            </w:pPr>
            <w:r>
              <w:rPr>
                <w:color w:val="000000"/>
                <w:szCs w:val="28"/>
              </w:rPr>
              <w:t>168.96</w:t>
            </w:r>
          </w:p>
        </w:tc>
      </w:tr>
      <w:tr w:rsidR="009506C8" w:rsidRPr="005C3868" w14:paraId="20DF500C" w14:textId="77777777" w:rsidTr="00E5654D">
        <w:tc>
          <w:tcPr>
            <w:tcW w:w="11194" w:type="dxa"/>
            <w:tcBorders>
              <w:top w:val="single" w:sz="4" w:space="0" w:color="auto"/>
              <w:bottom w:val="single" w:sz="4" w:space="0" w:color="auto"/>
              <w:right w:val="single" w:sz="4" w:space="0" w:color="auto"/>
            </w:tcBorders>
            <w:shd w:val="clear" w:color="auto" w:fill="auto"/>
          </w:tcPr>
          <w:p w14:paraId="6C70997A" w14:textId="77777777"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06F58A92" w14:textId="0DFA0854" w:rsidR="009506C8" w:rsidRPr="000D32E3" w:rsidRDefault="009506C8" w:rsidP="009506C8">
            <w:pPr>
              <w:widowControl w:val="0"/>
              <w:autoSpaceDE w:val="0"/>
              <w:autoSpaceDN w:val="0"/>
              <w:adjustRightInd w:val="0"/>
              <w:rPr>
                <w:rFonts w:ascii="Times New Roman CYR" w:eastAsiaTheme="minorEastAsia" w:hAnsi="Times New Roman CYR" w:cs="Times New Roman CYR"/>
                <w:lang w:val="en-US"/>
              </w:rPr>
            </w:pPr>
            <w:r>
              <w:rPr>
                <w:color w:val="000000"/>
                <w:szCs w:val="28"/>
              </w:rPr>
              <w:t>0.60</w:t>
            </w:r>
          </w:p>
        </w:tc>
      </w:tr>
      <w:tr w:rsidR="009506C8" w:rsidRPr="005C3868" w14:paraId="1CB6B299" w14:textId="77777777" w:rsidTr="00E5654D">
        <w:tc>
          <w:tcPr>
            <w:tcW w:w="11194" w:type="dxa"/>
            <w:tcBorders>
              <w:top w:val="single" w:sz="4" w:space="0" w:color="auto"/>
              <w:bottom w:val="single" w:sz="4" w:space="0" w:color="auto"/>
              <w:right w:val="single" w:sz="4" w:space="0" w:color="auto"/>
            </w:tcBorders>
            <w:shd w:val="clear" w:color="auto" w:fill="auto"/>
          </w:tcPr>
          <w:p w14:paraId="320EB18E" w14:textId="63D470A3"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267" w:type="dxa"/>
            <w:tcBorders>
              <w:top w:val="nil"/>
              <w:left w:val="nil"/>
              <w:bottom w:val="single" w:sz="4" w:space="0" w:color="auto"/>
              <w:right w:val="single" w:sz="4" w:space="0" w:color="auto"/>
            </w:tcBorders>
            <w:shd w:val="clear" w:color="auto" w:fill="auto"/>
            <w:vAlign w:val="bottom"/>
          </w:tcPr>
          <w:p w14:paraId="39E49CB2" w14:textId="3B62A69D" w:rsidR="009506C8" w:rsidRPr="000D32E3" w:rsidRDefault="009506C8" w:rsidP="009506C8">
            <w:pPr>
              <w:widowControl w:val="0"/>
              <w:autoSpaceDE w:val="0"/>
              <w:autoSpaceDN w:val="0"/>
              <w:adjustRightInd w:val="0"/>
              <w:rPr>
                <w:rFonts w:ascii="Times New Roman CYR" w:eastAsiaTheme="minorEastAsia" w:hAnsi="Times New Roman CYR" w:cs="Times New Roman CYR"/>
                <w:lang w:val="en-US"/>
              </w:rPr>
            </w:pPr>
            <w:r>
              <w:rPr>
                <w:color w:val="000000"/>
                <w:szCs w:val="28"/>
              </w:rPr>
              <w:t>170.29</w:t>
            </w:r>
          </w:p>
        </w:tc>
      </w:tr>
      <w:tr w:rsidR="009506C8" w:rsidRPr="005C3868" w14:paraId="07EA5E04" w14:textId="77777777" w:rsidTr="00E5654D">
        <w:tc>
          <w:tcPr>
            <w:tcW w:w="11194" w:type="dxa"/>
            <w:tcBorders>
              <w:top w:val="single" w:sz="4" w:space="0" w:color="auto"/>
              <w:bottom w:val="single" w:sz="4" w:space="0" w:color="auto"/>
              <w:right w:val="single" w:sz="4" w:space="0" w:color="auto"/>
            </w:tcBorders>
            <w:shd w:val="clear" w:color="auto" w:fill="auto"/>
          </w:tcPr>
          <w:p w14:paraId="27EE67D5" w14:textId="1B10DDD8"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кВт-ч/Гкал</w:t>
            </w:r>
          </w:p>
        </w:tc>
        <w:tc>
          <w:tcPr>
            <w:tcW w:w="2267" w:type="dxa"/>
            <w:tcBorders>
              <w:top w:val="nil"/>
              <w:left w:val="nil"/>
              <w:bottom w:val="single" w:sz="4" w:space="0" w:color="auto"/>
              <w:right w:val="single" w:sz="4" w:space="0" w:color="auto"/>
            </w:tcBorders>
            <w:shd w:val="clear" w:color="auto" w:fill="auto"/>
            <w:vAlign w:val="bottom"/>
          </w:tcPr>
          <w:p w14:paraId="522764AA" w14:textId="2A9F5075" w:rsidR="009506C8" w:rsidRPr="000D32E3" w:rsidRDefault="009506C8" w:rsidP="009506C8">
            <w:pPr>
              <w:widowControl w:val="0"/>
              <w:autoSpaceDE w:val="0"/>
              <w:autoSpaceDN w:val="0"/>
              <w:adjustRightInd w:val="0"/>
              <w:rPr>
                <w:rFonts w:ascii="Times New Roman CYR" w:eastAsiaTheme="minorEastAsia" w:hAnsi="Times New Roman CYR" w:cs="Times New Roman CYR"/>
                <w:lang w:val="en-US"/>
              </w:rPr>
            </w:pPr>
            <w:r>
              <w:rPr>
                <w:color w:val="000000"/>
                <w:szCs w:val="28"/>
              </w:rPr>
              <w:t>20.32</w:t>
            </w:r>
          </w:p>
        </w:tc>
      </w:tr>
      <w:tr w:rsidR="009506C8" w:rsidRPr="005C3868" w14:paraId="7FA1C005" w14:textId="77777777" w:rsidTr="00E5654D">
        <w:tc>
          <w:tcPr>
            <w:tcW w:w="11194" w:type="dxa"/>
            <w:tcBorders>
              <w:top w:val="single" w:sz="4" w:space="0" w:color="auto"/>
              <w:bottom w:val="single" w:sz="4" w:space="0" w:color="auto"/>
              <w:right w:val="single" w:sz="4" w:space="0" w:color="auto"/>
            </w:tcBorders>
            <w:shd w:val="clear" w:color="auto" w:fill="auto"/>
          </w:tcPr>
          <w:p w14:paraId="0DF856FB" w14:textId="77777777"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6F95863E" w14:textId="6EA73463" w:rsidR="009506C8" w:rsidRPr="000D32E3" w:rsidRDefault="009506C8" w:rsidP="009506C8">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w:t>
            </w:r>
          </w:p>
        </w:tc>
      </w:tr>
      <w:tr w:rsidR="009506C8" w:rsidRPr="005C3868" w14:paraId="11C434E6" w14:textId="77777777" w:rsidTr="00BE6708">
        <w:tc>
          <w:tcPr>
            <w:tcW w:w="11194" w:type="dxa"/>
            <w:tcBorders>
              <w:top w:val="single" w:sz="4" w:space="0" w:color="auto"/>
              <w:bottom w:val="single" w:sz="4" w:space="0" w:color="auto"/>
              <w:right w:val="single" w:sz="4" w:space="0" w:color="auto"/>
            </w:tcBorders>
            <w:shd w:val="clear" w:color="auto" w:fill="auto"/>
          </w:tcPr>
          <w:p w14:paraId="7B5077A0" w14:textId="186741FE"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747C4DFD" w14:textId="24E2E787" w:rsidR="009506C8" w:rsidRPr="000D32E3" w:rsidRDefault="009506C8" w:rsidP="009506C8">
            <w:pPr>
              <w:widowControl w:val="0"/>
              <w:autoSpaceDE w:val="0"/>
              <w:autoSpaceDN w:val="0"/>
              <w:adjustRightInd w:val="0"/>
              <w:rPr>
                <w:rFonts w:ascii="Times New Roman CYR" w:eastAsiaTheme="minorEastAsia" w:hAnsi="Times New Roman CYR" w:cs="Times New Roman CYR"/>
              </w:rPr>
            </w:pPr>
            <w:r>
              <w:rPr>
                <w:color w:val="000000"/>
                <w:szCs w:val="28"/>
              </w:rPr>
              <w:t>0.00</w:t>
            </w:r>
          </w:p>
        </w:tc>
      </w:tr>
      <w:tr w:rsidR="009506C8" w:rsidRPr="005C3868" w14:paraId="75CDE60F" w14:textId="77777777" w:rsidTr="00E5654D">
        <w:tc>
          <w:tcPr>
            <w:tcW w:w="11194" w:type="dxa"/>
            <w:tcBorders>
              <w:top w:val="single" w:sz="4" w:space="0" w:color="auto"/>
              <w:bottom w:val="single" w:sz="4" w:space="0" w:color="auto"/>
              <w:right w:val="single" w:sz="4" w:space="0" w:color="auto"/>
            </w:tcBorders>
            <w:shd w:val="clear" w:color="auto" w:fill="auto"/>
          </w:tcPr>
          <w:p w14:paraId="2F2E1207" w14:textId="68481B2C"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t>источника тепловой энергии</w:t>
            </w:r>
            <w:r w:rsidRPr="005C3868">
              <w:rPr>
                <w:rFonts w:ascii="Times New Roman CYR" w:eastAsiaTheme="minorEastAsia" w:hAnsi="Times New Roman CYR" w:cs="Times New Roman CYR"/>
              </w:rPr>
              <w:t xml:space="preserve">, оборудованных приборами учета отпуска тепловой энергии в тепловые сети (от общего количества </w:t>
            </w:r>
            <w:r>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7C0FCDC7" w14:textId="306AAEF8" w:rsidR="009506C8" w:rsidRPr="000D32E3" w:rsidRDefault="009506C8" w:rsidP="009506C8">
            <w:pPr>
              <w:widowControl w:val="0"/>
              <w:autoSpaceDE w:val="0"/>
              <w:autoSpaceDN w:val="0"/>
              <w:adjustRightInd w:val="0"/>
              <w:rPr>
                <w:rFonts w:ascii="Times New Roman CYR" w:eastAsiaTheme="minorEastAsia" w:hAnsi="Times New Roman CYR" w:cs="Times New Roman CYR"/>
              </w:rPr>
            </w:pPr>
            <w:r>
              <w:rPr>
                <w:color w:val="000000"/>
                <w:szCs w:val="28"/>
              </w:rPr>
              <w:t>0.00</w:t>
            </w:r>
          </w:p>
        </w:tc>
      </w:tr>
      <w:tr w:rsidR="00C14883" w:rsidRPr="005C3868" w14:paraId="6C52EED9" w14:textId="77777777" w:rsidTr="00E5654D">
        <w:tc>
          <w:tcPr>
            <w:tcW w:w="11194" w:type="dxa"/>
            <w:tcBorders>
              <w:top w:val="single" w:sz="4" w:space="0" w:color="auto"/>
              <w:bottom w:val="single" w:sz="4" w:space="0" w:color="auto"/>
              <w:right w:val="single" w:sz="4" w:space="0" w:color="auto"/>
            </w:tcBorders>
            <w:shd w:val="clear" w:color="auto" w:fill="auto"/>
          </w:tcPr>
          <w:p w14:paraId="76FFC03D" w14:textId="16270979"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xml:space="preserve">, оборудованных устройствами водоподготовки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36DE45A4" w14:textId="30EF5B7D" w:rsidR="00C14883" w:rsidRPr="00F550B0" w:rsidRDefault="00C14883" w:rsidP="009506C8">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7726A1FC" w14:textId="77777777" w:rsidTr="00E5654D">
        <w:tc>
          <w:tcPr>
            <w:tcW w:w="11194" w:type="dxa"/>
            <w:tcBorders>
              <w:top w:val="single" w:sz="4" w:space="0" w:color="auto"/>
              <w:bottom w:val="single" w:sz="4" w:space="0" w:color="auto"/>
              <w:right w:val="single" w:sz="4" w:space="0" w:color="auto"/>
            </w:tcBorders>
            <w:shd w:val="clear" w:color="auto" w:fill="auto"/>
          </w:tcPr>
          <w:p w14:paraId="44A1F4AA" w14:textId="77EBF277"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2AB3E2FA" w14:textId="764FFA02" w:rsidR="00C14883" w:rsidRPr="00F550B0" w:rsidRDefault="00C14883" w:rsidP="009506C8">
            <w:pPr>
              <w:widowControl w:val="0"/>
              <w:autoSpaceDE w:val="0"/>
              <w:autoSpaceDN w:val="0"/>
              <w:adjustRightInd w:val="0"/>
              <w:rPr>
                <w:rFonts w:ascii="Times New Roman CYR" w:eastAsiaTheme="minorEastAsia" w:hAnsi="Times New Roman CYR" w:cs="Times New Roman CYR"/>
              </w:rPr>
            </w:pPr>
            <w:r>
              <w:rPr>
                <w:color w:val="000000"/>
                <w:szCs w:val="28"/>
              </w:rPr>
              <w:t>0.00</w:t>
            </w:r>
          </w:p>
        </w:tc>
      </w:tr>
      <w:tr w:rsidR="00C14883" w:rsidRPr="005C3868" w14:paraId="06500C6B" w14:textId="77777777" w:rsidTr="00E5654D">
        <w:tc>
          <w:tcPr>
            <w:tcW w:w="11194" w:type="dxa"/>
            <w:tcBorders>
              <w:top w:val="single" w:sz="4" w:space="0" w:color="auto"/>
              <w:bottom w:val="single" w:sz="4" w:space="0" w:color="auto"/>
              <w:right w:val="single" w:sz="4" w:space="0" w:color="auto"/>
            </w:tcBorders>
            <w:shd w:val="clear" w:color="auto" w:fill="auto"/>
          </w:tcPr>
          <w:p w14:paraId="20214A1E" w14:textId="6F86A654"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045FD7F6" w14:textId="5F96179A" w:rsidR="00C14883" w:rsidRPr="00F550B0" w:rsidRDefault="00C14883" w:rsidP="009506C8">
            <w:pPr>
              <w:widowControl w:val="0"/>
              <w:autoSpaceDE w:val="0"/>
              <w:autoSpaceDN w:val="0"/>
              <w:adjustRightInd w:val="0"/>
              <w:rPr>
                <w:rFonts w:ascii="Times New Roman CYR" w:eastAsiaTheme="minorEastAsia" w:hAnsi="Times New Roman CYR" w:cs="Times New Roman CYR"/>
              </w:rPr>
            </w:pPr>
            <w:r>
              <w:rPr>
                <w:color w:val="000000"/>
                <w:szCs w:val="28"/>
              </w:rPr>
              <w:t>0.00</w:t>
            </w:r>
          </w:p>
        </w:tc>
      </w:tr>
      <w:tr w:rsidR="00451CA0" w:rsidRPr="005C3868" w14:paraId="10CC5694" w14:textId="77777777" w:rsidTr="00E5654D">
        <w:tc>
          <w:tcPr>
            <w:tcW w:w="11194" w:type="dxa"/>
            <w:tcBorders>
              <w:top w:val="single" w:sz="4" w:space="0" w:color="auto"/>
              <w:bottom w:val="single" w:sz="4" w:space="0" w:color="auto"/>
              <w:right w:val="single" w:sz="4" w:space="0" w:color="auto"/>
            </w:tcBorders>
            <w:shd w:val="clear" w:color="auto" w:fill="auto"/>
          </w:tcPr>
          <w:p w14:paraId="47F91BCB" w14:textId="121B22BC"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Общая частота прекращений теплоснабжения от </w:t>
            </w:r>
            <w:r w:rsidR="00885026">
              <w:rPr>
                <w:rFonts w:ascii="Times New Roman CYR" w:eastAsiaTheme="minorEastAsia" w:hAnsi="Times New Roman CYR" w:cs="Times New Roman CYR"/>
              </w:rPr>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1/год</w:t>
            </w:r>
          </w:p>
        </w:tc>
        <w:tc>
          <w:tcPr>
            <w:tcW w:w="2267" w:type="dxa"/>
            <w:tcBorders>
              <w:top w:val="nil"/>
              <w:left w:val="nil"/>
              <w:bottom w:val="single" w:sz="4" w:space="0" w:color="auto"/>
              <w:right w:val="single" w:sz="4" w:space="0" w:color="auto"/>
            </w:tcBorders>
            <w:shd w:val="clear" w:color="auto" w:fill="auto"/>
            <w:vAlign w:val="bottom"/>
          </w:tcPr>
          <w:p w14:paraId="777066B8" w14:textId="60ACE397" w:rsidR="00451CA0" w:rsidRPr="00F550B0" w:rsidRDefault="009506C8" w:rsidP="009506C8">
            <w:pPr>
              <w:widowControl w:val="0"/>
              <w:autoSpaceDE w:val="0"/>
              <w:autoSpaceDN w:val="0"/>
              <w:adjustRightInd w:val="0"/>
              <w:rPr>
                <w:rFonts w:ascii="Times New Roman CYR" w:eastAsiaTheme="minorEastAsia" w:hAnsi="Times New Roman CYR" w:cs="Times New Roman CYR"/>
              </w:rPr>
            </w:pPr>
            <w:r>
              <w:rPr>
                <w:color w:val="000000"/>
                <w:szCs w:val="28"/>
              </w:rPr>
              <w:t>0.00</w:t>
            </w:r>
          </w:p>
        </w:tc>
      </w:tr>
      <w:tr w:rsidR="009506C8" w:rsidRPr="005C3868" w14:paraId="7F0ABA9D" w14:textId="77777777" w:rsidTr="009506C8">
        <w:tc>
          <w:tcPr>
            <w:tcW w:w="11194" w:type="dxa"/>
            <w:tcBorders>
              <w:top w:val="single" w:sz="4" w:space="0" w:color="auto"/>
              <w:bottom w:val="single" w:sz="4" w:space="0" w:color="auto"/>
              <w:right w:val="single" w:sz="4" w:space="0" w:color="auto"/>
            </w:tcBorders>
            <w:shd w:val="clear" w:color="auto" w:fill="auto"/>
          </w:tcPr>
          <w:p w14:paraId="0A2225D7" w14:textId="2A3FB32D"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Средняя продолжительность прекращения теплоснабжения от </w:t>
            </w:r>
            <w:r>
              <w:rPr>
                <w:rFonts w:ascii="Times New Roman CYR" w:eastAsiaTheme="minorEastAsia" w:hAnsi="Times New Roman CYR" w:cs="Times New Roman CYR"/>
              </w:rPr>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ч.</w:t>
            </w:r>
          </w:p>
        </w:tc>
        <w:tc>
          <w:tcPr>
            <w:tcW w:w="2267" w:type="dxa"/>
            <w:tcBorders>
              <w:top w:val="nil"/>
              <w:left w:val="nil"/>
              <w:bottom w:val="single" w:sz="4" w:space="0" w:color="auto"/>
              <w:right w:val="single" w:sz="4" w:space="0" w:color="auto"/>
            </w:tcBorders>
            <w:shd w:val="clear" w:color="auto" w:fill="auto"/>
            <w:vAlign w:val="bottom"/>
          </w:tcPr>
          <w:p w14:paraId="692640EE" w14:textId="0649F02D"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041AC8">
              <w:rPr>
                <w:color w:val="000000"/>
                <w:szCs w:val="28"/>
              </w:rPr>
              <w:t>0.00</w:t>
            </w:r>
          </w:p>
        </w:tc>
      </w:tr>
      <w:tr w:rsidR="009506C8" w:rsidRPr="005C3868" w14:paraId="2374041F" w14:textId="77777777" w:rsidTr="009506C8">
        <w:tc>
          <w:tcPr>
            <w:tcW w:w="11194" w:type="dxa"/>
            <w:tcBorders>
              <w:top w:val="single" w:sz="4" w:space="0" w:color="auto"/>
              <w:bottom w:val="single" w:sz="4" w:space="0" w:color="auto"/>
              <w:right w:val="single" w:sz="4" w:space="0" w:color="auto"/>
            </w:tcBorders>
            <w:shd w:val="clear" w:color="auto" w:fill="auto"/>
          </w:tcPr>
          <w:p w14:paraId="59A608D4" w14:textId="77777777" w:rsidR="009506C8" w:rsidRPr="005C3868" w:rsidRDefault="009506C8" w:rsidP="009506C8">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тыс. Гкал</w:t>
            </w:r>
          </w:p>
        </w:tc>
        <w:tc>
          <w:tcPr>
            <w:tcW w:w="2267" w:type="dxa"/>
            <w:tcBorders>
              <w:top w:val="nil"/>
              <w:left w:val="nil"/>
              <w:bottom w:val="single" w:sz="4" w:space="0" w:color="auto"/>
              <w:right w:val="single" w:sz="4" w:space="0" w:color="auto"/>
            </w:tcBorders>
            <w:shd w:val="clear" w:color="auto" w:fill="auto"/>
            <w:vAlign w:val="bottom"/>
          </w:tcPr>
          <w:p w14:paraId="0926D0B8" w14:textId="6D08CD40" w:rsidR="009506C8" w:rsidRPr="00F550B0" w:rsidRDefault="009506C8" w:rsidP="009506C8">
            <w:pPr>
              <w:widowControl w:val="0"/>
              <w:autoSpaceDE w:val="0"/>
              <w:autoSpaceDN w:val="0"/>
              <w:adjustRightInd w:val="0"/>
              <w:rPr>
                <w:rFonts w:ascii="Times New Roman CYR" w:eastAsiaTheme="minorEastAsia" w:hAnsi="Times New Roman CYR" w:cs="Times New Roman CYR"/>
              </w:rPr>
            </w:pPr>
            <w:r w:rsidRPr="00041AC8">
              <w:rPr>
                <w:color w:val="000000"/>
                <w:szCs w:val="28"/>
              </w:rPr>
              <w:t>0.00</w:t>
            </w:r>
          </w:p>
        </w:tc>
      </w:tr>
      <w:tr w:rsidR="00451CA0" w:rsidRPr="005C3868" w14:paraId="66E0F404" w14:textId="77777777" w:rsidTr="00E5654D">
        <w:tc>
          <w:tcPr>
            <w:tcW w:w="11194" w:type="dxa"/>
            <w:tcBorders>
              <w:top w:val="single" w:sz="4" w:space="0" w:color="auto"/>
              <w:bottom w:val="single" w:sz="4" w:space="0" w:color="auto"/>
              <w:right w:val="single" w:sz="4" w:space="0" w:color="auto"/>
            </w:tcBorders>
            <w:shd w:val="clear" w:color="auto" w:fill="auto"/>
          </w:tcPr>
          <w:p w14:paraId="34CEEFF4"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p>
        </w:tc>
        <w:tc>
          <w:tcPr>
            <w:tcW w:w="2267" w:type="dxa"/>
            <w:tcBorders>
              <w:top w:val="nil"/>
              <w:left w:val="single" w:sz="4" w:space="0" w:color="auto"/>
              <w:bottom w:val="single" w:sz="4" w:space="0" w:color="auto"/>
              <w:right w:val="single" w:sz="4" w:space="0" w:color="auto"/>
            </w:tcBorders>
            <w:shd w:val="clear" w:color="auto" w:fill="auto"/>
            <w:vAlign w:val="center"/>
          </w:tcPr>
          <w:p w14:paraId="60A43EE1" w14:textId="01DD047E" w:rsidR="00451CA0" w:rsidRPr="00F550B0" w:rsidRDefault="00C14883" w:rsidP="009506C8">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451CA0" w:rsidRPr="005C3868" w14:paraId="1134D4F3" w14:textId="77777777" w:rsidTr="00E5654D">
        <w:tc>
          <w:tcPr>
            <w:tcW w:w="11194" w:type="dxa"/>
            <w:tcBorders>
              <w:top w:val="single" w:sz="4" w:space="0" w:color="auto"/>
              <w:bottom w:val="single" w:sz="4" w:space="0" w:color="auto"/>
              <w:right w:val="single" w:sz="4" w:space="0" w:color="auto"/>
            </w:tcBorders>
            <w:shd w:val="clear" w:color="auto" w:fill="auto"/>
          </w:tcPr>
          <w:p w14:paraId="5EFE2A8C"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267" w:type="dxa"/>
            <w:tcBorders>
              <w:top w:val="nil"/>
              <w:left w:val="nil"/>
              <w:bottom w:val="single" w:sz="4" w:space="0" w:color="auto"/>
              <w:right w:val="single" w:sz="4" w:space="0" w:color="auto"/>
            </w:tcBorders>
            <w:shd w:val="clear" w:color="auto" w:fill="auto"/>
            <w:vAlign w:val="bottom"/>
          </w:tcPr>
          <w:p w14:paraId="0F2C83AA" w14:textId="097561B8" w:rsidR="00451CA0" w:rsidRPr="00DB0907" w:rsidRDefault="00451CA0" w:rsidP="009506C8">
            <w:pPr>
              <w:widowControl w:val="0"/>
              <w:autoSpaceDE w:val="0"/>
              <w:autoSpaceDN w:val="0"/>
              <w:adjustRightInd w:val="0"/>
              <w:rPr>
                <w:rFonts w:ascii="Times New Roman CYR" w:eastAsiaTheme="minorEastAsia" w:hAnsi="Times New Roman CYR" w:cs="Times New Roman CYR"/>
                <w:highlight w:val="yellow"/>
              </w:rPr>
            </w:pPr>
            <w:r>
              <w:rPr>
                <w:color w:val="000000"/>
                <w:szCs w:val="28"/>
              </w:rPr>
              <w:t>-</w:t>
            </w:r>
          </w:p>
        </w:tc>
      </w:tr>
    </w:tbl>
    <w:p w14:paraId="6618F6B2" w14:textId="3D687E72" w:rsidR="00BB034E" w:rsidRDefault="00BB034E" w:rsidP="00B71E79">
      <w:pPr>
        <w:pStyle w:val="a5"/>
        <w:sectPr w:rsidR="00BB034E" w:rsidSect="002630DF">
          <w:pgSz w:w="16838" w:h="11906" w:orient="landscape"/>
          <w:pgMar w:top="851" w:right="1134" w:bottom="1418" w:left="1134" w:header="709" w:footer="709" w:gutter="0"/>
          <w:cols w:space="708"/>
          <w:docGrid w:linePitch="360"/>
        </w:sectPr>
      </w:pPr>
    </w:p>
    <w:p w14:paraId="4DF47A15" w14:textId="19432DBE" w:rsidR="00E1044C" w:rsidRPr="00BD3831" w:rsidRDefault="00E1044C" w:rsidP="006145CF">
      <w:pPr>
        <w:pStyle w:val="affff0"/>
      </w:pPr>
      <w:bookmarkStart w:id="399" w:name="_Toc101972650"/>
      <w:bookmarkStart w:id="400" w:name="_Toc108034121"/>
      <w:r w:rsidRPr="00BD3831">
        <w:lastRenderedPageBreak/>
        <w:t xml:space="preserve">1.3.2. Карты (схемы) тепловых сетей в зонах действия </w:t>
      </w:r>
      <w:r w:rsidR="00885026">
        <w:t>источника тепловой энергии</w:t>
      </w:r>
      <w:r w:rsidRPr="00BD3831">
        <w:t xml:space="preserve"> в электронной форме и (или) на бумажном носителе</w:t>
      </w:r>
      <w:bookmarkEnd w:id="399"/>
      <w:bookmarkEnd w:id="400"/>
    </w:p>
    <w:p w14:paraId="36FC5F1B" w14:textId="7D6F6B89" w:rsidR="003514E1" w:rsidRPr="00BD3831" w:rsidRDefault="001D2CAF" w:rsidP="006145CF">
      <w:pPr>
        <w:pStyle w:val="afffe"/>
      </w:pPr>
      <w:r>
        <w:t>Схемы</w:t>
      </w:r>
      <w:r w:rsidR="003514E1" w:rsidRPr="00BD3831">
        <w:t xml:space="preserve"> тепловых сетей в зонах действия </w:t>
      </w:r>
      <w:r w:rsidR="00885026">
        <w:t>источника тепловой энергии</w:t>
      </w:r>
      <w:r w:rsidR="003514E1" w:rsidRPr="00BD3831">
        <w:t xml:space="preserve">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6145CF">
      <w:pPr>
        <w:pStyle w:val="affff0"/>
      </w:pPr>
      <w:bookmarkStart w:id="401" w:name="_Toc101972651"/>
      <w:bookmarkStart w:id="402" w:name="_Toc108034122"/>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1"/>
      <w:bookmarkEnd w:id="402"/>
    </w:p>
    <w:p w14:paraId="50AD6431" w14:textId="77777777" w:rsidR="00C44CB4" w:rsidRPr="00BD3831" w:rsidRDefault="00C44CB4" w:rsidP="006145CF">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403" w:name="_Toc101972652"/>
      <w:bookmarkStart w:id="404" w:name="_Toc108034123"/>
      <w:r w:rsidRPr="00BD3831">
        <w:t>1.3.4. Описание типов и количества секционирующей и регулирующей арматуры на тепловых сетях</w:t>
      </w:r>
      <w:bookmarkEnd w:id="403"/>
      <w:bookmarkEnd w:id="404"/>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051AA23E" w:rsidR="00C067B0" w:rsidRPr="00BD3831" w:rsidRDefault="00C067B0" w:rsidP="006145CF">
      <w:pPr>
        <w:pStyle w:val="afffe"/>
      </w:pPr>
      <w:r w:rsidRPr="00FB1E45">
        <w:t xml:space="preserve">Установка запорной арматуры предусматривается на всех выводах тепловых сетей от </w:t>
      </w:r>
      <w:r w:rsidR="00885026">
        <w:t>источника тепловой энергии</w:t>
      </w:r>
      <w:r w:rsidRPr="00FB1E45">
        <w:t xml:space="preserve">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6145CF">
      <w:pPr>
        <w:pStyle w:val="affff0"/>
      </w:pPr>
      <w:bookmarkStart w:id="405" w:name="_Toc101972653"/>
      <w:bookmarkStart w:id="406" w:name="_Toc108034124"/>
      <w:r w:rsidRPr="00BD3831">
        <w:t>1.3.5. Описание типов и строительных особенностей тепловых пунктов, тепловых камер и павильонов</w:t>
      </w:r>
      <w:bookmarkEnd w:id="405"/>
      <w:bookmarkEnd w:id="406"/>
    </w:p>
    <w:p w14:paraId="120E2979" w14:textId="77777777" w:rsidR="00C14883" w:rsidRDefault="00C067B0" w:rsidP="006145CF">
      <w:pPr>
        <w:pStyle w:val="afffe"/>
      </w:pPr>
      <w:r w:rsidRPr="00FB1E45">
        <w:t>Для обслуживания задвижек используют тепловые камеры в подземном исполнении.</w:t>
      </w:r>
    </w:p>
    <w:p w14:paraId="2288C19F" w14:textId="4382F56D" w:rsidR="00191CE0" w:rsidRDefault="00C067B0" w:rsidP="006145CF">
      <w:pPr>
        <w:pStyle w:val="afffe"/>
      </w:pP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lastRenderedPageBreak/>
        <w:t>Центральные тепловые пункты не представлены в системах централизованного теплоснабжения.</w:t>
      </w:r>
    </w:p>
    <w:p w14:paraId="166F2472" w14:textId="5AAB6217" w:rsidR="00E1044C" w:rsidRPr="00BD3831" w:rsidRDefault="00E1044C" w:rsidP="006145CF">
      <w:pPr>
        <w:pStyle w:val="affff0"/>
      </w:pPr>
      <w:bookmarkStart w:id="407" w:name="_Toc101972654"/>
      <w:bookmarkStart w:id="408" w:name="_Toc108034125"/>
      <w:r w:rsidRPr="00BD3831">
        <w:t>1.3.6. Описание графиков регулирования отпуска тепла в тепловые сети с анализом их обоснованности</w:t>
      </w:r>
      <w:bookmarkEnd w:id="407"/>
      <w:bookmarkEnd w:id="408"/>
    </w:p>
    <w:p w14:paraId="33B8B784" w14:textId="3FE28AEE" w:rsidR="00DB0907" w:rsidRDefault="00DB0907" w:rsidP="006145CF">
      <w:pPr>
        <w:pStyle w:val="afffe"/>
      </w:pPr>
      <w:r w:rsidRPr="00DB0907">
        <w:t xml:space="preserve">Центральное регулирование отпуска тепла от котельной поселка </w:t>
      </w:r>
      <w:r w:rsidR="000043DC">
        <w:t>Солнечный</w:t>
      </w:r>
      <w:r w:rsidRPr="00DB0907">
        <w:t xml:space="preserve"> осуществляется по температурному графику качественного регулирования отпуска тепловой </w:t>
      </w:r>
      <w:r w:rsidRPr="00C17988">
        <w:t xml:space="preserve">энергии </w:t>
      </w:r>
      <w:r w:rsidR="00C14883">
        <w:t>8</w:t>
      </w:r>
      <w:r w:rsidRPr="00C17988">
        <w:t>5/70</w:t>
      </w:r>
      <w:r w:rsidRPr="00C17988">
        <w:rPr>
          <w:vertAlign w:val="superscript"/>
        </w:rPr>
        <w:t>о</w:t>
      </w:r>
      <w:r w:rsidRPr="00C17988">
        <w:t>С</w:t>
      </w:r>
      <w:r w:rsidRPr="00DB0907">
        <w:t>.</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09" w:name="_Toc101972655"/>
      <w:bookmarkStart w:id="410" w:name="_Toc108034126"/>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09"/>
      <w:bookmarkEnd w:id="410"/>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11" w:name="_Toc101972656"/>
      <w:bookmarkStart w:id="412" w:name="_Toc108034127"/>
      <w:r w:rsidRPr="00DA426E">
        <w:t>1.3.8. Гидравлические режимы и пьезометрические графики тепловых сетей</w:t>
      </w:r>
      <w:bookmarkEnd w:id="411"/>
      <w:bookmarkEnd w:id="412"/>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6145CF">
      <w:pPr>
        <w:pStyle w:val="affff0"/>
      </w:pPr>
      <w:bookmarkStart w:id="413" w:name="_Toc101972657"/>
      <w:bookmarkStart w:id="414" w:name="_Toc108034128"/>
      <w:r w:rsidRPr="00DA426E">
        <w:t>1.3.9. Статистика отказов тепловых сетей (аварийных ситуаций) за последние 5 лет</w:t>
      </w:r>
      <w:bookmarkEnd w:id="413"/>
      <w:bookmarkEnd w:id="414"/>
    </w:p>
    <w:p w14:paraId="0AA7C979" w14:textId="58CE1F50"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2602185" w14:textId="4B2C4972" w:rsidR="00E1044C" w:rsidRPr="00090B87" w:rsidRDefault="00E1044C" w:rsidP="006145CF">
      <w:pPr>
        <w:pStyle w:val="affff0"/>
      </w:pPr>
      <w:bookmarkStart w:id="415" w:name="_Toc101972658"/>
      <w:bookmarkStart w:id="416" w:name="_Toc108034129"/>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15"/>
      <w:bookmarkEnd w:id="416"/>
    </w:p>
    <w:p w14:paraId="7E5C769B" w14:textId="4CFF2EC8"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CDD6F1C" w14:textId="1F8F573F" w:rsidR="00E1044C" w:rsidRPr="00BD3831" w:rsidRDefault="00E1044C" w:rsidP="006145CF">
      <w:pPr>
        <w:pStyle w:val="affff0"/>
      </w:pPr>
      <w:bookmarkStart w:id="417" w:name="_Toc101972659"/>
      <w:bookmarkStart w:id="418" w:name="_Toc108034130"/>
      <w:r w:rsidRPr="00BD3831">
        <w:t>1.3.11. Описание процедур диагностики состояния тепловых сетей и планирования капитальных (текущих) ремонтов</w:t>
      </w:r>
      <w:bookmarkEnd w:id="417"/>
      <w:bookmarkEnd w:id="418"/>
    </w:p>
    <w:p w14:paraId="25FC4098" w14:textId="47EA83CA"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w:t>
      </w:r>
      <w:r w:rsidR="00885026">
        <w:t>котельной</w:t>
      </w:r>
      <w:r w:rsidRPr="00BD3831">
        <w:t>.</w:t>
      </w:r>
    </w:p>
    <w:p w14:paraId="5946BC44" w14:textId="77777777" w:rsidR="00C771AA" w:rsidRPr="00BD3831" w:rsidRDefault="00C771AA" w:rsidP="006145CF">
      <w:pPr>
        <w:pStyle w:val="afffe"/>
      </w:pPr>
      <w:r w:rsidRPr="00BD3831">
        <w:t xml:space="preserve">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w:t>
      </w:r>
      <w:r w:rsidRPr="00BD3831">
        <w:lastRenderedPageBreak/>
        <w:t>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19" w:name="_Toc101972660"/>
      <w:bookmarkStart w:id="420" w:name="_Toc108034131"/>
      <w:r w:rsidRPr="00BD3831">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19"/>
      <w:bookmarkEnd w:id="420"/>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lastRenderedPageBreak/>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 xml:space="preserve">Тепловая сеть считается выдержавшей гидравлическое испытание на </w:t>
      </w:r>
      <w:r w:rsidRPr="00BD3831">
        <w:lastRenderedPageBreak/>
        <w:t>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w:t>
      </w:r>
      <w:r w:rsidRPr="00BD3831">
        <w:lastRenderedPageBreak/>
        <w:t>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21" w:name="_Toc101972661"/>
      <w:bookmarkStart w:id="422" w:name="_Toc108034132"/>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1"/>
      <w:bookmarkEnd w:id="422"/>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w:t>
      </w:r>
      <w:r w:rsidRPr="00BD3831">
        <w:lastRenderedPageBreak/>
        <w:t>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lastRenderedPageBreak/>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6145CF">
      <w:pPr>
        <w:pStyle w:val="afffe"/>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w:t>
      </w:r>
      <w:r w:rsidRPr="00BD3831">
        <w:lastRenderedPageBreak/>
        <w:t>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23" w:name="_Hlk56971550"/>
      <w:r w:rsidRPr="00BD3831">
        <w:t xml:space="preserve">В таблице 1.3.13.1. представлены </w:t>
      </w:r>
      <w:bookmarkStart w:id="424"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23"/>
      <w:bookmarkEnd w:id="424"/>
      <w:r w:rsidRPr="00BD3831">
        <w:t>.</w:t>
      </w:r>
    </w:p>
    <w:p w14:paraId="707F8F79" w14:textId="0216FED1" w:rsidR="00C71332" w:rsidRPr="00BD3831" w:rsidRDefault="00C71332" w:rsidP="006145CF">
      <w:pPr>
        <w:pStyle w:val="afffc"/>
      </w:pPr>
      <w:bookmarkStart w:id="425" w:name="_Toc101972936"/>
      <w:bookmarkStart w:id="426" w:name="_Toc135301933"/>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25"/>
      <w:bookmarkEnd w:id="426"/>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12033E">
        <w:trPr>
          <w:trHeight w:val="20"/>
          <w:tblHeader/>
        </w:trPr>
        <w:tc>
          <w:tcPr>
            <w:tcW w:w="6629" w:type="dxa"/>
            <w:shd w:val="clear" w:color="auto" w:fill="auto"/>
            <w:hideMark/>
          </w:tcPr>
          <w:p w14:paraId="75267686" w14:textId="7394A9EF" w:rsidR="00DA426E" w:rsidRPr="00FE5998" w:rsidRDefault="006A1F65" w:rsidP="0012033E">
            <w:pPr>
              <w:rPr>
                <w:szCs w:val="28"/>
              </w:rPr>
            </w:pPr>
            <w:r w:rsidRPr="00C938E5">
              <w:rPr>
                <w:color w:val="000000"/>
                <w:szCs w:val="28"/>
              </w:rPr>
              <w:t>Наименование показателя</w:t>
            </w:r>
          </w:p>
        </w:tc>
        <w:tc>
          <w:tcPr>
            <w:tcW w:w="1559" w:type="dxa"/>
            <w:shd w:val="clear" w:color="auto" w:fill="auto"/>
            <w:hideMark/>
          </w:tcPr>
          <w:p w14:paraId="5F9DE1CC" w14:textId="5ECCCC8E" w:rsidR="00DA426E" w:rsidRPr="00FE5998" w:rsidRDefault="00DA426E" w:rsidP="0012033E">
            <w:pPr>
              <w:rPr>
                <w:szCs w:val="28"/>
              </w:rPr>
            </w:pPr>
            <w:r w:rsidRPr="00FE5998">
              <w:rPr>
                <w:szCs w:val="28"/>
              </w:rPr>
              <w:t>Ед. изм</w:t>
            </w:r>
            <w:r w:rsidR="00536886">
              <w:rPr>
                <w:szCs w:val="28"/>
              </w:rPr>
              <w:t>ерения</w:t>
            </w:r>
          </w:p>
        </w:tc>
        <w:tc>
          <w:tcPr>
            <w:tcW w:w="1588" w:type="dxa"/>
            <w:shd w:val="clear" w:color="auto" w:fill="auto"/>
            <w:hideMark/>
          </w:tcPr>
          <w:p w14:paraId="46EC3756" w14:textId="7285A343" w:rsidR="00DA426E" w:rsidRPr="00FE5998" w:rsidRDefault="00DA426E" w:rsidP="0012033E">
            <w:pP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12033E">
        <w:trPr>
          <w:trHeight w:val="20"/>
        </w:trPr>
        <w:tc>
          <w:tcPr>
            <w:tcW w:w="9776" w:type="dxa"/>
            <w:gridSpan w:val="3"/>
            <w:shd w:val="clear" w:color="auto" w:fill="auto"/>
          </w:tcPr>
          <w:p w14:paraId="609885AC" w14:textId="77777777" w:rsidR="00C71332" w:rsidRPr="00FE5998" w:rsidRDefault="00C71332" w:rsidP="0012033E">
            <w:pPr>
              <w:rPr>
                <w:szCs w:val="28"/>
              </w:rPr>
            </w:pPr>
            <w:r w:rsidRPr="00FE5998">
              <w:rPr>
                <w:szCs w:val="28"/>
              </w:rPr>
              <w:t>Теплоноситель - вода</w:t>
            </w:r>
          </w:p>
        </w:tc>
      </w:tr>
      <w:tr w:rsidR="00C71332" w:rsidRPr="009B7029" w14:paraId="3732E9E6" w14:textId="77777777" w:rsidTr="00BC7D16">
        <w:trPr>
          <w:trHeight w:val="20"/>
        </w:trPr>
        <w:tc>
          <w:tcPr>
            <w:tcW w:w="9776" w:type="dxa"/>
            <w:gridSpan w:val="3"/>
            <w:shd w:val="clear" w:color="auto" w:fill="auto"/>
          </w:tcPr>
          <w:p w14:paraId="641FE8CD" w14:textId="392F7B6F" w:rsidR="00C71332" w:rsidRPr="00E3029F" w:rsidRDefault="000043DC" w:rsidP="00BC7D16">
            <w:pPr>
              <w:rPr>
                <w:szCs w:val="28"/>
              </w:rPr>
            </w:pPr>
            <w:r>
              <w:rPr>
                <w:color w:val="000000"/>
                <w:szCs w:val="28"/>
              </w:rPr>
              <w:t xml:space="preserve">Котельная, п. Солнечный, </w:t>
            </w:r>
            <w:r w:rsidR="00A95118">
              <w:rPr>
                <w:color w:val="000000"/>
                <w:szCs w:val="28"/>
              </w:rPr>
              <w:t>ул. Набережная, 42А</w:t>
            </w:r>
          </w:p>
        </w:tc>
      </w:tr>
      <w:tr w:rsidR="00F550B0" w:rsidRPr="009B7029" w14:paraId="55392D9C" w14:textId="77777777" w:rsidTr="00E46254">
        <w:trPr>
          <w:trHeight w:val="20"/>
        </w:trPr>
        <w:tc>
          <w:tcPr>
            <w:tcW w:w="6629" w:type="dxa"/>
            <w:shd w:val="clear" w:color="auto" w:fill="auto"/>
          </w:tcPr>
          <w:p w14:paraId="42D50EF2"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E3029F" w:rsidRDefault="00F550B0" w:rsidP="00F550B0">
            <w:pPr>
              <w:rPr>
                <w:szCs w:val="28"/>
              </w:rPr>
            </w:pPr>
            <w:r w:rsidRPr="00E3029F">
              <w:rPr>
                <w:szCs w:val="28"/>
              </w:rPr>
              <w:t>Гкал</w:t>
            </w:r>
          </w:p>
        </w:tc>
        <w:tc>
          <w:tcPr>
            <w:tcW w:w="1588" w:type="dxa"/>
            <w:shd w:val="clear" w:color="auto" w:fill="auto"/>
            <w:vAlign w:val="bottom"/>
          </w:tcPr>
          <w:p w14:paraId="7B5DB6C2" w14:textId="1FE19BF1" w:rsidR="00F550B0" w:rsidRPr="00E3029F" w:rsidRDefault="00C14883" w:rsidP="00F550B0">
            <w:pPr>
              <w:rPr>
                <w:szCs w:val="28"/>
              </w:rPr>
            </w:pPr>
            <w:r>
              <w:rPr>
                <w:szCs w:val="28"/>
              </w:rPr>
              <w:t>2078.76</w:t>
            </w:r>
          </w:p>
        </w:tc>
      </w:tr>
      <w:tr w:rsidR="00F550B0" w:rsidRPr="009B7029" w14:paraId="68743493" w14:textId="77777777" w:rsidTr="00E46254">
        <w:trPr>
          <w:trHeight w:val="20"/>
        </w:trPr>
        <w:tc>
          <w:tcPr>
            <w:tcW w:w="6629" w:type="dxa"/>
            <w:shd w:val="clear" w:color="auto" w:fill="auto"/>
          </w:tcPr>
          <w:p w14:paraId="0AAC9E25" w14:textId="77777777" w:rsidR="00F550B0" w:rsidRPr="00E3029F" w:rsidRDefault="00F550B0" w:rsidP="00F550B0">
            <w:pPr>
              <w:rPr>
                <w:szCs w:val="28"/>
              </w:rPr>
            </w:pPr>
            <w:r w:rsidRPr="00E3029F">
              <w:rPr>
                <w:szCs w:val="28"/>
              </w:rPr>
              <w:t>Нормативы технологических потерь теплоносителя</w:t>
            </w:r>
          </w:p>
        </w:tc>
        <w:tc>
          <w:tcPr>
            <w:tcW w:w="1559" w:type="dxa"/>
            <w:shd w:val="clear" w:color="auto" w:fill="auto"/>
            <w:vAlign w:val="center"/>
          </w:tcPr>
          <w:p w14:paraId="1B3BAD03" w14:textId="200D9B1D" w:rsidR="00F550B0" w:rsidRPr="00E3029F" w:rsidRDefault="00F550B0" w:rsidP="00F550B0">
            <w:pPr>
              <w:rPr>
                <w:szCs w:val="28"/>
              </w:rPr>
            </w:pPr>
            <w:r w:rsidRPr="00E3029F">
              <w:rPr>
                <w:szCs w:val="28"/>
              </w:rPr>
              <w:t>куб.м.</w:t>
            </w:r>
          </w:p>
        </w:tc>
        <w:tc>
          <w:tcPr>
            <w:tcW w:w="1588" w:type="dxa"/>
            <w:shd w:val="clear" w:color="auto" w:fill="auto"/>
            <w:vAlign w:val="bottom"/>
          </w:tcPr>
          <w:p w14:paraId="5B690F13" w14:textId="3D33BF6B" w:rsidR="00F550B0" w:rsidRPr="00E3029F" w:rsidRDefault="00886253" w:rsidP="00F550B0">
            <w:pPr>
              <w:rPr>
                <w:szCs w:val="28"/>
                <w:lang w:val="en-US"/>
              </w:rPr>
            </w:pPr>
            <w:r w:rsidRPr="00E3029F">
              <w:rPr>
                <w:szCs w:val="28"/>
              </w:rPr>
              <w:t>-</w:t>
            </w:r>
          </w:p>
        </w:tc>
      </w:tr>
    </w:tbl>
    <w:p w14:paraId="30B234AD" w14:textId="677CAAD2" w:rsidR="00E1044C" w:rsidRPr="00BD3831" w:rsidRDefault="00E1044C" w:rsidP="007A7D5B">
      <w:pPr>
        <w:pStyle w:val="affff0"/>
      </w:pPr>
      <w:bookmarkStart w:id="427" w:name="_Toc101972662"/>
      <w:bookmarkStart w:id="428" w:name="_Toc108034133"/>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7"/>
      <w:bookmarkEnd w:id="428"/>
    </w:p>
    <w:p w14:paraId="2DE3A2A3" w14:textId="3D7C6BFB" w:rsidR="009506C8" w:rsidRDefault="00C71332" w:rsidP="009506C8">
      <w:pPr>
        <w:pStyle w:val="afffe"/>
      </w:pPr>
      <w:r w:rsidRPr="00BD3831">
        <w:t xml:space="preserve">Фактические потери тепловой энергии и теплоносителя при передаче тепловой энергии </w:t>
      </w:r>
      <w:bookmarkStart w:id="429" w:name="_Toc101972663"/>
      <w:bookmarkStart w:id="430" w:name="_Toc108034134"/>
      <w:r w:rsidR="009506C8">
        <w:t>невозможно определить из-за отсутствия 100% охвата потребителей приборами учета.</w:t>
      </w:r>
    </w:p>
    <w:p w14:paraId="52C1CA2B" w14:textId="791175DD" w:rsidR="00E1044C" w:rsidRPr="00BD3831" w:rsidRDefault="00E1044C" w:rsidP="009506C8">
      <w:pPr>
        <w:pStyle w:val="afffe"/>
      </w:pPr>
      <w:r w:rsidRPr="00BD3831">
        <w:t>1.3.15. Предписания надзорных органов по запрещению дальнейшей эксплуатации участков тепловой сети и результаты их исполнения</w:t>
      </w:r>
      <w:bookmarkEnd w:id="429"/>
      <w:bookmarkEnd w:id="430"/>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31" w:name="_Toc101972664"/>
      <w:bookmarkStart w:id="432" w:name="_Toc108034135"/>
      <w:r w:rsidRPr="00BD3831">
        <w:t>1.3.16. Описание наиболее распространенных типов присоединений теплопотребляющих установок потребителей к тепловым сетям</w:t>
      </w:r>
      <w:bookmarkEnd w:id="431"/>
      <w:bookmarkEnd w:id="432"/>
    </w:p>
    <w:p w14:paraId="0551F593" w14:textId="3CC60641" w:rsidR="00B57D5B" w:rsidRDefault="00B57D5B" w:rsidP="007A7D5B">
      <w:pPr>
        <w:pStyle w:val="afffe"/>
      </w:pPr>
      <w:r w:rsidRPr="00B57D5B">
        <w:t xml:space="preserve">Способ регулирования тепловой нагрузки от </w:t>
      </w:r>
      <w:r w:rsidR="00885026">
        <w:t>источника 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7A7D5B">
      <w:pPr>
        <w:pStyle w:val="affff0"/>
      </w:pPr>
      <w:bookmarkStart w:id="433" w:name="_Toc101972665"/>
      <w:bookmarkStart w:id="434" w:name="_Toc108034136"/>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33"/>
      <w:bookmarkEnd w:id="434"/>
    </w:p>
    <w:p w14:paraId="273BB9A4" w14:textId="5558AFB3" w:rsidR="0013653C" w:rsidRDefault="00C94A44" w:rsidP="007A7D5B">
      <w:pPr>
        <w:pStyle w:val="afffe"/>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7A7D5B">
      <w:pPr>
        <w:pStyle w:val="afffc"/>
      </w:pPr>
      <w:bookmarkStart w:id="435" w:name="_Toc101972938"/>
      <w:bookmarkStart w:id="436" w:name="_Toc135301934"/>
      <w:r w:rsidRPr="00BD3831">
        <w:t>Таблица 1.3.17.1. Анализ установки коммерческого учета в многоквартирных домах</w:t>
      </w:r>
      <w:bookmarkEnd w:id="435"/>
      <w:bookmarkEnd w:id="436"/>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435"/>
      </w:tblGrid>
      <w:tr w:rsidR="009B7029" w:rsidRPr="009B7029" w14:paraId="4D58132B" w14:textId="77777777" w:rsidTr="00A6602A">
        <w:trPr>
          <w:trHeight w:val="20"/>
          <w:tblHeader/>
        </w:trPr>
        <w:tc>
          <w:tcPr>
            <w:tcW w:w="557" w:type="dxa"/>
            <w:vMerge w:val="restart"/>
          </w:tcPr>
          <w:p w14:paraId="7CEF61C0" w14:textId="77777777" w:rsidR="009B7029" w:rsidRPr="009B7029" w:rsidRDefault="009B7029" w:rsidP="00BC7D16">
            <w:pPr>
              <w:rPr>
                <w:szCs w:val="28"/>
              </w:rPr>
            </w:pPr>
            <w:r w:rsidRPr="009B7029">
              <w:rPr>
                <w:szCs w:val="28"/>
              </w:rPr>
              <w:lastRenderedPageBreak/>
              <w:t>№ пп</w:t>
            </w:r>
          </w:p>
        </w:tc>
        <w:tc>
          <w:tcPr>
            <w:tcW w:w="1985" w:type="dxa"/>
            <w:vMerge w:val="restart"/>
          </w:tcPr>
          <w:p w14:paraId="06860A99" w14:textId="77777777" w:rsidR="009B7029" w:rsidRPr="009B7029" w:rsidRDefault="009B7029" w:rsidP="00BC7D16">
            <w:pPr>
              <w:rPr>
                <w:szCs w:val="28"/>
              </w:rPr>
            </w:pPr>
            <w:r w:rsidRPr="009B7029">
              <w:rPr>
                <w:szCs w:val="28"/>
              </w:rPr>
              <w:t>Наименование населенного пункта</w:t>
            </w:r>
          </w:p>
        </w:tc>
        <w:tc>
          <w:tcPr>
            <w:tcW w:w="7229" w:type="dxa"/>
            <w:gridSpan w:val="3"/>
            <w:shd w:val="clear" w:color="auto" w:fill="auto"/>
            <w:hideMark/>
          </w:tcPr>
          <w:p w14:paraId="5F514F32" w14:textId="77777777" w:rsidR="009B7029" w:rsidRPr="009B7029" w:rsidRDefault="009B7029" w:rsidP="00BC7D16">
            <w:pPr>
              <w:rPr>
                <w:szCs w:val="28"/>
              </w:rPr>
            </w:pPr>
            <w:r w:rsidRPr="009B7029">
              <w:rPr>
                <w:szCs w:val="28"/>
              </w:rPr>
              <w:t>Помещения многоквартирных домов</w:t>
            </w:r>
          </w:p>
        </w:tc>
      </w:tr>
      <w:tr w:rsidR="009B7029" w:rsidRPr="009B7029" w14:paraId="2DB7BC41" w14:textId="77777777" w:rsidTr="00A6602A">
        <w:trPr>
          <w:trHeight w:val="20"/>
          <w:tblHeader/>
        </w:trPr>
        <w:tc>
          <w:tcPr>
            <w:tcW w:w="557" w:type="dxa"/>
            <w:vMerge/>
          </w:tcPr>
          <w:p w14:paraId="46E448F0" w14:textId="77777777" w:rsidR="009B7029" w:rsidRPr="009B7029" w:rsidRDefault="009B7029" w:rsidP="00BC7D16">
            <w:pPr>
              <w:rPr>
                <w:szCs w:val="28"/>
              </w:rPr>
            </w:pPr>
          </w:p>
        </w:tc>
        <w:tc>
          <w:tcPr>
            <w:tcW w:w="1985" w:type="dxa"/>
            <w:vMerge/>
          </w:tcPr>
          <w:p w14:paraId="3ECF03BE" w14:textId="77777777" w:rsidR="009B7029" w:rsidRPr="009B7029" w:rsidRDefault="009B7029" w:rsidP="00BC7D16">
            <w:pPr>
              <w:rPr>
                <w:szCs w:val="28"/>
              </w:rPr>
            </w:pPr>
          </w:p>
        </w:tc>
        <w:tc>
          <w:tcPr>
            <w:tcW w:w="2677" w:type="dxa"/>
            <w:shd w:val="clear" w:color="auto" w:fill="auto"/>
            <w:hideMark/>
          </w:tcPr>
          <w:p w14:paraId="26CF60B9" w14:textId="77777777" w:rsidR="009B7029" w:rsidRPr="009B7029" w:rsidRDefault="009B7029" w:rsidP="00BC7D16">
            <w:pPr>
              <w:rPr>
                <w:szCs w:val="28"/>
              </w:rPr>
            </w:pPr>
            <w:r w:rsidRPr="009B7029">
              <w:rPr>
                <w:szCs w:val="28"/>
              </w:rPr>
              <w:t xml:space="preserve">Количество МКД, в которые поставляется тепловая энергия </w:t>
            </w:r>
          </w:p>
        </w:tc>
        <w:tc>
          <w:tcPr>
            <w:tcW w:w="2117" w:type="dxa"/>
            <w:shd w:val="clear" w:color="auto" w:fill="auto"/>
            <w:hideMark/>
          </w:tcPr>
          <w:p w14:paraId="7CBE64BB" w14:textId="77777777" w:rsidR="009B7029" w:rsidRPr="009B7029" w:rsidRDefault="009B7029" w:rsidP="00BC7D16">
            <w:pPr>
              <w:rPr>
                <w:szCs w:val="28"/>
              </w:rPr>
            </w:pPr>
            <w:r w:rsidRPr="009B7029">
              <w:rPr>
                <w:szCs w:val="28"/>
              </w:rPr>
              <w:t>Количество МКД, оснащенных ПУ</w:t>
            </w:r>
          </w:p>
        </w:tc>
        <w:tc>
          <w:tcPr>
            <w:tcW w:w="2435" w:type="dxa"/>
            <w:shd w:val="clear" w:color="auto" w:fill="auto"/>
            <w:hideMark/>
          </w:tcPr>
          <w:p w14:paraId="2F2B5DBC" w14:textId="77777777" w:rsidR="009B7029" w:rsidRPr="009B7029" w:rsidRDefault="009B7029" w:rsidP="00BC7D16">
            <w:pPr>
              <w:rPr>
                <w:szCs w:val="28"/>
              </w:rPr>
            </w:pPr>
            <w:r w:rsidRPr="009B7029">
              <w:rPr>
                <w:szCs w:val="28"/>
              </w:rPr>
              <w:t>Процент МКД, оснащенных ПУ, %</w:t>
            </w:r>
          </w:p>
        </w:tc>
      </w:tr>
      <w:tr w:rsidR="009B7029" w:rsidRPr="009B7029" w14:paraId="5720DBF1" w14:textId="77777777" w:rsidTr="00A6602A">
        <w:trPr>
          <w:trHeight w:val="20"/>
        </w:trPr>
        <w:tc>
          <w:tcPr>
            <w:tcW w:w="557" w:type="dxa"/>
          </w:tcPr>
          <w:p w14:paraId="7CBDE3F9" w14:textId="77777777" w:rsidR="009B7029" w:rsidRPr="009B7029" w:rsidRDefault="009B7029" w:rsidP="009B7029">
            <w:pPr>
              <w:rPr>
                <w:szCs w:val="28"/>
              </w:rPr>
            </w:pPr>
            <w:r w:rsidRPr="009B7029">
              <w:rPr>
                <w:szCs w:val="28"/>
              </w:rPr>
              <w:t>1</w:t>
            </w:r>
          </w:p>
        </w:tc>
        <w:tc>
          <w:tcPr>
            <w:tcW w:w="1985" w:type="dxa"/>
          </w:tcPr>
          <w:p w14:paraId="1BDFC9E9" w14:textId="192E5FD6" w:rsidR="009B7029" w:rsidRPr="009B7029" w:rsidRDefault="009B7029" w:rsidP="009B7029">
            <w:pPr>
              <w:rPr>
                <w:szCs w:val="28"/>
              </w:rPr>
            </w:pPr>
            <w:r w:rsidRPr="009B7029">
              <w:rPr>
                <w:szCs w:val="28"/>
              </w:rPr>
              <w:t xml:space="preserve">п. </w:t>
            </w:r>
            <w:r w:rsidR="000043DC">
              <w:rPr>
                <w:szCs w:val="28"/>
              </w:rPr>
              <w:t>Солнечный</w:t>
            </w:r>
          </w:p>
        </w:tc>
        <w:tc>
          <w:tcPr>
            <w:tcW w:w="2677" w:type="dxa"/>
            <w:shd w:val="clear" w:color="auto" w:fill="auto"/>
            <w:noWrap/>
            <w:vAlign w:val="bottom"/>
            <w:hideMark/>
          </w:tcPr>
          <w:p w14:paraId="7351AC42" w14:textId="7417014B" w:rsidR="009B7029" w:rsidRPr="009B7029" w:rsidRDefault="00DB19C9" w:rsidP="00BC7D16">
            <w:pPr>
              <w:rPr>
                <w:szCs w:val="28"/>
              </w:rPr>
            </w:pPr>
            <w:r>
              <w:rPr>
                <w:szCs w:val="28"/>
              </w:rPr>
              <w:t>12</w:t>
            </w:r>
          </w:p>
        </w:tc>
        <w:tc>
          <w:tcPr>
            <w:tcW w:w="2117" w:type="dxa"/>
            <w:shd w:val="clear" w:color="auto" w:fill="auto"/>
            <w:noWrap/>
            <w:vAlign w:val="bottom"/>
            <w:hideMark/>
          </w:tcPr>
          <w:p w14:paraId="1F4A5E28" w14:textId="6C5F842D" w:rsidR="009B7029" w:rsidRPr="009B7029" w:rsidRDefault="00DB19C9" w:rsidP="00BC7D16">
            <w:pPr>
              <w:rPr>
                <w:szCs w:val="28"/>
              </w:rPr>
            </w:pPr>
            <w:r>
              <w:rPr>
                <w:szCs w:val="28"/>
              </w:rPr>
              <w:t>0</w:t>
            </w:r>
          </w:p>
        </w:tc>
        <w:tc>
          <w:tcPr>
            <w:tcW w:w="2435" w:type="dxa"/>
            <w:shd w:val="clear" w:color="auto" w:fill="auto"/>
            <w:noWrap/>
            <w:vAlign w:val="bottom"/>
            <w:hideMark/>
          </w:tcPr>
          <w:p w14:paraId="030AF9E1" w14:textId="275EB3FA" w:rsidR="009B7029" w:rsidRPr="009B7029" w:rsidRDefault="009B7029" w:rsidP="00BC7D16">
            <w:pPr>
              <w:rPr>
                <w:szCs w:val="28"/>
              </w:rPr>
            </w:pPr>
            <w:r w:rsidRPr="009B7029">
              <w:rPr>
                <w:szCs w:val="28"/>
              </w:rPr>
              <w:t>0</w:t>
            </w:r>
            <w:r w:rsidR="00BC7D16">
              <w:rPr>
                <w:szCs w:val="28"/>
              </w:rPr>
              <w:t>.</w:t>
            </w:r>
            <w:r w:rsidRPr="009B7029">
              <w:rPr>
                <w:szCs w:val="28"/>
              </w:rPr>
              <w:t>00</w:t>
            </w:r>
          </w:p>
        </w:tc>
      </w:tr>
    </w:tbl>
    <w:p w14:paraId="0D77C156" w14:textId="2A0DAA58" w:rsidR="00E1044C" w:rsidRPr="00BD3831" w:rsidRDefault="00E1044C" w:rsidP="007A7D5B">
      <w:pPr>
        <w:pStyle w:val="affff0"/>
      </w:pPr>
      <w:bookmarkStart w:id="437" w:name="_Toc101972666"/>
      <w:bookmarkStart w:id="438" w:name="_Toc108034137"/>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7"/>
      <w:bookmarkEnd w:id="438"/>
    </w:p>
    <w:p w14:paraId="37512ACF" w14:textId="47015749"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B1720D">
        <w:t>Солнечного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6DA9CC14"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B1720D">
        <w:t>Солнечного</w:t>
      </w:r>
      <w:r>
        <w:t xml:space="preserve"> </w:t>
      </w:r>
      <w:r w:rsidR="00E5654D">
        <w:t xml:space="preserve">сельского </w:t>
      </w:r>
      <w:r>
        <w:t>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39" w:name="_Toc101972667"/>
      <w:bookmarkStart w:id="440" w:name="_Toc108034138"/>
      <w:r w:rsidRPr="00BD3831">
        <w:t>1.3.19. Уровень автоматизации и обслуживания центральных тепловых пунктов, насосных станций</w:t>
      </w:r>
      <w:bookmarkEnd w:id="439"/>
      <w:bookmarkEnd w:id="440"/>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41" w:name="_Toc101972668"/>
      <w:bookmarkStart w:id="442" w:name="_Toc108034139"/>
      <w:r w:rsidRPr="00BD3831">
        <w:t>1.3.20. Сведения о наличии защиты тепловых сетей от превышения давления</w:t>
      </w:r>
      <w:bookmarkEnd w:id="441"/>
      <w:bookmarkEnd w:id="442"/>
    </w:p>
    <w:p w14:paraId="6177F9C7" w14:textId="52B640C0" w:rsidR="00DA196F" w:rsidRPr="00C30546" w:rsidRDefault="00DA196F" w:rsidP="007A7D5B">
      <w:pPr>
        <w:pStyle w:val="afffe"/>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43" w:name="_Toc101972669"/>
      <w:bookmarkStart w:id="444" w:name="_Toc108034140"/>
      <w:r w:rsidRPr="00BD3831">
        <w:t>1.3.21. Перечень выявленных бесхозяйных тепловых сетей и обоснование выбора организации, уполномоченной на их эксплуатацию</w:t>
      </w:r>
      <w:bookmarkEnd w:id="443"/>
      <w:bookmarkEnd w:id="444"/>
    </w:p>
    <w:p w14:paraId="5073723F" w14:textId="7EA7D9AD" w:rsidR="00DB19C9" w:rsidRDefault="00DB19C9" w:rsidP="00DB19C9">
      <w:pPr>
        <w:pStyle w:val="afffe"/>
      </w:pPr>
      <w:bookmarkStart w:id="445" w:name="_Toc101972670"/>
      <w:r>
        <w:t>Бесхозяйные сети не выявлены.</w:t>
      </w:r>
    </w:p>
    <w:p w14:paraId="7236C554" w14:textId="772B3A96" w:rsidR="00E1044C" w:rsidRPr="00BD3831" w:rsidRDefault="00E1044C" w:rsidP="007A7D5B">
      <w:pPr>
        <w:pStyle w:val="affff0"/>
      </w:pPr>
      <w:bookmarkStart w:id="446" w:name="_Toc108034141"/>
      <w:r w:rsidRPr="00BD3831">
        <w:lastRenderedPageBreak/>
        <w:t>1.3.22. Данные энергетических характеристик тепловых сетей (при их наличии)</w:t>
      </w:r>
      <w:bookmarkEnd w:id="445"/>
      <w:bookmarkEnd w:id="446"/>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2F1636CA" w:rsidR="00E1044C" w:rsidRPr="00367B6C" w:rsidRDefault="00E1044C" w:rsidP="007A7D5B">
      <w:pPr>
        <w:pStyle w:val="affff0"/>
      </w:pPr>
      <w:bookmarkStart w:id="447" w:name="_Toc101972671"/>
      <w:bookmarkStart w:id="448" w:name="_Toc108034142"/>
      <w:r w:rsidRPr="00367B6C">
        <w:t xml:space="preserve">Часть 4 Зоны действия </w:t>
      </w:r>
      <w:r w:rsidR="00885026">
        <w:t>источника тепловой энергии</w:t>
      </w:r>
      <w:bookmarkEnd w:id="447"/>
      <w:bookmarkEnd w:id="448"/>
    </w:p>
    <w:p w14:paraId="0068435F" w14:textId="3543D5DB" w:rsidR="00C71332" w:rsidRPr="00C30546" w:rsidRDefault="00F55007" w:rsidP="007A7D5B">
      <w:pPr>
        <w:pStyle w:val="afffe"/>
      </w:pPr>
      <w:r w:rsidRPr="00C30546">
        <w:t xml:space="preserve">Описание зон действия </w:t>
      </w:r>
      <w:r w:rsidR="00885026">
        <w:t>источника тепловой энергии</w:t>
      </w:r>
      <w:r w:rsidRPr="00C30546">
        <w:t xml:space="preserve">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DB19C9">
        <w:t>одну</w:t>
      </w:r>
      <w:r w:rsidR="00C71332" w:rsidRPr="00C30546">
        <w:t xml:space="preserve"> зон</w:t>
      </w:r>
      <w:r w:rsidR="00DB19C9">
        <w:t>у</w:t>
      </w:r>
      <w:r w:rsidR="00C71332" w:rsidRPr="00C30546">
        <w:t xml:space="preserve"> действия источник</w:t>
      </w:r>
      <w:r w:rsidR="00DB19C9">
        <w:t>а</w:t>
      </w:r>
      <w:r w:rsidR="00C71332" w:rsidRPr="00C30546">
        <w:t xml:space="preserve"> тепловой энергии:</w:t>
      </w:r>
    </w:p>
    <w:p w14:paraId="6A5386B9" w14:textId="77777777" w:rsidR="00CC0A62" w:rsidRDefault="00CC0A62" w:rsidP="00CC0A62">
      <w:pPr>
        <w:pStyle w:val="afffe"/>
      </w:pPr>
      <w:r>
        <w:t>I технологическая зона</w:t>
      </w:r>
    </w:p>
    <w:p w14:paraId="42174E83" w14:textId="0059E8EB" w:rsidR="00DB19C9" w:rsidRDefault="00DB19C9" w:rsidP="00CC0A62">
      <w:pPr>
        <w:pStyle w:val="afffe"/>
      </w:pPr>
      <w:r w:rsidRPr="00DB19C9">
        <w:t xml:space="preserve">Зона действия котельной по улице </w:t>
      </w:r>
      <w:r>
        <w:t>Н</w:t>
      </w:r>
      <w:r w:rsidRPr="00DB19C9">
        <w:t>абережная, 42а в поселке Солнечный по улицам Гагарина, Садовая, Российская, Набережная, Мира, пер. Первомайский.</w:t>
      </w:r>
    </w:p>
    <w:p w14:paraId="6B62D3D7" w14:textId="5FBBC8E8" w:rsidR="00CC0A62" w:rsidRDefault="00CC0A62" w:rsidP="00CC0A62">
      <w:pPr>
        <w:pStyle w:val="afffe"/>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10795AAF" w:rsidR="00C71332" w:rsidRPr="00C30546" w:rsidRDefault="00C71332" w:rsidP="00CC0A62">
      <w:pPr>
        <w:pStyle w:val="afffe"/>
      </w:pPr>
      <w:r w:rsidRPr="00E77372">
        <w:t>В таблице</w:t>
      </w:r>
      <w:r w:rsidRPr="00C30546">
        <w:t xml:space="preserve"> 1.4.1 приведено описание зон действия </w:t>
      </w:r>
      <w:r w:rsidR="00885026">
        <w:t>источника тепловой энергии</w:t>
      </w:r>
      <w:r w:rsidRPr="00C30546">
        <w:t>.</w:t>
      </w:r>
    </w:p>
    <w:p w14:paraId="2BE2EDAD" w14:textId="6B401139" w:rsidR="00C71332" w:rsidRPr="00BD3831" w:rsidRDefault="00C71332" w:rsidP="007A7D5B">
      <w:pPr>
        <w:pStyle w:val="afffc"/>
      </w:pPr>
      <w:bookmarkStart w:id="449" w:name="_Toc101972939"/>
      <w:bookmarkStart w:id="450" w:name="_Toc135301935"/>
      <w:r w:rsidRPr="00BD3831">
        <w:t xml:space="preserve">Таблица 1.4.1 Описание зон действия </w:t>
      </w:r>
      <w:r w:rsidR="00885026">
        <w:t>источника тепловой энергии</w:t>
      </w:r>
      <w:bookmarkEnd w:id="449"/>
      <w:bookmarkEnd w:id="450"/>
    </w:p>
    <w:tbl>
      <w:tblPr>
        <w:tblW w:w="9634" w:type="dxa"/>
        <w:tblLayout w:type="fixed"/>
        <w:tblLook w:val="04A0" w:firstRow="1" w:lastRow="0" w:firstColumn="1" w:lastColumn="0" w:noHBand="0" w:noVBand="1"/>
      </w:tblPr>
      <w:tblGrid>
        <w:gridCol w:w="505"/>
        <w:gridCol w:w="6861"/>
        <w:gridCol w:w="2268"/>
      </w:tblGrid>
      <w:tr w:rsidR="00DB19C9" w:rsidRPr="00440924" w14:paraId="67139573" w14:textId="77777777" w:rsidTr="00DB19C9">
        <w:trPr>
          <w:trHeight w:val="20"/>
          <w:tblHeader/>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606A3A" w14:textId="77777777" w:rsidR="00DB19C9" w:rsidRPr="00440924" w:rsidRDefault="00DB19C9" w:rsidP="0012033E">
            <w:pPr>
              <w:rPr>
                <w:color w:val="000000"/>
                <w:szCs w:val="28"/>
              </w:rPr>
            </w:pPr>
            <w:r w:rsidRPr="00440924">
              <w:rPr>
                <w:color w:val="000000"/>
                <w:szCs w:val="28"/>
              </w:rPr>
              <w:t>№ пп</w:t>
            </w:r>
          </w:p>
        </w:tc>
        <w:tc>
          <w:tcPr>
            <w:tcW w:w="68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D82123" w14:textId="77777777" w:rsidR="00DB19C9" w:rsidRPr="00440924" w:rsidRDefault="00DB19C9" w:rsidP="0012033E">
            <w:pPr>
              <w:rPr>
                <w:color w:val="000000"/>
                <w:szCs w:val="28"/>
              </w:rPr>
            </w:pPr>
            <w:r w:rsidRPr="00440924">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hideMark/>
          </w:tcPr>
          <w:p w14:paraId="3B7C3566" w14:textId="5B8F4834" w:rsidR="00DB19C9" w:rsidRPr="00440924" w:rsidRDefault="00DB19C9" w:rsidP="0012033E">
            <w:pPr>
              <w:rPr>
                <w:color w:val="000000"/>
                <w:szCs w:val="28"/>
              </w:rPr>
            </w:pPr>
            <w:r>
              <w:rPr>
                <w:color w:val="000000"/>
                <w:szCs w:val="28"/>
              </w:rPr>
              <w:t>Котельная, п. Солнечный, ул. Набережная, 42А</w:t>
            </w:r>
          </w:p>
        </w:tc>
      </w:tr>
      <w:tr w:rsidR="00DB19C9" w:rsidRPr="00440924" w14:paraId="59CAD9A7" w14:textId="77777777" w:rsidTr="00DB19C9">
        <w:trPr>
          <w:trHeight w:val="20"/>
          <w:tblHeader/>
        </w:trPr>
        <w:tc>
          <w:tcPr>
            <w:tcW w:w="505" w:type="dxa"/>
            <w:vMerge/>
            <w:tcBorders>
              <w:top w:val="single" w:sz="4" w:space="0" w:color="auto"/>
              <w:left w:val="single" w:sz="4" w:space="0" w:color="auto"/>
              <w:bottom w:val="single" w:sz="4" w:space="0" w:color="auto"/>
              <w:right w:val="single" w:sz="4" w:space="0" w:color="auto"/>
            </w:tcBorders>
            <w:hideMark/>
          </w:tcPr>
          <w:p w14:paraId="755944B3" w14:textId="77777777" w:rsidR="00DB19C9" w:rsidRPr="00440924" w:rsidRDefault="00DB19C9" w:rsidP="0012033E">
            <w:pPr>
              <w:rPr>
                <w:color w:val="000000"/>
                <w:szCs w:val="28"/>
              </w:rPr>
            </w:pPr>
          </w:p>
        </w:tc>
        <w:tc>
          <w:tcPr>
            <w:tcW w:w="6861" w:type="dxa"/>
            <w:vMerge/>
            <w:tcBorders>
              <w:top w:val="single" w:sz="4" w:space="0" w:color="auto"/>
              <w:left w:val="single" w:sz="4" w:space="0" w:color="auto"/>
              <w:bottom w:val="single" w:sz="4" w:space="0" w:color="auto"/>
              <w:right w:val="single" w:sz="4" w:space="0" w:color="auto"/>
            </w:tcBorders>
            <w:hideMark/>
          </w:tcPr>
          <w:p w14:paraId="7CAD84C1" w14:textId="77777777" w:rsidR="00DB19C9" w:rsidRPr="00440924" w:rsidRDefault="00DB19C9" w:rsidP="0012033E">
            <w:pPr>
              <w:rPr>
                <w:color w:val="000000"/>
                <w:szCs w:val="28"/>
              </w:rPr>
            </w:pPr>
          </w:p>
        </w:tc>
        <w:tc>
          <w:tcPr>
            <w:tcW w:w="2268" w:type="dxa"/>
            <w:tcBorders>
              <w:top w:val="nil"/>
              <w:left w:val="nil"/>
              <w:bottom w:val="single" w:sz="4" w:space="0" w:color="auto"/>
              <w:right w:val="single" w:sz="4" w:space="0" w:color="auto"/>
            </w:tcBorders>
            <w:shd w:val="clear" w:color="auto" w:fill="auto"/>
            <w:hideMark/>
          </w:tcPr>
          <w:p w14:paraId="27CAD886" w14:textId="3218F26A" w:rsidR="00DB19C9" w:rsidRPr="00440924" w:rsidRDefault="009246A4" w:rsidP="0012033E">
            <w:pPr>
              <w:rPr>
                <w:color w:val="000000"/>
                <w:szCs w:val="28"/>
              </w:rPr>
            </w:pPr>
            <w:r>
              <w:rPr>
                <w:color w:val="000000"/>
                <w:szCs w:val="28"/>
              </w:rPr>
              <w:t>2022</w:t>
            </w:r>
            <w:r w:rsidR="00DB19C9" w:rsidRPr="00440924">
              <w:rPr>
                <w:color w:val="000000"/>
                <w:szCs w:val="28"/>
              </w:rPr>
              <w:t xml:space="preserve"> год</w:t>
            </w:r>
          </w:p>
        </w:tc>
      </w:tr>
      <w:tr w:rsidR="00DB19C9" w:rsidRPr="00440924" w14:paraId="5B5759C6" w14:textId="77777777" w:rsidTr="007E1E87">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560CD08E" w14:textId="77777777" w:rsidR="00DB19C9" w:rsidRPr="00440924" w:rsidRDefault="00DB19C9" w:rsidP="00DB19C9">
            <w:pPr>
              <w:rPr>
                <w:color w:val="000000"/>
                <w:szCs w:val="28"/>
              </w:rPr>
            </w:pPr>
            <w:r w:rsidRPr="00440924">
              <w:rPr>
                <w:color w:val="000000"/>
                <w:szCs w:val="28"/>
              </w:rPr>
              <w:t>1</w:t>
            </w:r>
          </w:p>
        </w:tc>
        <w:tc>
          <w:tcPr>
            <w:tcW w:w="6861" w:type="dxa"/>
            <w:tcBorders>
              <w:top w:val="nil"/>
              <w:left w:val="nil"/>
              <w:bottom w:val="single" w:sz="4" w:space="0" w:color="auto"/>
              <w:right w:val="single" w:sz="4" w:space="0" w:color="auto"/>
            </w:tcBorders>
            <w:shd w:val="clear" w:color="auto" w:fill="auto"/>
            <w:hideMark/>
          </w:tcPr>
          <w:p w14:paraId="44A9BF36" w14:textId="77777777" w:rsidR="00DB19C9" w:rsidRPr="00440924" w:rsidRDefault="00DB19C9" w:rsidP="00DB19C9">
            <w:pPr>
              <w:rPr>
                <w:color w:val="000000"/>
                <w:szCs w:val="28"/>
              </w:rPr>
            </w:pPr>
            <w:r w:rsidRPr="00440924">
              <w:rPr>
                <w:color w:val="000000"/>
                <w:szCs w:val="28"/>
              </w:rPr>
              <w:t>Наименование ТСО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4ED95A91" w:rsidR="00DB19C9" w:rsidRPr="00440924" w:rsidRDefault="00DB19C9" w:rsidP="00DB19C9">
            <w:pPr>
              <w:rPr>
                <w:color w:val="000000"/>
                <w:szCs w:val="28"/>
              </w:rPr>
            </w:pPr>
            <w:r>
              <w:rPr>
                <w:color w:val="000000"/>
                <w:szCs w:val="28"/>
              </w:rPr>
              <w:t>МУП «ЖКХ Солнечное»</w:t>
            </w:r>
          </w:p>
        </w:tc>
      </w:tr>
      <w:tr w:rsidR="00DB19C9" w:rsidRPr="00440924" w14:paraId="5D26D121"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11BE82E" w14:textId="77777777" w:rsidR="00DB19C9" w:rsidRPr="00440924" w:rsidRDefault="00DB19C9" w:rsidP="00DB19C9">
            <w:pPr>
              <w:rPr>
                <w:color w:val="000000"/>
                <w:szCs w:val="28"/>
              </w:rPr>
            </w:pPr>
            <w:r w:rsidRPr="00440924">
              <w:rPr>
                <w:color w:val="000000"/>
                <w:szCs w:val="28"/>
              </w:rPr>
              <w:t>2</w:t>
            </w:r>
          </w:p>
        </w:tc>
        <w:tc>
          <w:tcPr>
            <w:tcW w:w="6861" w:type="dxa"/>
            <w:tcBorders>
              <w:top w:val="nil"/>
              <w:left w:val="nil"/>
              <w:bottom w:val="single" w:sz="4" w:space="0" w:color="auto"/>
              <w:right w:val="single" w:sz="4" w:space="0" w:color="auto"/>
            </w:tcBorders>
            <w:shd w:val="clear" w:color="auto" w:fill="auto"/>
            <w:hideMark/>
          </w:tcPr>
          <w:p w14:paraId="66A71216" w14:textId="77777777" w:rsidR="00DB19C9" w:rsidRPr="00440924" w:rsidRDefault="00DB19C9" w:rsidP="00DB19C9">
            <w:pPr>
              <w:rPr>
                <w:color w:val="000000"/>
                <w:szCs w:val="28"/>
              </w:rPr>
            </w:pPr>
            <w:r w:rsidRPr="00440924">
              <w:rPr>
                <w:color w:val="000000"/>
                <w:szCs w:val="28"/>
              </w:rPr>
              <w:t>Площадь зоны действия, Га</w:t>
            </w:r>
          </w:p>
        </w:tc>
        <w:tc>
          <w:tcPr>
            <w:tcW w:w="2268" w:type="dxa"/>
            <w:tcBorders>
              <w:top w:val="nil"/>
              <w:left w:val="nil"/>
              <w:bottom w:val="single" w:sz="4" w:space="0" w:color="auto"/>
              <w:right w:val="single" w:sz="4" w:space="0" w:color="auto"/>
            </w:tcBorders>
            <w:shd w:val="clear" w:color="auto" w:fill="auto"/>
            <w:vAlign w:val="bottom"/>
            <w:hideMark/>
          </w:tcPr>
          <w:p w14:paraId="326DCCFB" w14:textId="20CA5038" w:rsidR="00DB19C9" w:rsidRPr="0012033E" w:rsidRDefault="00DB19C9" w:rsidP="00DB19C9">
            <w:pPr>
              <w:rPr>
                <w:color w:val="000000"/>
                <w:szCs w:val="28"/>
                <w:highlight w:val="yellow"/>
              </w:rPr>
            </w:pPr>
            <w:r>
              <w:rPr>
                <w:color w:val="000000"/>
                <w:szCs w:val="28"/>
              </w:rPr>
              <w:t>55.220</w:t>
            </w:r>
          </w:p>
        </w:tc>
      </w:tr>
      <w:tr w:rsidR="00DB19C9" w:rsidRPr="00440924" w14:paraId="4F2C8C8D"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3531D3CD" w14:textId="77777777" w:rsidR="00DB19C9" w:rsidRPr="00440924" w:rsidRDefault="00DB19C9" w:rsidP="00DB19C9">
            <w:pPr>
              <w:rPr>
                <w:color w:val="000000"/>
                <w:szCs w:val="28"/>
              </w:rPr>
            </w:pPr>
            <w:r w:rsidRPr="00440924">
              <w:rPr>
                <w:color w:val="000000"/>
                <w:szCs w:val="28"/>
              </w:rPr>
              <w:t>3</w:t>
            </w:r>
          </w:p>
        </w:tc>
        <w:tc>
          <w:tcPr>
            <w:tcW w:w="6861" w:type="dxa"/>
            <w:tcBorders>
              <w:top w:val="nil"/>
              <w:left w:val="nil"/>
              <w:bottom w:val="single" w:sz="4" w:space="0" w:color="auto"/>
              <w:right w:val="single" w:sz="4" w:space="0" w:color="auto"/>
            </w:tcBorders>
            <w:shd w:val="clear" w:color="auto" w:fill="auto"/>
            <w:hideMark/>
          </w:tcPr>
          <w:p w14:paraId="53974021" w14:textId="77777777" w:rsidR="00DB19C9" w:rsidRPr="00440924" w:rsidRDefault="00DB19C9" w:rsidP="00DB19C9">
            <w:pPr>
              <w:rPr>
                <w:color w:val="000000"/>
                <w:szCs w:val="28"/>
              </w:rPr>
            </w:pPr>
            <w:r w:rsidRPr="00440924">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hideMark/>
          </w:tcPr>
          <w:p w14:paraId="6C8417F7" w14:textId="624A70E1" w:rsidR="00DB19C9" w:rsidRPr="0012033E" w:rsidRDefault="00DB19C9" w:rsidP="00DB19C9">
            <w:pPr>
              <w:rPr>
                <w:color w:val="000000"/>
                <w:szCs w:val="28"/>
                <w:highlight w:val="yellow"/>
              </w:rPr>
            </w:pPr>
            <w:r>
              <w:rPr>
                <w:color w:val="000000"/>
                <w:szCs w:val="28"/>
              </w:rPr>
              <w:t>576.200</w:t>
            </w:r>
          </w:p>
        </w:tc>
      </w:tr>
      <w:tr w:rsidR="00DB19C9" w:rsidRPr="00440924" w14:paraId="36F2D1C2"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7B18EF1C" w14:textId="77777777" w:rsidR="00DB19C9" w:rsidRPr="00440924" w:rsidRDefault="00DB19C9" w:rsidP="00DB19C9">
            <w:pPr>
              <w:rPr>
                <w:color w:val="000000"/>
                <w:szCs w:val="28"/>
              </w:rPr>
            </w:pPr>
            <w:r w:rsidRPr="00440924">
              <w:rPr>
                <w:color w:val="000000"/>
                <w:szCs w:val="28"/>
              </w:rPr>
              <w:t>4</w:t>
            </w:r>
          </w:p>
        </w:tc>
        <w:tc>
          <w:tcPr>
            <w:tcW w:w="6861" w:type="dxa"/>
            <w:tcBorders>
              <w:top w:val="nil"/>
              <w:left w:val="nil"/>
              <w:bottom w:val="single" w:sz="4" w:space="0" w:color="auto"/>
              <w:right w:val="single" w:sz="4" w:space="0" w:color="auto"/>
            </w:tcBorders>
            <w:shd w:val="clear" w:color="auto" w:fill="auto"/>
            <w:hideMark/>
          </w:tcPr>
          <w:p w14:paraId="069A08F9" w14:textId="77777777" w:rsidR="00DB19C9" w:rsidRPr="00440924" w:rsidRDefault="00DB19C9" w:rsidP="00DB19C9">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268" w:type="dxa"/>
            <w:tcBorders>
              <w:top w:val="nil"/>
              <w:left w:val="nil"/>
              <w:bottom w:val="single" w:sz="4" w:space="0" w:color="auto"/>
              <w:right w:val="single" w:sz="4" w:space="0" w:color="auto"/>
            </w:tcBorders>
            <w:shd w:val="clear" w:color="auto" w:fill="auto"/>
            <w:vAlign w:val="bottom"/>
            <w:hideMark/>
          </w:tcPr>
          <w:p w14:paraId="5E56FF6A" w14:textId="15CF7B47" w:rsidR="00DB19C9" w:rsidRPr="0012033E" w:rsidRDefault="00DB19C9" w:rsidP="00DB19C9">
            <w:pPr>
              <w:rPr>
                <w:color w:val="000000"/>
                <w:szCs w:val="28"/>
                <w:highlight w:val="yellow"/>
              </w:rPr>
            </w:pPr>
            <w:r>
              <w:rPr>
                <w:color w:val="000000"/>
                <w:szCs w:val="28"/>
              </w:rPr>
              <w:t>0.989</w:t>
            </w:r>
          </w:p>
        </w:tc>
      </w:tr>
      <w:tr w:rsidR="00DB19C9" w:rsidRPr="00440924" w14:paraId="3E045062"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1C65D8F2" w14:textId="77777777" w:rsidR="00DB19C9" w:rsidRPr="00440924" w:rsidRDefault="00DB19C9" w:rsidP="00DB19C9">
            <w:pPr>
              <w:rPr>
                <w:color w:val="000000"/>
                <w:szCs w:val="28"/>
              </w:rPr>
            </w:pPr>
            <w:r w:rsidRPr="00440924">
              <w:rPr>
                <w:color w:val="000000"/>
                <w:szCs w:val="28"/>
              </w:rPr>
              <w:t>5</w:t>
            </w:r>
          </w:p>
        </w:tc>
        <w:tc>
          <w:tcPr>
            <w:tcW w:w="6861" w:type="dxa"/>
            <w:tcBorders>
              <w:top w:val="nil"/>
              <w:left w:val="nil"/>
              <w:bottom w:val="single" w:sz="4" w:space="0" w:color="auto"/>
              <w:right w:val="single" w:sz="4" w:space="0" w:color="auto"/>
            </w:tcBorders>
            <w:shd w:val="clear" w:color="auto" w:fill="auto"/>
            <w:hideMark/>
          </w:tcPr>
          <w:p w14:paraId="0A406ABF" w14:textId="77777777" w:rsidR="00DB19C9" w:rsidRPr="00440924" w:rsidRDefault="00DB19C9" w:rsidP="00DB19C9">
            <w:pPr>
              <w:rPr>
                <w:color w:val="000000"/>
                <w:szCs w:val="28"/>
              </w:rPr>
            </w:pPr>
            <w:r w:rsidRPr="00440924">
              <w:rPr>
                <w:color w:val="000000"/>
                <w:szCs w:val="28"/>
              </w:rPr>
              <w:t>Материальная характеристика сетей, кв. м.</w:t>
            </w:r>
          </w:p>
        </w:tc>
        <w:tc>
          <w:tcPr>
            <w:tcW w:w="2268" w:type="dxa"/>
            <w:tcBorders>
              <w:top w:val="nil"/>
              <w:left w:val="nil"/>
              <w:bottom w:val="single" w:sz="4" w:space="0" w:color="auto"/>
              <w:right w:val="single" w:sz="4" w:space="0" w:color="auto"/>
            </w:tcBorders>
            <w:shd w:val="clear" w:color="auto" w:fill="auto"/>
            <w:vAlign w:val="bottom"/>
            <w:hideMark/>
          </w:tcPr>
          <w:p w14:paraId="644BE904" w14:textId="7C51F550" w:rsidR="00DB19C9" w:rsidRPr="0012033E" w:rsidRDefault="00DB19C9" w:rsidP="00DB19C9">
            <w:pPr>
              <w:rPr>
                <w:color w:val="000000"/>
                <w:szCs w:val="28"/>
                <w:highlight w:val="yellow"/>
              </w:rPr>
            </w:pPr>
            <w:r>
              <w:rPr>
                <w:color w:val="000000"/>
                <w:szCs w:val="28"/>
              </w:rPr>
              <w:t>551.050</w:t>
            </w:r>
          </w:p>
        </w:tc>
      </w:tr>
      <w:tr w:rsidR="00DB19C9" w:rsidRPr="00440924" w14:paraId="066AE0A4"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68C9F6F" w14:textId="77777777" w:rsidR="00DB19C9" w:rsidRPr="00440924" w:rsidRDefault="00DB19C9" w:rsidP="00DB19C9">
            <w:pPr>
              <w:rPr>
                <w:color w:val="000000"/>
                <w:szCs w:val="28"/>
              </w:rPr>
            </w:pPr>
            <w:r w:rsidRPr="00440924">
              <w:rPr>
                <w:color w:val="000000"/>
                <w:szCs w:val="28"/>
              </w:rPr>
              <w:t>6</w:t>
            </w:r>
          </w:p>
        </w:tc>
        <w:tc>
          <w:tcPr>
            <w:tcW w:w="6861" w:type="dxa"/>
            <w:tcBorders>
              <w:top w:val="nil"/>
              <w:left w:val="nil"/>
              <w:bottom w:val="single" w:sz="4" w:space="0" w:color="auto"/>
              <w:right w:val="single" w:sz="4" w:space="0" w:color="auto"/>
            </w:tcBorders>
            <w:shd w:val="clear" w:color="auto" w:fill="auto"/>
            <w:hideMark/>
          </w:tcPr>
          <w:p w14:paraId="1BCD4B61" w14:textId="77777777" w:rsidR="00DB19C9" w:rsidRPr="00440924" w:rsidRDefault="00DB19C9" w:rsidP="00DB19C9">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268" w:type="dxa"/>
            <w:tcBorders>
              <w:top w:val="nil"/>
              <w:left w:val="nil"/>
              <w:bottom w:val="single" w:sz="4" w:space="0" w:color="auto"/>
              <w:right w:val="single" w:sz="4" w:space="0" w:color="auto"/>
            </w:tcBorders>
            <w:shd w:val="clear" w:color="auto" w:fill="auto"/>
            <w:vAlign w:val="bottom"/>
            <w:hideMark/>
          </w:tcPr>
          <w:p w14:paraId="2DD18ADA" w14:textId="10D6B52E" w:rsidR="00DB19C9" w:rsidRPr="0012033E" w:rsidRDefault="00DB19C9" w:rsidP="00DB19C9">
            <w:pPr>
              <w:rPr>
                <w:color w:val="000000"/>
                <w:szCs w:val="28"/>
                <w:highlight w:val="yellow"/>
              </w:rPr>
            </w:pPr>
            <w:r>
              <w:rPr>
                <w:color w:val="000000"/>
                <w:szCs w:val="28"/>
              </w:rPr>
              <w:t>557.179</w:t>
            </w:r>
          </w:p>
        </w:tc>
      </w:tr>
    </w:tbl>
    <w:p w14:paraId="324C2628" w14:textId="3D2F0BC3" w:rsidR="00E1044C" w:rsidRPr="00BD3831" w:rsidRDefault="00E1044C" w:rsidP="007A7D5B">
      <w:pPr>
        <w:pStyle w:val="affff0"/>
      </w:pPr>
      <w:bookmarkStart w:id="451" w:name="_Toc101972672"/>
      <w:bookmarkStart w:id="452" w:name="_Toc108034143"/>
      <w:r w:rsidRPr="00FC5508">
        <w:t>Часть 5 Тепловые нагрузки потребителей тепловой энергии, групп потребителей тепловой энергии в зонах</w:t>
      </w:r>
      <w:r w:rsidRPr="00792FDB">
        <w:t xml:space="preserve"> действия </w:t>
      </w:r>
      <w:r w:rsidR="00885026">
        <w:t>источника тепловой энергии</w:t>
      </w:r>
      <w:bookmarkEnd w:id="451"/>
      <w:bookmarkEnd w:id="452"/>
    </w:p>
    <w:p w14:paraId="2E60912B" w14:textId="77777777" w:rsidR="00E1044C" w:rsidRPr="00BD3831" w:rsidRDefault="00E1044C" w:rsidP="007A7D5B">
      <w:pPr>
        <w:pStyle w:val="affff0"/>
      </w:pPr>
      <w:bookmarkStart w:id="453" w:name="_Toc101972673"/>
      <w:bookmarkStart w:id="454" w:name="_Toc108034144"/>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53"/>
      <w:bookmarkEnd w:id="454"/>
    </w:p>
    <w:p w14:paraId="49ADE0C8" w14:textId="77777777" w:rsidR="009A0380" w:rsidRPr="00BD3831" w:rsidRDefault="009A0380" w:rsidP="007A7D5B">
      <w:pPr>
        <w:pStyle w:val="afffe"/>
      </w:pPr>
      <w:r w:rsidRPr="00BD3831">
        <w:t xml:space="preserve">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w:t>
      </w:r>
      <w:r w:rsidRPr="00BD3831">
        <w:lastRenderedPageBreak/>
        <w:t>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00BEFD2B" w:rsidR="009A0380" w:rsidRDefault="009A0380" w:rsidP="007A7D5B">
      <w:pPr>
        <w:pStyle w:val="afffc"/>
      </w:pPr>
      <w:bookmarkStart w:id="455" w:name="_Toc101972940"/>
      <w:bookmarkStart w:id="456" w:name="_Toc135301936"/>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55"/>
      <w:bookmarkEnd w:id="456"/>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16"/>
        <w:gridCol w:w="2116"/>
        <w:gridCol w:w="2116"/>
      </w:tblGrid>
      <w:tr w:rsidR="003906E4" w:rsidRPr="003906E4" w14:paraId="35D5122F" w14:textId="573A2EA5" w:rsidTr="003906E4">
        <w:trPr>
          <w:trHeight w:val="300"/>
          <w:tblHeader/>
        </w:trPr>
        <w:tc>
          <w:tcPr>
            <w:tcW w:w="3256" w:type="dxa"/>
            <w:vMerge w:val="restart"/>
            <w:shd w:val="clear" w:color="auto" w:fill="auto"/>
            <w:noWrap/>
          </w:tcPr>
          <w:p w14:paraId="4A1ADA09" w14:textId="3DC6B400" w:rsidR="003906E4" w:rsidRPr="003906E4" w:rsidRDefault="003906E4" w:rsidP="003906E4">
            <w:pPr>
              <w:rPr>
                <w:color w:val="000000"/>
                <w:szCs w:val="28"/>
              </w:rPr>
            </w:pPr>
            <w:r w:rsidRPr="001D588D">
              <w:rPr>
                <w:color w:val="000000"/>
                <w:szCs w:val="28"/>
              </w:rPr>
              <w:t>Кадастровый номер квартала/группа потребителей</w:t>
            </w:r>
          </w:p>
        </w:tc>
        <w:tc>
          <w:tcPr>
            <w:tcW w:w="6348" w:type="dxa"/>
            <w:gridSpan w:val="3"/>
            <w:shd w:val="clear" w:color="auto" w:fill="auto"/>
            <w:noWrap/>
          </w:tcPr>
          <w:p w14:paraId="6E1C5864" w14:textId="077BACF4" w:rsidR="003906E4" w:rsidRPr="003906E4" w:rsidRDefault="009246A4" w:rsidP="003906E4">
            <w:pPr>
              <w:rPr>
                <w:color w:val="000000"/>
                <w:szCs w:val="28"/>
              </w:rPr>
            </w:pPr>
            <w:r>
              <w:rPr>
                <w:color w:val="000000"/>
                <w:szCs w:val="28"/>
              </w:rPr>
              <w:t>2022</w:t>
            </w:r>
            <w:r w:rsidR="003906E4" w:rsidRPr="001D588D">
              <w:rPr>
                <w:color w:val="000000"/>
                <w:szCs w:val="28"/>
              </w:rPr>
              <w:t>год</w:t>
            </w:r>
          </w:p>
        </w:tc>
      </w:tr>
      <w:tr w:rsidR="003906E4" w:rsidRPr="003906E4" w14:paraId="02FC0812" w14:textId="5077D61C" w:rsidTr="003906E4">
        <w:trPr>
          <w:trHeight w:val="300"/>
          <w:tblHeader/>
        </w:trPr>
        <w:tc>
          <w:tcPr>
            <w:tcW w:w="3256" w:type="dxa"/>
            <w:vMerge/>
            <w:shd w:val="clear" w:color="auto" w:fill="auto"/>
            <w:noWrap/>
            <w:hideMark/>
          </w:tcPr>
          <w:p w14:paraId="08D08695" w14:textId="25C89445" w:rsidR="003906E4" w:rsidRPr="003906E4" w:rsidRDefault="003906E4" w:rsidP="003906E4">
            <w:pPr>
              <w:rPr>
                <w:color w:val="000000"/>
                <w:szCs w:val="28"/>
              </w:rPr>
            </w:pPr>
          </w:p>
        </w:tc>
        <w:tc>
          <w:tcPr>
            <w:tcW w:w="2116" w:type="dxa"/>
            <w:shd w:val="clear" w:color="auto" w:fill="auto"/>
            <w:noWrap/>
            <w:hideMark/>
          </w:tcPr>
          <w:p w14:paraId="42C7B874" w14:textId="18F2B9D4" w:rsidR="003906E4" w:rsidRPr="003906E4" w:rsidRDefault="003906E4" w:rsidP="003906E4">
            <w:pPr>
              <w:rPr>
                <w:color w:val="000000"/>
                <w:szCs w:val="28"/>
              </w:rPr>
            </w:pPr>
            <w:r w:rsidRPr="001D588D">
              <w:rPr>
                <w:color w:val="000000"/>
                <w:szCs w:val="28"/>
              </w:rPr>
              <w:t>Расчетная нагрузка на отопление</w:t>
            </w:r>
          </w:p>
        </w:tc>
        <w:tc>
          <w:tcPr>
            <w:tcW w:w="2116" w:type="dxa"/>
          </w:tcPr>
          <w:p w14:paraId="0ED42262" w14:textId="32CFC8FE" w:rsidR="003906E4" w:rsidRPr="003906E4" w:rsidRDefault="003906E4" w:rsidP="003906E4">
            <w:pPr>
              <w:rPr>
                <w:color w:val="000000"/>
                <w:szCs w:val="28"/>
              </w:rPr>
            </w:pPr>
            <w:r w:rsidRPr="001D588D">
              <w:rPr>
                <w:color w:val="000000"/>
                <w:szCs w:val="28"/>
              </w:rPr>
              <w:t xml:space="preserve">Расчетная нагрузка на вентиляцию </w:t>
            </w:r>
          </w:p>
        </w:tc>
        <w:tc>
          <w:tcPr>
            <w:tcW w:w="2116" w:type="dxa"/>
          </w:tcPr>
          <w:p w14:paraId="205DCBA9" w14:textId="685E7CFB" w:rsidR="003906E4" w:rsidRPr="003906E4" w:rsidRDefault="003906E4" w:rsidP="003906E4">
            <w:pPr>
              <w:rPr>
                <w:color w:val="000000"/>
                <w:szCs w:val="28"/>
              </w:rPr>
            </w:pPr>
            <w:r w:rsidRPr="001D588D">
              <w:rPr>
                <w:color w:val="000000"/>
                <w:szCs w:val="28"/>
              </w:rPr>
              <w:t>Расчетная нагрузка на ГВС</w:t>
            </w:r>
          </w:p>
        </w:tc>
      </w:tr>
      <w:tr w:rsidR="003906E4" w:rsidRPr="003906E4" w14:paraId="0430FE45" w14:textId="495AE3EB" w:rsidTr="003906E4">
        <w:trPr>
          <w:trHeight w:val="300"/>
        </w:trPr>
        <w:tc>
          <w:tcPr>
            <w:tcW w:w="3256" w:type="dxa"/>
            <w:shd w:val="clear" w:color="auto" w:fill="auto"/>
            <w:noWrap/>
            <w:vAlign w:val="bottom"/>
            <w:hideMark/>
          </w:tcPr>
          <w:p w14:paraId="2B64910B" w14:textId="77777777" w:rsidR="003906E4" w:rsidRDefault="003906E4" w:rsidP="003906E4">
            <w:pPr>
              <w:rPr>
                <w:color w:val="000000"/>
                <w:szCs w:val="28"/>
              </w:rPr>
            </w:pPr>
            <w:r w:rsidRPr="003906E4">
              <w:rPr>
                <w:color w:val="000000"/>
                <w:szCs w:val="28"/>
              </w:rPr>
              <w:t>74:19:0408003</w:t>
            </w:r>
          </w:p>
          <w:p w14:paraId="274C2E4E" w14:textId="77777777" w:rsidR="003906E4" w:rsidRDefault="003906E4" w:rsidP="003906E4">
            <w:pPr>
              <w:rPr>
                <w:color w:val="000000"/>
                <w:szCs w:val="28"/>
              </w:rPr>
            </w:pPr>
            <w:r w:rsidRPr="003906E4">
              <w:rPr>
                <w:color w:val="000000"/>
                <w:szCs w:val="28"/>
              </w:rPr>
              <w:t>74:19:0408004</w:t>
            </w:r>
          </w:p>
          <w:p w14:paraId="4BE1F1E0" w14:textId="77777777" w:rsidR="003906E4" w:rsidRDefault="003906E4" w:rsidP="003906E4">
            <w:pPr>
              <w:rPr>
                <w:color w:val="000000"/>
                <w:szCs w:val="28"/>
              </w:rPr>
            </w:pPr>
            <w:r w:rsidRPr="003906E4">
              <w:rPr>
                <w:color w:val="000000"/>
                <w:szCs w:val="28"/>
              </w:rPr>
              <w:t>74:19:0408005</w:t>
            </w:r>
          </w:p>
          <w:p w14:paraId="19CE4A6C" w14:textId="3608F2AC" w:rsidR="003906E4" w:rsidRPr="003906E4" w:rsidRDefault="003906E4" w:rsidP="003906E4">
            <w:pPr>
              <w:rPr>
                <w:color w:val="000000"/>
                <w:szCs w:val="28"/>
              </w:rPr>
            </w:pPr>
            <w:r w:rsidRPr="003906E4">
              <w:rPr>
                <w:color w:val="000000"/>
                <w:szCs w:val="28"/>
              </w:rPr>
              <w:t>74:19:0408006</w:t>
            </w:r>
          </w:p>
        </w:tc>
        <w:tc>
          <w:tcPr>
            <w:tcW w:w="2116" w:type="dxa"/>
            <w:shd w:val="clear" w:color="auto" w:fill="auto"/>
            <w:noWrap/>
            <w:vAlign w:val="bottom"/>
            <w:hideMark/>
          </w:tcPr>
          <w:p w14:paraId="1A09C756" w14:textId="77777777" w:rsidR="003906E4" w:rsidRPr="003906E4" w:rsidRDefault="003906E4" w:rsidP="000B6A05">
            <w:pPr>
              <w:rPr>
                <w:color w:val="000000"/>
                <w:szCs w:val="28"/>
              </w:rPr>
            </w:pPr>
            <w:r w:rsidRPr="003906E4">
              <w:rPr>
                <w:color w:val="000000"/>
                <w:szCs w:val="28"/>
              </w:rPr>
              <w:t>0.65</w:t>
            </w:r>
          </w:p>
        </w:tc>
        <w:tc>
          <w:tcPr>
            <w:tcW w:w="2116" w:type="dxa"/>
          </w:tcPr>
          <w:p w14:paraId="2429BC44" w14:textId="77777777" w:rsidR="003906E4" w:rsidRPr="003906E4" w:rsidRDefault="003906E4" w:rsidP="003906E4">
            <w:pPr>
              <w:jc w:val="right"/>
              <w:rPr>
                <w:color w:val="000000"/>
                <w:szCs w:val="28"/>
              </w:rPr>
            </w:pPr>
          </w:p>
        </w:tc>
        <w:tc>
          <w:tcPr>
            <w:tcW w:w="2116" w:type="dxa"/>
          </w:tcPr>
          <w:p w14:paraId="3EE679D3" w14:textId="77777777" w:rsidR="003906E4" w:rsidRPr="003906E4" w:rsidRDefault="003906E4" w:rsidP="003906E4">
            <w:pPr>
              <w:jc w:val="right"/>
              <w:rPr>
                <w:color w:val="000000"/>
                <w:szCs w:val="28"/>
              </w:rPr>
            </w:pPr>
          </w:p>
        </w:tc>
      </w:tr>
      <w:tr w:rsidR="003906E4" w:rsidRPr="003906E4" w14:paraId="2EB4C173" w14:textId="2ADC6A1F" w:rsidTr="003906E4">
        <w:trPr>
          <w:trHeight w:val="300"/>
        </w:trPr>
        <w:tc>
          <w:tcPr>
            <w:tcW w:w="3256" w:type="dxa"/>
            <w:shd w:val="clear" w:color="auto" w:fill="auto"/>
            <w:noWrap/>
            <w:vAlign w:val="bottom"/>
            <w:hideMark/>
          </w:tcPr>
          <w:p w14:paraId="6697503E" w14:textId="77777777" w:rsidR="003906E4" w:rsidRPr="003906E4" w:rsidRDefault="003906E4" w:rsidP="003906E4">
            <w:pPr>
              <w:ind w:firstLineChars="100" w:firstLine="280"/>
              <w:rPr>
                <w:color w:val="000000"/>
                <w:szCs w:val="28"/>
              </w:rPr>
            </w:pPr>
            <w:r w:rsidRPr="003906E4">
              <w:rPr>
                <w:color w:val="000000"/>
                <w:szCs w:val="28"/>
              </w:rPr>
              <w:t>Население</w:t>
            </w:r>
          </w:p>
        </w:tc>
        <w:tc>
          <w:tcPr>
            <w:tcW w:w="2116" w:type="dxa"/>
            <w:shd w:val="clear" w:color="auto" w:fill="auto"/>
            <w:noWrap/>
            <w:vAlign w:val="bottom"/>
            <w:hideMark/>
          </w:tcPr>
          <w:p w14:paraId="55EE36AF" w14:textId="77777777" w:rsidR="003906E4" w:rsidRPr="003906E4" w:rsidRDefault="003906E4" w:rsidP="000B6A05">
            <w:pPr>
              <w:rPr>
                <w:color w:val="000000"/>
                <w:szCs w:val="28"/>
              </w:rPr>
            </w:pPr>
            <w:r w:rsidRPr="003906E4">
              <w:rPr>
                <w:color w:val="000000"/>
                <w:szCs w:val="28"/>
              </w:rPr>
              <w:t>0.65</w:t>
            </w:r>
          </w:p>
        </w:tc>
        <w:tc>
          <w:tcPr>
            <w:tcW w:w="2116" w:type="dxa"/>
          </w:tcPr>
          <w:p w14:paraId="5619E957" w14:textId="77777777" w:rsidR="003906E4" w:rsidRPr="003906E4" w:rsidRDefault="003906E4" w:rsidP="003906E4">
            <w:pPr>
              <w:jc w:val="right"/>
              <w:rPr>
                <w:color w:val="000000"/>
                <w:szCs w:val="28"/>
              </w:rPr>
            </w:pPr>
          </w:p>
        </w:tc>
        <w:tc>
          <w:tcPr>
            <w:tcW w:w="2116" w:type="dxa"/>
          </w:tcPr>
          <w:p w14:paraId="64DFF243" w14:textId="77777777" w:rsidR="003906E4" w:rsidRPr="003906E4" w:rsidRDefault="003906E4" w:rsidP="003906E4">
            <w:pPr>
              <w:jc w:val="right"/>
              <w:rPr>
                <w:color w:val="000000"/>
                <w:szCs w:val="28"/>
              </w:rPr>
            </w:pPr>
          </w:p>
        </w:tc>
      </w:tr>
      <w:tr w:rsidR="003906E4" w:rsidRPr="003906E4" w14:paraId="5E788E10" w14:textId="7E5DEDB8" w:rsidTr="003906E4">
        <w:trPr>
          <w:trHeight w:val="300"/>
        </w:trPr>
        <w:tc>
          <w:tcPr>
            <w:tcW w:w="3256" w:type="dxa"/>
            <w:shd w:val="clear" w:color="auto" w:fill="auto"/>
            <w:noWrap/>
            <w:vAlign w:val="bottom"/>
            <w:hideMark/>
          </w:tcPr>
          <w:p w14:paraId="676E2580" w14:textId="77777777" w:rsidR="003906E4" w:rsidRPr="003906E4" w:rsidRDefault="003906E4" w:rsidP="003906E4">
            <w:pPr>
              <w:rPr>
                <w:color w:val="000000"/>
                <w:szCs w:val="28"/>
              </w:rPr>
            </w:pPr>
            <w:r w:rsidRPr="003906E4">
              <w:rPr>
                <w:color w:val="000000"/>
                <w:szCs w:val="28"/>
              </w:rPr>
              <w:t>74:19:0408003</w:t>
            </w:r>
          </w:p>
        </w:tc>
        <w:tc>
          <w:tcPr>
            <w:tcW w:w="2116" w:type="dxa"/>
            <w:shd w:val="clear" w:color="auto" w:fill="auto"/>
            <w:noWrap/>
            <w:vAlign w:val="bottom"/>
            <w:hideMark/>
          </w:tcPr>
          <w:p w14:paraId="07A19FB5" w14:textId="77777777" w:rsidR="003906E4" w:rsidRPr="003906E4" w:rsidRDefault="003906E4" w:rsidP="000B6A05">
            <w:pPr>
              <w:rPr>
                <w:color w:val="000000"/>
                <w:szCs w:val="28"/>
              </w:rPr>
            </w:pPr>
            <w:r w:rsidRPr="003906E4">
              <w:rPr>
                <w:color w:val="000000"/>
                <w:szCs w:val="28"/>
              </w:rPr>
              <w:t>0.17</w:t>
            </w:r>
          </w:p>
        </w:tc>
        <w:tc>
          <w:tcPr>
            <w:tcW w:w="2116" w:type="dxa"/>
          </w:tcPr>
          <w:p w14:paraId="5F3DBBF2" w14:textId="77777777" w:rsidR="003906E4" w:rsidRPr="003906E4" w:rsidRDefault="003906E4" w:rsidP="003906E4">
            <w:pPr>
              <w:jc w:val="right"/>
              <w:rPr>
                <w:color w:val="000000"/>
                <w:szCs w:val="28"/>
              </w:rPr>
            </w:pPr>
          </w:p>
        </w:tc>
        <w:tc>
          <w:tcPr>
            <w:tcW w:w="2116" w:type="dxa"/>
          </w:tcPr>
          <w:p w14:paraId="7475B5EF" w14:textId="77777777" w:rsidR="003906E4" w:rsidRPr="003906E4" w:rsidRDefault="003906E4" w:rsidP="003906E4">
            <w:pPr>
              <w:jc w:val="right"/>
              <w:rPr>
                <w:color w:val="000000"/>
                <w:szCs w:val="28"/>
              </w:rPr>
            </w:pPr>
          </w:p>
        </w:tc>
      </w:tr>
      <w:tr w:rsidR="003906E4" w:rsidRPr="003906E4" w14:paraId="13091CA7" w14:textId="62D18909" w:rsidTr="003906E4">
        <w:trPr>
          <w:trHeight w:val="300"/>
        </w:trPr>
        <w:tc>
          <w:tcPr>
            <w:tcW w:w="3256" w:type="dxa"/>
            <w:shd w:val="clear" w:color="auto" w:fill="auto"/>
            <w:noWrap/>
            <w:vAlign w:val="bottom"/>
            <w:hideMark/>
          </w:tcPr>
          <w:p w14:paraId="51EED534"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275FA1D" w14:textId="77777777" w:rsidR="003906E4" w:rsidRPr="003906E4" w:rsidRDefault="003906E4" w:rsidP="000B6A05">
            <w:pPr>
              <w:rPr>
                <w:color w:val="000000"/>
                <w:szCs w:val="28"/>
              </w:rPr>
            </w:pPr>
            <w:r w:rsidRPr="003906E4">
              <w:rPr>
                <w:color w:val="000000"/>
                <w:szCs w:val="28"/>
              </w:rPr>
              <w:t>0.17</w:t>
            </w:r>
          </w:p>
        </w:tc>
        <w:tc>
          <w:tcPr>
            <w:tcW w:w="2116" w:type="dxa"/>
          </w:tcPr>
          <w:p w14:paraId="265A53D7" w14:textId="77777777" w:rsidR="003906E4" w:rsidRPr="003906E4" w:rsidRDefault="003906E4" w:rsidP="003906E4">
            <w:pPr>
              <w:jc w:val="right"/>
              <w:rPr>
                <w:color w:val="000000"/>
                <w:szCs w:val="28"/>
              </w:rPr>
            </w:pPr>
          </w:p>
        </w:tc>
        <w:tc>
          <w:tcPr>
            <w:tcW w:w="2116" w:type="dxa"/>
          </w:tcPr>
          <w:p w14:paraId="1B82F7D0" w14:textId="77777777" w:rsidR="003906E4" w:rsidRPr="003906E4" w:rsidRDefault="003906E4" w:rsidP="003906E4">
            <w:pPr>
              <w:jc w:val="right"/>
              <w:rPr>
                <w:color w:val="000000"/>
                <w:szCs w:val="28"/>
              </w:rPr>
            </w:pPr>
          </w:p>
        </w:tc>
      </w:tr>
      <w:tr w:rsidR="003906E4" w:rsidRPr="003906E4" w14:paraId="087AD32D" w14:textId="0A699C5D" w:rsidTr="003906E4">
        <w:trPr>
          <w:trHeight w:val="300"/>
        </w:trPr>
        <w:tc>
          <w:tcPr>
            <w:tcW w:w="3256" w:type="dxa"/>
            <w:shd w:val="clear" w:color="auto" w:fill="auto"/>
            <w:noWrap/>
            <w:vAlign w:val="bottom"/>
            <w:hideMark/>
          </w:tcPr>
          <w:p w14:paraId="5F9CFEA5" w14:textId="77777777" w:rsidR="003906E4" w:rsidRPr="003906E4" w:rsidRDefault="003906E4" w:rsidP="003906E4">
            <w:pPr>
              <w:rPr>
                <w:color w:val="000000"/>
                <w:szCs w:val="28"/>
              </w:rPr>
            </w:pPr>
            <w:r w:rsidRPr="003906E4">
              <w:rPr>
                <w:color w:val="000000"/>
                <w:szCs w:val="28"/>
              </w:rPr>
              <w:t>74:19:0408004</w:t>
            </w:r>
          </w:p>
        </w:tc>
        <w:tc>
          <w:tcPr>
            <w:tcW w:w="2116" w:type="dxa"/>
            <w:shd w:val="clear" w:color="auto" w:fill="auto"/>
            <w:noWrap/>
            <w:vAlign w:val="bottom"/>
            <w:hideMark/>
          </w:tcPr>
          <w:p w14:paraId="24E1E0D3" w14:textId="77777777" w:rsidR="003906E4" w:rsidRPr="003906E4" w:rsidRDefault="003906E4" w:rsidP="000B6A05">
            <w:pPr>
              <w:rPr>
                <w:color w:val="000000"/>
                <w:szCs w:val="28"/>
              </w:rPr>
            </w:pPr>
            <w:r w:rsidRPr="003906E4">
              <w:rPr>
                <w:color w:val="000000"/>
                <w:szCs w:val="28"/>
              </w:rPr>
              <w:t>0.071</w:t>
            </w:r>
          </w:p>
        </w:tc>
        <w:tc>
          <w:tcPr>
            <w:tcW w:w="2116" w:type="dxa"/>
          </w:tcPr>
          <w:p w14:paraId="5ECDACB2" w14:textId="77777777" w:rsidR="003906E4" w:rsidRPr="003906E4" w:rsidRDefault="003906E4" w:rsidP="003906E4">
            <w:pPr>
              <w:jc w:val="right"/>
              <w:rPr>
                <w:color w:val="000000"/>
                <w:szCs w:val="28"/>
              </w:rPr>
            </w:pPr>
          </w:p>
        </w:tc>
        <w:tc>
          <w:tcPr>
            <w:tcW w:w="2116" w:type="dxa"/>
          </w:tcPr>
          <w:p w14:paraId="10A05F4C" w14:textId="77777777" w:rsidR="003906E4" w:rsidRPr="003906E4" w:rsidRDefault="003906E4" w:rsidP="003906E4">
            <w:pPr>
              <w:jc w:val="right"/>
              <w:rPr>
                <w:color w:val="000000"/>
                <w:szCs w:val="28"/>
              </w:rPr>
            </w:pPr>
          </w:p>
        </w:tc>
      </w:tr>
      <w:tr w:rsidR="003906E4" w:rsidRPr="003906E4" w14:paraId="6765A7D0" w14:textId="7374B355" w:rsidTr="003906E4">
        <w:trPr>
          <w:trHeight w:val="300"/>
        </w:trPr>
        <w:tc>
          <w:tcPr>
            <w:tcW w:w="3256" w:type="dxa"/>
            <w:shd w:val="clear" w:color="auto" w:fill="auto"/>
            <w:noWrap/>
            <w:vAlign w:val="bottom"/>
            <w:hideMark/>
          </w:tcPr>
          <w:p w14:paraId="6B0414A0"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16982F92" w14:textId="77777777" w:rsidR="003906E4" w:rsidRPr="003906E4" w:rsidRDefault="003906E4" w:rsidP="000B6A05">
            <w:pPr>
              <w:rPr>
                <w:color w:val="000000"/>
                <w:szCs w:val="28"/>
              </w:rPr>
            </w:pPr>
            <w:r w:rsidRPr="003906E4">
              <w:rPr>
                <w:color w:val="000000"/>
                <w:szCs w:val="28"/>
              </w:rPr>
              <w:t>0.051</w:t>
            </w:r>
          </w:p>
        </w:tc>
        <w:tc>
          <w:tcPr>
            <w:tcW w:w="2116" w:type="dxa"/>
          </w:tcPr>
          <w:p w14:paraId="7439451D" w14:textId="77777777" w:rsidR="003906E4" w:rsidRPr="003906E4" w:rsidRDefault="003906E4" w:rsidP="003906E4">
            <w:pPr>
              <w:jc w:val="right"/>
              <w:rPr>
                <w:color w:val="000000"/>
                <w:szCs w:val="28"/>
              </w:rPr>
            </w:pPr>
          </w:p>
        </w:tc>
        <w:tc>
          <w:tcPr>
            <w:tcW w:w="2116" w:type="dxa"/>
          </w:tcPr>
          <w:p w14:paraId="5F10C414" w14:textId="77777777" w:rsidR="003906E4" w:rsidRPr="003906E4" w:rsidRDefault="003906E4" w:rsidP="003906E4">
            <w:pPr>
              <w:jc w:val="right"/>
              <w:rPr>
                <w:color w:val="000000"/>
                <w:szCs w:val="28"/>
              </w:rPr>
            </w:pPr>
          </w:p>
        </w:tc>
      </w:tr>
      <w:tr w:rsidR="003906E4" w:rsidRPr="003906E4" w14:paraId="1505E1FE" w14:textId="213F2B61" w:rsidTr="003906E4">
        <w:trPr>
          <w:trHeight w:val="300"/>
        </w:trPr>
        <w:tc>
          <w:tcPr>
            <w:tcW w:w="3256" w:type="dxa"/>
            <w:shd w:val="clear" w:color="auto" w:fill="auto"/>
            <w:noWrap/>
            <w:vAlign w:val="bottom"/>
            <w:hideMark/>
          </w:tcPr>
          <w:p w14:paraId="41E3C41C" w14:textId="77777777" w:rsidR="003906E4" w:rsidRPr="003906E4" w:rsidRDefault="003906E4" w:rsidP="003906E4">
            <w:pPr>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59E72F13" w14:textId="77777777" w:rsidR="003906E4" w:rsidRPr="003906E4" w:rsidRDefault="003906E4" w:rsidP="000B6A05">
            <w:pPr>
              <w:rPr>
                <w:color w:val="000000"/>
                <w:szCs w:val="28"/>
              </w:rPr>
            </w:pPr>
            <w:r w:rsidRPr="003906E4">
              <w:rPr>
                <w:color w:val="000000"/>
                <w:szCs w:val="28"/>
              </w:rPr>
              <w:t>0.02</w:t>
            </w:r>
          </w:p>
        </w:tc>
        <w:tc>
          <w:tcPr>
            <w:tcW w:w="2116" w:type="dxa"/>
          </w:tcPr>
          <w:p w14:paraId="08AA7B2F" w14:textId="77777777" w:rsidR="003906E4" w:rsidRPr="003906E4" w:rsidRDefault="003906E4" w:rsidP="003906E4">
            <w:pPr>
              <w:jc w:val="right"/>
              <w:rPr>
                <w:color w:val="000000"/>
                <w:szCs w:val="28"/>
              </w:rPr>
            </w:pPr>
          </w:p>
        </w:tc>
        <w:tc>
          <w:tcPr>
            <w:tcW w:w="2116" w:type="dxa"/>
          </w:tcPr>
          <w:p w14:paraId="0F6FE23C" w14:textId="77777777" w:rsidR="003906E4" w:rsidRPr="003906E4" w:rsidRDefault="003906E4" w:rsidP="003906E4">
            <w:pPr>
              <w:jc w:val="right"/>
              <w:rPr>
                <w:color w:val="000000"/>
                <w:szCs w:val="28"/>
              </w:rPr>
            </w:pPr>
          </w:p>
        </w:tc>
      </w:tr>
      <w:tr w:rsidR="003906E4" w:rsidRPr="003906E4" w14:paraId="00C2A4C2" w14:textId="5246E1E6" w:rsidTr="003906E4">
        <w:trPr>
          <w:trHeight w:val="300"/>
        </w:trPr>
        <w:tc>
          <w:tcPr>
            <w:tcW w:w="3256" w:type="dxa"/>
            <w:shd w:val="clear" w:color="auto" w:fill="auto"/>
            <w:noWrap/>
            <w:vAlign w:val="bottom"/>
            <w:hideMark/>
          </w:tcPr>
          <w:p w14:paraId="1DBB8AF1" w14:textId="77777777" w:rsidR="003906E4" w:rsidRPr="003906E4" w:rsidRDefault="003906E4" w:rsidP="003906E4">
            <w:pPr>
              <w:rPr>
                <w:color w:val="000000"/>
                <w:szCs w:val="28"/>
              </w:rPr>
            </w:pPr>
            <w:r w:rsidRPr="003906E4">
              <w:rPr>
                <w:color w:val="000000"/>
                <w:szCs w:val="28"/>
              </w:rPr>
              <w:t>74:19:0408005</w:t>
            </w:r>
          </w:p>
        </w:tc>
        <w:tc>
          <w:tcPr>
            <w:tcW w:w="2116" w:type="dxa"/>
            <w:shd w:val="clear" w:color="auto" w:fill="auto"/>
            <w:noWrap/>
            <w:vAlign w:val="bottom"/>
            <w:hideMark/>
          </w:tcPr>
          <w:p w14:paraId="3ECE05D5" w14:textId="77777777" w:rsidR="003906E4" w:rsidRPr="003906E4" w:rsidRDefault="003906E4" w:rsidP="000B6A05">
            <w:pPr>
              <w:rPr>
                <w:color w:val="000000"/>
                <w:szCs w:val="28"/>
              </w:rPr>
            </w:pPr>
            <w:r w:rsidRPr="003906E4">
              <w:rPr>
                <w:color w:val="000000"/>
                <w:szCs w:val="28"/>
              </w:rPr>
              <w:t>0.042</w:t>
            </w:r>
          </w:p>
        </w:tc>
        <w:tc>
          <w:tcPr>
            <w:tcW w:w="2116" w:type="dxa"/>
          </w:tcPr>
          <w:p w14:paraId="5133D47C" w14:textId="77777777" w:rsidR="003906E4" w:rsidRPr="003906E4" w:rsidRDefault="003906E4" w:rsidP="003906E4">
            <w:pPr>
              <w:jc w:val="right"/>
              <w:rPr>
                <w:color w:val="000000"/>
                <w:szCs w:val="28"/>
              </w:rPr>
            </w:pPr>
          </w:p>
        </w:tc>
        <w:tc>
          <w:tcPr>
            <w:tcW w:w="2116" w:type="dxa"/>
          </w:tcPr>
          <w:p w14:paraId="0455270D" w14:textId="77777777" w:rsidR="003906E4" w:rsidRPr="003906E4" w:rsidRDefault="003906E4" w:rsidP="003906E4">
            <w:pPr>
              <w:jc w:val="right"/>
              <w:rPr>
                <w:color w:val="000000"/>
                <w:szCs w:val="28"/>
              </w:rPr>
            </w:pPr>
          </w:p>
        </w:tc>
      </w:tr>
      <w:tr w:rsidR="003906E4" w:rsidRPr="003906E4" w14:paraId="4F52BD7E" w14:textId="51C7BFD0" w:rsidTr="003906E4">
        <w:trPr>
          <w:trHeight w:val="300"/>
        </w:trPr>
        <w:tc>
          <w:tcPr>
            <w:tcW w:w="3256" w:type="dxa"/>
            <w:shd w:val="clear" w:color="auto" w:fill="auto"/>
            <w:noWrap/>
            <w:vAlign w:val="bottom"/>
            <w:hideMark/>
          </w:tcPr>
          <w:p w14:paraId="46375AED"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4A815A2" w14:textId="77777777" w:rsidR="003906E4" w:rsidRPr="003906E4" w:rsidRDefault="003906E4" w:rsidP="000B6A05">
            <w:pPr>
              <w:rPr>
                <w:color w:val="000000"/>
                <w:szCs w:val="28"/>
              </w:rPr>
            </w:pPr>
            <w:r w:rsidRPr="003906E4">
              <w:rPr>
                <w:color w:val="000000"/>
                <w:szCs w:val="28"/>
              </w:rPr>
              <w:t>0.042</w:t>
            </w:r>
          </w:p>
        </w:tc>
        <w:tc>
          <w:tcPr>
            <w:tcW w:w="2116" w:type="dxa"/>
          </w:tcPr>
          <w:p w14:paraId="54453C0E" w14:textId="77777777" w:rsidR="003906E4" w:rsidRPr="003906E4" w:rsidRDefault="003906E4" w:rsidP="003906E4">
            <w:pPr>
              <w:jc w:val="right"/>
              <w:rPr>
                <w:color w:val="000000"/>
                <w:szCs w:val="28"/>
              </w:rPr>
            </w:pPr>
          </w:p>
        </w:tc>
        <w:tc>
          <w:tcPr>
            <w:tcW w:w="2116" w:type="dxa"/>
          </w:tcPr>
          <w:p w14:paraId="77168133" w14:textId="77777777" w:rsidR="003906E4" w:rsidRPr="003906E4" w:rsidRDefault="003906E4" w:rsidP="003906E4">
            <w:pPr>
              <w:jc w:val="right"/>
              <w:rPr>
                <w:color w:val="000000"/>
                <w:szCs w:val="28"/>
              </w:rPr>
            </w:pPr>
          </w:p>
        </w:tc>
      </w:tr>
      <w:tr w:rsidR="003906E4" w:rsidRPr="003906E4" w14:paraId="424EC0B4" w14:textId="35677E49" w:rsidTr="003906E4">
        <w:trPr>
          <w:trHeight w:val="300"/>
        </w:trPr>
        <w:tc>
          <w:tcPr>
            <w:tcW w:w="3256" w:type="dxa"/>
            <w:shd w:val="clear" w:color="auto" w:fill="auto"/>
            <w:noWrap/>
            <w:vAlign w:val="bottom"/>
            <w:hideMark/>
          </w:tcPr>
          <w:p w14:paraId="343C7C37" w14:textId="77777777" w:rsidR="003906E4" w:rsidRPr="003906E4" w:rsidRDefault="003906E4" w:rsidP="003906E4">
            <w:pPr>
              <w:rPr>
                <w:color w:val="000000"/>
                <w:szCs w:val="28"/>
              </w:rPr>
            </w:pPr>
            <w:r w:rsidRPr="003906E4">
              <w:rPr>
                <w:color w:val="000000"/>
                <w:szCs w:val="28"/>
              </w:rPr>
              <w:t>74:19:0408006</w:t>
            </w:r>
          </w:p>
        </w:tc>
        <w:tc>
          <w:tcPr>
            <w:tcW w:w="2116" w:type="dxa"/>
            <w:shd w:val="clear" w:color="auto" w:fill="auto"/>
            <w:noWrap/>
            <w:vAlign w:val="bottom"/>
            <w:hideMark/>
          </w:tcPr>
          <w:p w14:paraId="0F7623F9" w14:textId="77777777" w:rsidR="003906E4" w:rsidRPr="003906E4" w:rsidRDefault="003906E4" w:rsidP="000B6A05">
            <w:pPr>
              <w:rPr>
                <w:color w:val="000000"/>
                <w:szCs w:val="28"/>
              </w:rPr>
            </w:pPr>
            <w:r w:rsidRPr="003906E4">
              <w:rPr>
                <w:color w:val="000000"/>
                <w:szCs w:val="28"/>
              </w:rPr>
              <w:t>0.056</w:t>
            </w:r>
          </w:p>
        </w:tc>
        <w:tc>
          <w:tcPr>
            <w:tcW w:w="2116" w:type="dxa"/>
          </w:tcPr>
          <w:p w14:paraId="334C3A9B" w14:textId="77777777" w:rsidR="003906E4" w:rsidRPr="003906E4" w:rsidRDefault="003906E4" w:rsidP="003906E4">
            <w:pPr>
              <w:jc w:val="right"/>
              <w:rPr>
                <w:color w:val="000000"/>
                <w:szCs w:val="28"/>
              </w:rPr>
            </w:pPr>
          </w:p>
        </w:tc>
        <w:tc>
          <w:tcPr>
            <w:tcW w:w="2116" w:type="dxa"/>
          </w:tcPr>
          <w:p w14:paraId="5E647AA1" w14:textId="77777777" w:rsidR="003906E4" w:rsidRPr="003906E4" w:rsidRDefault="003906E4" w:rsidP="003906E4">
            <w:pPr>
              <w:jc w:val="right"/>
              <w:rPr>
                <w:color w:val="000000"/>
                <w:szCs w:val="28"/>
              </w:rPr>
            </w:pPr>
          </w:p>
        </w:tc>
      </w:tr>
      <w:tr w:rsidR="003906E4" w:rsidRPr="003906E4" w14:paraId="68B2B9E1" w14:textId="4FC15099" w:rsidTr="003906E4">
        <w:trPr>
          <w:trHeight w:val="300"/>
        </w:trPr>
        <w:tc>
          <w:tcPr>
            <w:tcW w:w="3256" w:type="dxa"/>
            <w:shd w:val="clear" w:color="auto" w:fill="auto"/>
            <w:noWrap/>
            <w:vAlign w:val="bottom"/>
            <w:hideMark/>
          </w:tcPr>
          <w:p w14:paraId="62438A89"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4269F1B" w14:textId="77777777" w:rsidR="003906E4" w:rsidRPr="003906E4" w:rsidRDefault="003906E4" w:rsidP="000B6A05">
            <w:pPr>
              <w:rPr>
                <w:color w:val="000000"/>
                <w:szCs w:val="28"/>
              </w:rPr>
            </w:pPr>
            <w:r w:rsidRPr="003906E4">
              <w:rPr>
                <w:color w:val="000000"/>
                <w:szCs w:val="28"/>
              </w:rPr>
              <w:t>0.016</w:t>
            </w:r>
          </w:p>
        </w:tc>
        <w:tc>
          <w:tcPr>
            <w:tcW w:w="2116" w:type="dxa"/>
          </w:tcPr>
          <w:p w14:paraId="25F3CFED" w14:textId="77777777" w:rsidR="003906E4" w:rsidRPr="003906E4" w:rsidRDefault="003906E4" w:rsidP="003906E4">
            <w:pPr>
              <w:jc w:val="right"/>
              <w:rPr>
                <w:color w:val="000000"/>
                <w:szCs w:val="28"/>
              </w:rPr>
            </w:pPr>
          </w:p>
        </w:tc>
        <w:tc>
          <w:tcPr>
            <w:tcW w:w="2116" w:type="dxa"/>
          </w:tcPr>
          <w:p w14:paraId="463DDCD1" w14:textId="77777777" w:rsidR="003906E4" w:rsidRPr="003906E4" w:rsidRDefault="003906E4" w:rsidP="003906E4">
            <w:pPr>
              <w:jc w:val="right"/>
              <w:rPr>
                <w:color w:val="000000"/>
                <w:szCs w:val="28"/>
              </w:rPr>
            </w:pPr>
          </w:p>
        </w:tc>
      </w:tr>
      <w:tr w:rsidR="003906E4" w:rsidRPr="003906E4" w14:paraId="34CE457B" w14:textId="4E4D1298" w:rsidTr="003906E4">
        <w:trPr>
          <w:trHeight w:val="300"/>
        </w:trPr>
        <w:tc>
          <w:tcPr>
            <w:tcW w:w="3256" w:type="dxa"/>
            <w:shd w:val="clear" w:color="auto" w:fill="auto"/>
            <w:noWrap/>
            <w:vAlign w:val="bottom"/>
            <w:hideMark/>
          </w:tcPr>
          <w:p w14:paraId="2B91DC3C" w14:textId="77777777" w:rsidR="003906E4" w:rsidRPr="003906E4" w:rsidRDefault="003906E4" w:rsidP="003906E4">
            <w:pPr>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15BAA811" w14:textId="77777777" w:rsidR="003906E4" w:rsidRPr="003906E4" w:rsidRDefault="003906E4" w:rsidP="000B6A05">
            <w:pPr>
              <w:rPr>
                <w:color w:val="000000"/>
                <w:szCs w:val="28"/>
              </w:rPr>
            </w:pPr>
            <w:r w:rsidRPr="003906E4">
              <w:rPr>
                <w:color w:val="000000"/>
                <w:szCs w:val="28"/>
              </w:rPr>
              <w:t>0.04</w:t>
            </w:r>
          </w:p>
        </w:tc>
        <w:tc>
          <w:tcPr>
            <w:tcW w:w="2116" w:type="dxa"/>
          </w:tcPr>
          <w:p w14:paraId="65166CC6" w14:textId="77777777" w:rsidR="003906E4" w:rsidRPr="003906E4" w:rsidRDefault="003906E4" w:rsidP="003906E4">
            <w:pPr>
              <w:jc w:val="right"/>
              <w:rPr>
                <w:color w:val="000000"/>
                <w:szCs w:val="28"/>
              </w:rPr>
            </w:pPr>
          </w:p>
        </w:tc>
        <w:tc>
          <w:tcPr>
            <w:tcW w:w="2116" w:type="dxa"/>
          </w:tcPr>
          <w:p w14:paraId="7DCF34CC" w14:textId="77777777" w:rsidR="003906E4" w:rsidRPr="003906E4" w:rsidRDefault="003906E4" w:rsidP="003906E4">
            <w:pPr>
              <w:jc w:val="right"/>
              <w:rPr>
                <w:color w:val="000000"/>
                <w:szCs w:val="28"/>
              </w:rPr>
            </w:pPr>
          </w:p>
        </w:tc>
      </w:tr>
      <w:tr w:rsidR="003906E4" w:rsidRPr="003906E4" w14:paraId="092F03FC" w14:textId="11295F50" w:rsidTr="003906E4">
        <w:trPr>
          <w:trHeight w:val="300"/>
        </w:trPr>
        <w:tc>
          <w:tcPr>
            <w:tcW w:w="3256" w:type="dxa"/>
            <w:shd w:val="clear" w:color="auto" w:fill="auto"/>
            <w:noWrap/>
            <w:vAlign w:val="bottom"/>
            <w:hideMark/>
          </w:tcPr>
          <w:p w14:paraId="684C4717" w14:textId="77777777" w:rsidR="003906E4" w:rsidRPr="003906E4" w:rsidRDefault="003906E4" w:rsidP="003906E4">
            <w:pPr>
              <w:rPr>
                <w:color w:val="000000"/>
                <w:szCs w:val="28"/>
              </w:rPr>
            </w:pPr>
            <w:r w:rsidRPr="003906E4">
              <w:rPr>
                <w:color w:val="000000"/>
                <w:szCs w:val="28"/>
              </w:rPr>
              <w:t>Общий итог</w:t>
            </w:r>
          </w:p>
        </w:tc>
        <w:tc>
          <w:tcPr>
            <w:tcW w:w="2116" w:type="dxa"/>
            <w:shd w:val="clear" w:color="auto" w:fill="auto"/>
            <w:noWrap/>
            <w:vAlign w:val="bottom"/>
            <w:hideMark/>
          </w:tcPr>
          <w:p w14:paraId="51501B2A" w14:textId="77777777" w:rsidR="003906E4" w:rsidRPr="003906E4" w:rsidRDefault="003906E4" w:rsidP="000B6A05">
            <w:pPr>
              <w:rPr>
                <w:color w:val="000000"/>
                <w:szCs w:val="28"/>
              </w:rPr>
            </w:pPr>
            <w:r w:rsidRPr="003906E4">
              <w:rPr>
                <w:color w:val="000000"/>
                <w:szCs w:val="28"/>
              </w:rPr>
              <w:t>0.989</w:t>
            </w:r>
          </w:p>
        </w:tc>
        <w:tc>
          <w:tcPr>
            <w:tcW w:w="2116" w:type="dxa"/>
          </w:tcPr>
          <w:p w14:paraId="4CBF5110" w14:textId="77777777" w:rsidR="003906E4" w:rsidRPr="003906E4" w:rsidRDefault="003906E4" w:rsidP="003906E4">
            <w:pPr>
              <w:jc w:val="right"/>
              <w:rPr>
                <w:color w:val="000000"/>
                <w:szCs w:val="28"/>
              </w:rPr>
            </w:pPr>
          </w:p>
        </w:tc>
        <w:tc>
          <w:tcPr>
            <w:tcW w:w="2116" w:type="dxa"/>
          </w:tcPr>
          <w:p w14:paraId="7B3A346F" w14:textId="77777777" w:rsidR="003906E4" w:rsidRPr="003906E4" w:rsidRDefault="003906E4" w:rsidP="003906E4">
            <w:pPr>
              <w:jc w:val="right"/>
              <w:rPr>
                <w:color w:val="000000"/>
                <w:szCs w:val="28"/>
              </w:rPr>
            </w:pPr>
          </w:p>
        </w:tc>
      </w:tr>
    </w:tbl>
    <w:p w14:paraId="7D3C54D5" w14:textId="53D5504F" w:rsidR="00E1044C" w:rsidRPr="00C20DAF" w:rsidRDefault="00E1044C" w:rsidP="007A7D5B">
      <w:pPr>
        <w:pStyle w:val="affff0"/>
      </w:pPr>
      <w:bookmarkStart w:id="457" w:name="_Toc101972674"/>
      <w:bookmarkStart w:id="458" w:name="_Toc108034145"/>
      <w:r w:rsidRPr="00C20DAF">
        <w:lastRenderedPageBreak/>
        <w:t xml:space="preserve">1.5.2. Описание значений расчетных тепловых нагрузок на коллекторах </w:t>
      </w:r>
      <w:r w:rsidR="00885026">
        <w:t>источника тепловой энергии</w:t>
      </w:r>
      <w:bookmarkEnd w:id="457"/>
      <w:bookmarkEnd w:id="458"/>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34E9D309" w:rsidR="00E1044C" w:rsidRPr="00C20DAF" w:rsidRDefault="00E1044C" w:rsidP="007A7D5B">
      <w:pPr>
        <w:pStyle w:val="affff0"/>
      </w:pPr>
      <w:bookmarkStart w:id="459" w:name="_Toc101972675"/>
      <w:bookmarkStart w:id="460" w:name="_Toc108034146"/>
      <w:r w:rsidRPr="00C20DAF">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885026">
        <w:t>источника тепловой энергии</w:t>
      </w:r>
      <w:bookmarkEnd w:id="459"/>
      <w:bookmarkEnd w:id="460"/>
    </w:p>
    <w:p w14:paraId="0BF9B452" w14:textId="5606EEF4" w:rsidR="00564444" w:rsidRPr="00C20DAF" w:rsidRDefault="00564444" w:rsidP="007A7D5B">
      <w:pPr>
        <w:pStyle w:val="afffe"/>
      </w:pPr>
      <w:r w:rsidRPr="00C20DAF">
        <w:t xml:space="preserve">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C20DAF">
        <w:t xml:space="preserve">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7A7D5B">
      <w:pPr>
        <w:pStyle w:val="afffe"/>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0"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0BB96E96" w:rsidR="008C2B70" w:rsidRPr="00BD3831" w:rsidRDefault="008C2B70" w:rsidP="007A7D5B">
      <w:pPr>
        <w:pStyle w:val="afffe"/>
      </w:pPr>
      <w:r w:rsidRPr="00BD3831">
        <w:t xml:space="preserve">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не выявлено.</w:t>
      </w:r>
    </w:p>
    <w:p w14:paraId="033C992F" w14:textId="34E00A75" w:rsidR="00E1044C" w:rsidRPr="00BD3831" w:rsidRDefault="00E1044C" w:rsidP="007A7D5B">
      <w:pPr>
        <w:pStyle w:val="affff0"/>
      </w:pPr>
      <w:bookmarkStart w:id="461" w:name="_Toc101972676"/>
      <w:bookmarkStart w:id="462" w:name="_Toc108034147"/>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61"/>
      <w:bookmarkEnd w:id="462"/>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0421A91D" w:rsidR="00564444" w:rsidRDefault="00564444" w:rsidP="007A7D5B">
      <w:pPr>
        <w:pStyle w:val="afffc"/>
      </w:pPr>
      <w:bookmarkStart w:id="463" w:name="_Toc101972941"/>
      <w:bookmarkStart w:id="464" w:name="_Toc135301937"/>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63"/>
      <w:bookmarkEnd w:id="4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16"/>
        <w:gridCol w:w="2278"/>
      </w:tblGrid>
      <w:tr w:rsidR="00AA7A01" w:rsidRPr="003906E4" w14:paraId="4412A510" w14:textId="77777777" w:rsidTr="009506C8">
        <w:trPr>
          <w:trHeight w:val="300"/>
          <w:tblHeader/>
        </w:trPr>
        <w:tc>
          <w:tcPr>
            <w:tcW w:w="5524" w:type="dxa"/>
            <w:vMerge w:val="restart"/>
            <w:shd w:val="clear" w:color="auto" w:fill="auto"/>
            <w:noWrap/>
          </w:tcPr>
          <w:p w14:paraId="25938B93" w14:textId="77777777" w:rsidR="00AA7A01" w:rsidRPr="003906E4" w:rsidRDefault="00AA7A01" w:rsidP="00EB541C">
            <w:pPr>
              <w:rPr>
                <w:color w:val="000000"/>
                <w:szCs w:val="28"/>
              </w:rPr>
            </w:pPr>
            <w:r w:rsidRPr="001D588D">
              <w:rPr>
                <w:color w:val="000000"/>
                <w:szCs w:val="28"/>
              </w:rPr>
              <w:lastRenderedPageBreak/>
              <w:t>Кадастровый номер квартала/группа потребителей</w:t>
            </w:r>
          </w:p>
        </w:tc>
        <w:tc>
          <w:tcPr>
            <w:tcW w:w="4394" w:type="dxa"/>
            <w:gridSpan w:val="2"/>
            <w:shd w:val="clear" w:color="auto" w:fill="auto"/>
            <w:noWrap/>
          </w:tcPr>
          <w:p w14:paraId="285E4891" w14:textId="50D70886" w:rsidR="00AA7A01" w:rsidRPr="003906E4" w:rsidRDefault="009246A4" w:rsidP="00EB541C">
            <w:pPr>
              <w:rPr>
                <w:color w:val="000000"/>
                <w:szCs w:val="28"/>
              </w:rPr>
            </w:pPr>
            <w:r>
              <w:rPr>
                <w:color w:val="000000"/>
                <w:szCs w:val="28"/>
              </w:rPr>
              <w:t>2022</w:t>
            </w:r>
            <w:r w:rsidR="00AA7A01" w:rsidRPr="001D588D">
              <w:rPr>
                <w:color w:val="000000"/>
                <w:szCs w:val="28"/>
              </w:rPr>
              <w:t>год</w:t>
            </w:r>
          </w:p>
        </w:tc>
      </w:tr>
      <w:tr w:rsidR="00AA7A01" w:rsidRPr="003906E4" w14:paraId="45D59D7E" w14:textId="77777777" w:rsidTr="009506C8">
        <w:trPr>
          <w:trHeight w:val="300"/>
          <w:tblHeader/>
        </w:trPr>
        <w:tc>
          <w:tcPr>
            <w:tcW w:w="5524" w:type="dxa"/>
            <w:vMerge/>
            <w:shd w:val="clear" w:color="auto" w:fill="auto"/>
            <w:noWrap/>
            <w:hideMark/>
          </w:tcPr>
          <w:p w14:paraId="1A532E1B" w14:textId="77777777" w:rsidR="00AA7A01" w:rsidRPr="003906E4" w:rsidRDefault="00AA7A01" w:rsidP="00EB541C">
            <w:pPr>
              <w:rPr>
                <w:color w:val="000000"/>
                <w:szCs w:val="28"/>
              </w:rPr>
            </w:pPr>
          </w:p>
        </w:tc>
        <w:tc>
          <w:tcPr>
            <w:tcW w:w="2116" w:type="dxa"/>
            <w:shd w:val="clear" w:color="auto" w:fill="auto"/>
            <w:noWrap/>
            <w:hideMark/>
          </w:tcPr>
          <w:p w14:paraId="041C8CBE" w14:textId="58035F82" w:rsidR="00AA7A01" w:rsidRPr="003906E4" w:rsidRDefault="00AA7A01" w:rsidP="00EB541C">
            <w:pPr>
              <w:rPr>
                <w:color w:val="000000"/>
                <w:szCs w:val="28"/>
              </w:rPr>
            </w:pPr>
            <w:r w:rsidRPr="00AA7A01">
              <w:rPr>
                <w:color w:val="000000"/>
                <w:szCs w:val="28"/>
              </w:rPr>
              <w:t>Величина потребления тепловой энергии за год</w:t>
            </w:r>
          </w:p>
        </w:tc>
        <w:tc>
          <w:tcPr>
            <w:tcW w:w="2278" w:type="dxa"/>
          </w:tcPr>
          <w:p w14:paraId="564FFAB6" w14:textId="13C53693" w:rsidR="00AA7A01" w:rsidRPr="00AA7A01" w:rsidRDefault="00AA7A01" w:rsidP="00EB541C">
            <w:pPr>
              <w:rPr>
                <w:color w:val="000000"/>
                <w:szCs w:val="28"/>
              </w:rPr>
            </w:pPr>
            <w:r w:rsidRPr="00AA7A01">
              <w:rPr>
                <w:color w:val="000000"/>
                <w:szCs w:val="28"/>
              </w:rPr>
              <w:t xml:space="preserve">Величина потребления тепловой энергии за </w:t>
            </w:r>
            <w:r>
              <w:rPr>
                <w:color w:val="000000"/>
                <w:szCs w:val="28"/>
              </w:rPr>
              <w:t>отопительный период</w:t>
            </w:r>
          </w:p>
        </w:tc>
      </w:tr>
      <w:tr w:rsidR="00614E5D" w:rsidRPr="003906E4" w14:paraId="1AA32E14" w14:textId="77777777" w:rsidTr="009506C8">
        <w:trPr>
          <w:trHeight w:val="300"/>
        </w:trPr>
        <w:tc>
          <w:tcPr>
            <w:tcW w:w="5524" w:type="dxa"/>
            <w:shd w:val="clear" w:color="auto" w:fill="auto"/>
            <w:noWrap/>
            <w:vAlign w:val="bottom"/>
            <w:hideMark/>
          </w:tcPr>
          <w:p w14:paraId="2F07C0CB" w14:textId="77777777" w:rsidR="00614E5D" w:rsidRDefault="00614E5D" w:rsidP="00614E5D">
            <w:pPr>
              <w:rPr>
                <w:color w:val="000000"/>
                <w:szCs w:val="28"/>
              </w:rPr>
            </w:pPr>
            <w:r w:rsidRPr="003906E4">
              <w:rPr>
                <w:color w:val="000000"/>
                <w:szCs w:val="28"/>
              </w:rPr>
              <w:t>74:19:0408003</w:t>
            </w:r>
          </w:p>
          <w:p w14:paraId="577BF34D" w14:textId="77777777" w:rsidR="00614E5D" w:rsidRDefault="00614E5D" w:rsidP="00614E5D">
            <w:pPr>
              <w:rPr>
                <w:color w:val="000000"/>
                <w:szCs w:val="28"/>
              </w:rPr>
            </w:pPr>
            <w:r w:rsidRPr="003906E4">
              <w:rPr>
                <w:color w:val="000000"/>
                <w:szCs w:val="28"/>
              </w:rPr>
              <w:t>74:19:0408004</w:t>
            </w:r>
          </w:p>
          <w:p w14:paraId="4931BCB8" w14:textId="77777777" w:rsidR="00614E5D" w:rsidRDefault="00614E5D" w:rsidP="00614E5D">
            <w:pPr>
              <w:rPr>
                <w:color w:val="000000"/>
                <w:szCs w:val="28"/>
              </w:rPr>
            </w:pPr>
            <w:r w:rsidRPr="003906E4">
              <w:rPr>
                <w:color w:val="000000"/>
                <w:szCs w:val="28"/>
              </w:rPr>
              <w:t>74:19:0408005</w:t>
            </w:r>
          </w:p>
          <w:p w14:paraId="1421C054" w14:textId="77777777" w:rsidR="00614E5D" w:rsidRPr="003906E4" w:rsidRDefault="00614E5D" w:rsidP="00614E5D">
            <w:pPr>
              <w:rPr>
                <w:color w:val="000000"/>
                <w:szCs w:val="28"/>
              </w:rPr>
            </w:pPr>
            <w:r w:rsidRPr="003906E4">
              <w:rPr>
                <w:color w:val="000000"/>
                <w:szCs w:val="28"/>
              </w:rPr>
              <w:t>74:19:0408006</w:t>
            </w:r>
          </w:p>
        </w:tc>
        <w:tc>
          <w:tcPr>
            <w:tcW w:w="2116" w:type="dxa"/>
            <w:shd w:val="clear" w:color="auto" w:fill="auto"/>
            <w:noWrap/>
            <w:vAlign w:val="bottom"/>
          </w:tcPr>
          <w:p w14:paraId="6DDC160D" w14:textId="62563EA5" w:rsidR="00614E5D" w:rsidRPr="003906E4" w:rsidRDefault="00614E5D" w:rsidP="00614E5D">
            <w:pPr>
              <w:rPr>
                <w:color w:val="000000"/>
                <w:szCs w:val="28"/>
              </w:rPr>
            </w:pPr>
            <w:r w:rsidRPr="00614E5D">
              <w:rPr>
                <w:color w:val="000000"/>
                <w:szCs w:val="28"/>
              </w:rPr>
              <w:t>3288.50</w:t>
            </w:r>
          </w:p>
        </w:tc>
        <w:tc>
          <w:tcPr>
            <w:tcW w:w="2278" w:type="dxa"/>
            <w:shd w:val="clear" w:color="auto" w:fill="auto"/>
            <w:vAlign w:val="bottom"/>
          </w:tcPr>
          <w:p w14:paraId="2F46F220" w14:textId="66EAB676" w:rsidR="00614E5D" w:rsidRPr="003906E4" w:rsidRDefault="00614E5D" w:rsidP="00614E5D">
            <w:pPr>
              <w:rPr>
                <w:color w:val="000000"/>
                <w:szCs w:val="28"/>
              </w:rPr>
            </w:pPr>
            <w:r w:rsidRPr="00614E5D">
              <w:rPr>
                <w:color w:val="000000"/>
                <w:szCs w:val="28"/>
              </w:rPr>
              <w:t>3288.50</w:t>
            </w:r>
          </w:p>
        </w:tc>
      </w:tr>
      <w:tr w:rsidR="00614E5D" w:rsidRPr="003906E4" w14:paraId="38682EBA" w14:textId="77777777" w:rsidTr="009506C8">
        <w:trPr>
          <w:trHeight w:val="300"/>
        </w:trPr>
        <w:tc>
          <w:tcPr>
            <w:tcW w:w="5524" w:type="dxa"/>
            <w:shd w:val="clear" w:color="auto" w:fill="auto"/>
            <w:noWrap/>
            <w:vAlign w:val="bottom"/>
            <w:hideMark/>
          </w:tcPr>
          <w:p w14:paraId="012B855E" w14:textId="3B7A6310" w:rsidR="00614E5D" w:rsidRPr="003906E4" w:rsidRDefault="00614E5D" w:rsidP="00614E5D">
            <w:pPr>
              <w:rPr>
                <w:color w:val="000000"/>
                <w:szCs w:val="28"/>
              </w:rPr>
            </w:pPr>
            <w:r w:rsidRPr="00614E5D">
              <w:rPr>
                <w:color w:val="000000"/>
                <w:szCs w:val="28"/>
              </w:rPr>
              <w:t>Население</w:t>
            </w:r>
          </w:p>
        </w:tc>
        <w:tc>
          <w:tcPr>
            <w:tcW w:w="2116" w:type="dxa"/>
            <w:shd w:val="clear" w:color="auto" w:fill="auto"/>
            <w:noWrap/>
            <w:vAlign w:val="bottom"/>
          </w:tcPr>
          <w:p w14:paraId="7DA8214A" w14:textId="6137427D" w:rsidR="00614E5D" w:rsidRPr="003906E4" w:rsidRDefault="00614E5D" w:rsidP="00614E5D">
            <w:pPr>
              <w:rPr>
                <w:color w:val="000000"/>
                <w:szCs w:val="28"/>
              </w:rPr>
            </w:pPr>
            <w:r w:rsidRPr="00614E5D">
              <w:rPr>
                <w:color w:val="000000"/>
                <w:szCs w:val="28"/>
              </w:rPr>
              <w:t>3288.50</w:t>
            </w:r>
          </w:p>
        </w:tc>
        <w:tc>
          <w:tcPr>
            <w:tcW w:w="2278" w:type="dxa"/>
            <w:shd w:val="clear" w:color="auto" w:fill="auto"/>
            <w:vAlign w:val="bottom"/>
          </w:tcPr>
          <w:p w14:paraId="3612124A" w14:textId="5566B3E5" w:rsidR="00614E5D" w:rsidRPr="003906E4" w:rsidRDefault="00614E5D" w:rsidP="00614E5D">
            <w:pPr>
              <w:rPr>
                <w:color w:val="000000"/>
                <w:szCs w:val="28"/>
              </w:rPr>
            </w:pPr>
            <w:r w:rsidRPr="00614E5D">
              <w:rPr>
                <w:color w:val="000000"/>
                <w:szCs w:val="28"/>
              </w:rPr>
              <w:t>3288.50</w:t>
            </w:r>
          </w:p>
        </w:tc>
      </w:tr>
      <w:tr w:rsidR="00614E5D" w:rsidRPr="003906E4" w14:paraId="6AB6BEFF" w14:textId="77777777" w:rsidTr="009506C8">
        <w:trPr>
          <w:trHeight w:val="300"/>
        </w:trPr>
        <w:tc>
          <w:tcPr>
            <w:tcW w:w="5524" w:type="dxa"/>
            <w:shd w:val="clear" w:color="auto" w:fill="auto"/>
            <w:noWrap/>
            <w:vAlign w:val="bottom"/>
            <w:hideMark/>
          </w:tcPr>
          <w:p w14:paraId="0FD56838" w14:textId="06961BB9" w:rsidR="00614E5D" w:rsidRPr="003906E4" w:rsidRDefault="00614E5D" w:rsidP="00614E5D">
            <w:pPr>
              <w:rPr>
                <w:color w:val="000000"/>
                <w:szCs w:val="28"/>
              </w:rPr>
            </w:pPr>
            <w:r w:rsidRPr="00614E5D">
              <w:rPr>
                <w:color w:val="000000"/>
                <w:szCs w:val="28"/>
              </w:rPr>
              <w:t>74:19:0408003</w:t>
            </w:r>
          </w:p>
        </w:tc>
        <w:tc>
          <w:tcPr>
            <w:tcW w:w="2116" w:type="dxa"/>
            <w:shd w:val="clear" w:color="auto" w:fill="auto"/>
            <w:noWrap/>
            <w:vAlign w:val="bottom"/>
          </w:tcPr>
          <w:p w14:paraId="090BED3C" w14:textId="47B244E6" w:rsidR="00614E5D" w:rsidRPr="003906E4" w:rsidRDefault="00614E5D" w:rsidP="00614E5D">
            <w:pPr>
              <w:rPr>
                <w:color w:val="000000"/>
                <w:szCs w:val="28"/>
              </w:rPr>
            </w:pPr>
            <w:r w:rsidRPr="00614E5D">
              <w:rPr>
                <w:color w:val="000000"/>
                <w:szCs w:val="28"/>
              </w:rPr>
              <w:t>879.86</w:t>
            </w:r>
          </w:p>
        </w:tc>
        <w:tc>
          <w:tcPr>
            <w:tcW w:w="2278" w:type="dxa"/>
            <w:shd w:val="clear" w:color="auto" w:fill="auto"/>
            <w:vAlign w:val="bottom"/>
          </w:tcPr>
          <w:p w14:paraId="2998D5D0" w14:textId="601028AA" w:rsidR="00614E5D" w:rsidRPr="003906E4" w:rsidRDefault="00614E5D" w:rsidP="00614E5D">
            <w:pPr>
              <w:rPr>
                <w:color w:val="000000"/>
                <w:szCs w:val="28"/>
              </w:rPr>
            </w:pPr>
            <w:r w:rsidRPr="00614E5D">
              <w:rPr>
                <w:color w:val="000000"/>
                <w:szCs w:val="28"/>
              </w:rPr>
              <w:t>879.86</w:t>
            </w:r>
          </w:p>
        </w:tc>
      </w:tr>
      <w:tr w:rsidR="00614E5D" w:rsidRPr="003906E4" w14:paraId="5898CF32" w14:textId="77777777" w:rsidTr="009506C8">
        <w:trPr>
          <w:trHeight w:val="300"/>
        </w:trPr>
        <w:tc>
          <w:tcPr>
            <w:tcW w:w="5524" w:type="dxa"/>
            <w:shd w:val="clear" w:color="auto" w:fill="auto"/>
            <w:noWrap/>
            <w:vAlign w:val="bottom"/>
            <w:hideMark/>
          </w:tcPr>
          <w:p w14:paraId="7FCA1E31" w14:textId="253B7CD4"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07F52AAD" w14:textId="7630A6F5" w:rsidR="00614E5D" w:rsidRPr="003906E4" w:rsidRDefault="00614E5D" w:rsidP="00614E5D">
            <w:pPr>
              <w:rPr>
                <w:color w:val="000000"/>
                <w:szCs w:val="28"/>
              </w:rPr>
            </w:pPr>
            <w:r w:rsidRPr="00614E5D">
              <w:rPr>
                <w:color w:val="000000"/>
                <w:szCs w:val="28"/>
              </w:rPr>
              <w:t>879.86</w:t>
            </w:r>
          </w:p>
        </w:tc>
        <w:tc>
          <w:tcPr>
            <w:tcW w:w="2278" w:type="dxa"/>
            <w:shd w:val="clear" w:color="auto" w:fill="auto"/>
            <w:vAlign w:val="bottom"/>
          </w:tcPr>
          <w:p w14:paraId="6372DF79" w14:textId="66F4DEBE" w:rsidR="00614E5D" w:rsidRPr="003906E4" w:rsidRDefault="00614E5D" w:rsidP="00614E5D">
            <w:pPr>
              <w:rPr>
                <w:color w:val="000000"/>
                <w:szCs w:val="28"/>
              </w:rPr>
            </w:pPr>
            <w:r w:rsidRPr="00614E5D">
              <w:rPr>
                <w:color w:val="000000"/>
                <w:szCs w:val="28"/>
              </w:rPr>
              <w:t>879.86</w:t>
            </w:r>
          </w:p>
        </w:tc>
      </w:tr>
      <w:tr w:rsidR="00614E5D" w:rsidRPr="003906E4" w14:paraId="34A71A07" w14:textId="77777777" w:rsidTr="009506C8">
        <w:trPr>
          <w:trHeight w:val="300"/>
        </w:trPr>
        <w:tc>
          <w:tcPr>
            <w:tcW w:w="5524" w:type="dxa"/>
            <w:shd w:val="clear" w:color="auto" w:fill="auto"/>
            <w:noWrap/>
            <w:vAlign w:val="bottom"/>
            <w:hideMark/>
          </w:tcPr>
          <w:p w14:paraId="79519783" w14:textId="6A45DFA8" w:rsidR="00614E5D" w:rsidRPr="003906E4" w:rsidRDefault="00614E5D" w:rsidP="00614E5D">
            <w:pPr>
              <w:rPr>
                <w:color w:val="000000"/>
                <w:szCs w:val="28"/>
              </w:rPr>
            </w:pPr>
            <w:r w:rsidRPr="00614E5D">
              <w:rPr>
                <w:color w:val="000000"/>
                <w:szCs w:val="28"/>
              </w:rPr>
              <w:t>74:19:0408004</w:t>
            </w:r>
          </w:p>
        </w:tc>
        <w:tc>
          <w:tcPr>
            <w:tcW w:w="2116" w:type="dxa"/>
            <w:shd w:val="clear" w:color="auto" w:fill="auto"/>
            <w:noWrap/>
            <w:vAlign w:val="bottom"/>
          </w:tcPr>
          <w:p w14:paraId="4A2E8170" w14:textId="15A21F14" w:rsidR="00614E5D" w:rsidRPr="003906E4" w:rsidRDefault="00614E5D" w:rsidP="00614E5D">
            <w:pPr>
              <w:rPr>
                <w:color w:val="000000"/>
                <w:szCs w:val="28"/>
              </w:rPr>
            </w:pPr>
            <w:r w:rsidRPr="00614E5D">
              <w:rPr>
                <w:color w:val="000000"/>
                <w:szCs w:val="28"/>
              </w:rPr>
              <w:t>363.96</w:t>
            </w:r>
          </w:p>
        </w:tc>
        <w:tc>
          <w:tcPr>
            <w:tcW w:w="2278" w:type="dxa"/>
            <w:shd w:val="clear" w:color="auto" w:fill="auto"/>
            <w:vAlign w:val="bottom"/>
          </w:tcPr>
          <w:p w14:paraId="75288179" w14:textId="5B1208D2" w:rsidR="00614E5D" w:rsidRPr="003906E4" w:rsidRDefault="00614E5D" w:rsidP="00614E5D">
            <w:pPr>
              <w:rPr>
                <w:color w:val="000000"/>
                <w:szCs w:val="28"/>
              </w:rPr>
            </w:pPr>
            <w:r w:rsidRPr="00614E5D">
              <w:rPr>
                <w:color w:val="000000"/>
                <w:szCs w:val="28"/>
              </w:rPr>
              <w:t>363.96</w:t>
            </w:r>
          </w:p>
        </w:tc>
      </w:tr>
      <w:tr w:rsidR="00614E5D" w:rsidRPr="003906E4" w14:paraId="77B4DC7A" w14:textId="77777777" w:rsidTr="009506C8">
        <w:trPr>
          <w:trHeight w:val="300"/>
        </w:trPr>
        <w:tc>
          <w:tcPr>
            <w:tcW w:w="5524" w:type="dxa"/>
            <w:shd w:val="clear" w:color="auto" w:fill="auto"/>
            <w:noWrap/>
            <w:vAlign w:val="bottom"/>
            <w:hideMark/>
          </w:tcPr>
          <w:p w14:paraId="099E5683" w14:textId="138FFF06"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1A699C82" w14:textId="16374E57" w:rsidR="00614E5D" w:rsidRPr="003906E4" w:rsidRDefault="00614E5D" w:rsidP="00614E5D">
            <w:pPr>
              <w:rPr>
                <w:color w:val="000000"/>
                <w:szCs w:val="28"/>
              </w:rPr>
            </w:pPr>
            <w:r w:rsidRPr="00614E5D">
              <w:rPr>
                <w:color w:val="000000"/>
                <w:szCs w:val="28"/>
              </w:rPr>
              <w:t>263.96</w:t>
            </w:r>
          </w:p>
        </w:tc>
        <w:tc>
          <w:tcPr>
            <w:tcW w:w="2278" w:type="dxa"/>
            <w:shd w:val="clear" w:color="auto" w:fill="auto"/>
            <w:vAlign w:val="bottom"/>
          </w:tcPr>
          <w:p w14:paraId="60A5F48D" w14:textId="5DE94C69" w:rsidR="00614E5D" w:rsidRPr="003906E4" w:rsidRDefault="00614E5D" w:rsidP="00614E5D">
            <w:pPr>
              <w:rPr>
                <w:color w:val="000000"/>
                <w:szCs w:val="28"/>
              </w:rPr>
            </w:pPr>
            <w:r w:rsidRPr="00614E5D">
              <w:rPr>
                <w:color w:val="000000"/>
                <w:szCs w:val="28"/>
              </w:rPr>
              <w:t>263.96</w:t>
            </w:r>
          </w:p>
        </w:tc>
      </w:tr>
      <w:tr w:rsidR="00614E5D" w:rsidRPr="003906E4" w14:paraId="3DBB6EBC" w14:textId="77777777" w:rsidTr="009506C8">
        <w:trPr>
          <w:trHeight w:val="300"/>
        </w:trPr>
        <w:tc>
          <w:tcPr>
            <w:tcW w:w="5524" w:type="dxa"/>
            <w:shd w:val="clear" w:color="auto" w:fill="auto"/>
            <w:noWrap/>
            <w:vAlign w:val="bottom"/>
            <w:hideMark/>
          </w:tcPr>
          <w:p w14:paraId="707B3711" w14:textId="413CD2FA" w:rsidR="00614E5D" w:rsidRPr="003906E4" w:rsidRDefault="00614E5D" w:rsidP="00614E5D">
            <w:pPr>
              <w:rPr>
                <w:color w:val="000000"/>
                <w:szCs w:val="28"/>
              </w:rPr>
            </w:pPr>
            <w:r w:rsidRPr="00614E5D">
              <w:rPr>
                <w:color w:val="000000"/>
                <w:szCs w:val="28"/>
              </w:rPr>
              <w:t>Прочие потребители</w:t>
            </w:r>
          </w:p>
        </w:tc>
        <w:tc>
          <w:tcPr>
            <w:tcW w:w="2116" w:type="dxa"/>
            <w:shd w:val="clear" w:color="auto" w:fill="auto"/>
            <w:noWrap/>
            <w:vAlign w:val="bottom"/>
          </w:tcPr>
          <w:p w14:paraId="41FC8608" w14:textId="55769ABC" w:rsidR="00614E5D" w:rsidRPr="003906E4" w:rsidRDefault="00614E5D" w:rsidP="00614E5D">
            <w:pPr>
              <w:rPr>
                <w:color w:val="000000"/>
                <w:szCs w:val="28"/>
              </w:rPr>
            </w:pPr>
            <w:r w:rsidRPr="00614E5D">
              <w:rPr>
                <w:color w:val="000000"/>
                <w:szCs w:val="28"/>
              </w:rPr>
              <w:t>100.00</w:t>
            </w:r>
          </w:p>
        </w:tc>
        <w:tc>
          <w:tcPr>
            <w:tcW w:w="2278" w:type="dxa"/>
            <w:shd w:val="clear" w:color="auto" w:fill="auto"/>
            <w:vAlign w:val="bottom"/>
          </w:tcPr>
          <w:p w14:paraId="0FAEA851" w14:textId="5A25361A" w:rsidR="00614E5D" w:rsidRPr="003906E4" w:rsidRDefault="00614E5D" w:rsidP="00614E5D">
            <w:pPr>
              <w:rPr>
                <w:color w:val="000000"/>
                <w:szCs w:val="28"/>
              </w:rPr>
            </w:pPr>
            <w:r w:rsidRPr="00614E5D">
              <w:rPr>
                <w:color w:val="000000"/>
                <w:szCs w:val="28"/>
              </w:rPr>
              <w:t>100.00</w:t>
            </w:r>
          </w:p>
        </w:tc>
      </w:tr>
      <w:tr w:rsidR="00614E5D" w:rsidRPr="003906E4" w14:paraId="645644FD" w14:textId="77777777" w:rsidTr="009506C8">
        <w:trPr>
          <w:trHeight w:val="300"/>
        </w:trPr>
        <w:tc>
          <w:tcPr>
            <w:tcW w:w="5524" w:type="dxa"/>
            <w:shd w:val="clear" w:color="auto" w:fill="auto"/>
            <w:noWrap/>
            <w:vAlign w:val="bottom"/>
            <w:hideMark/>
          </w:tcPr>
          <w:p w14:paraId="5A940773" w14:textId="1F802A75" w:rsidR="00614E5D" w:rsidRPr="003906E4" w:rsidRDefault="00614E5D" w:rsidP="00614E5D">
            <w:pPr>
              <w:rPr>
                <w:color w:val="000000"/>
                <w:szCs w:val="28"/>
              </w:rPr>
            </w:pPr>
            <w:r w:rsidRPr="00614E5D">
              <w:rPr>
                <w:color w:val="000000"/>
                <w:szCs w:val="28"/>
              </w:rPr>
              <w:t>74:19:0408005</w:t>
            </w:r>
          </w:p>
        </w:tc>
        <w:tc>
          <w:tcPr>
            <w:tcW w:w="2116" w:type="dxa"/>
            <w:shd w:val="clear" w:color="auto" w:fill="auto"/>
            <w:noWrap/>
            <w:vAlign w:val="bottom"/>
          </w:tcPr>
          <w:p w14:paraId="7BEEA8DB" w14:textId="12E9991B" w:rsidR="00614E5D" w:rsidRPr="003906E4" w:rsidRDefault="00614E5D" w:rsidP="00614E5D">
            <w:pPr>
              <w:rPr>
                <w:color w:val="000000"/>
                <w:szCs w:val="28"/>
              </w:rPr>
            </w:pPr>
            <w:r w:rsidRPr="00614E5D">
              <w:rPr>
                <w:color w:val="000000"/>
                <w:szCs w:val="28"/>
              </w:rPr>
              <w:t>217.38</w:t>
            </w:r>
          </w:p>
        </w:tc>
        <w:tc>
          <w:tcPr>
            <w:tcW w:w="2278" w:type="dxa"/>
            <w:shd w:val="clear" w:color="auto" w:fill="auto"/>
            <w:vAlign w:val="bottom"/>
          </w:tcPr>
          <w:p w14:paraId="0DD0D0D9" w14:textId="60997B1B" w:rsidR="00614E5D" w:rsidRPr="003906E4" w:rsidRDefault="00614E5D" w:rsidP="00614E5D">
            <w:pPr>
              <w:rPr>
                <w:color w:val="000000"/>
                <w:szCs w:val="28"/>
              </w:rPr>
            </w:pPr>
            <w:r w:rsidRPr="00614E5D">
              <w:rPr>
                <w:color w:val="000000"/>
                <w:szCs w:val="28"/>
              </w:rPr>
              <w:t>217.38</w:t>
            </w:r>
          </w:p>
        </w:tc>
      </w:tr>
      <w:tr w:rsidR="00614E5D" w:rsidRPr="003906E4" w14:paraId="277BD58E" w14:textId="77777777" w:rsidTr="009506C8">
        <w:trPr>
          <w:trHeight w:val="300"/>
        </w:trPr>
        <w:tc>
          <w:tcPr>
            <w:tcW w:w="5524" w:type="dxa"/>
            <w:shd w:val="clear" w:color="auto" w:fill="auto"/>
            <w:noWrap/>
            <w:vAlign w:val="bottom"/>
            <w:hideMark/>
          </w:tcPr>
          <w:p w14:paraId="5CA18C47" w14:textId="6601825E"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3C8F6EFD" w14:textId="62F332E7" w:rsidR="00614E5D" w:rsidRPr="003906E4" w:rsidRDefault="00614E5D" w:rsidP="00614E5D">
            <w:pPr>
              <w:rPr>
                <w:color w:val="000000"/>
                <w:szCs w:val="28"/>
              </w:rPr>
            </w:pPr>
            <w:r w:rsidRPr="00614E5D">
              <w:rPr>
                <w:color w:val="000000"/>
                <w:szCs w:val="28"/>
              </w:rPr>
              <w:t>217.38</w:t>
            </w:r>
          </w:p>
        </w:tc>
        <w:tc>
          <w:tcPr>
            <w:tcW w:w="2278" w:type="dxa"/>
            <w:shd w:val="clear" w:color="auto" w:fill="auto"/>
            <w:vAlign w:val="bottom"/>
          </w:tcPr>
          <w:p w14:paraId="65A1A8AA" w14:textId="7B1497B7" w:rsidR="00614E5D" w:rsidRPr="003906E4" w:rsidRDefault="00614E5D" w:rsidP="00614E5D">
            <w:pPr>
              <w:rPr>
                <w:color w:val="000000"/>
                <w:szCs w:val="28"/>
              </w:rPr>
            </w:pPr>
            <w:r w:rsidRPr="00614E5D">
              <w:rPr>
                <w:color w:val="000000"/>
                <w:szCs w:val="28"/>
              </w:rPr>
              <w:t>217.38</w:t>
            </w:r>
          </w:p>
        </w:tc>
      </w:tr>
      <w:tr w:rsidR="00614E5D" w:rsidRPr="003906E4" w14:paraId="5E90A7B0" w14:textId="77777777" w:rsidTr="009506C8">
        <w:trPr>
          <w:trHeight w:val="300"/>
        </w:trPr>
        <w:tc>
          <w:tcPr>
            <w:tcW w:w="5524" w:type="dxa"/>
            <w:shd w:val="clear" w:color="auto" w:fill="auto"/>
            <w:noWrap/>
            <w:vAlign w:val="bottom"/>
            <w:hideMark/>
          </w:tcPr>
          <w:p w14:paraId="54BC6E1E" w14:textId="143E8683" w:rsidR="00614E5D" w:rsidRPr="003906E4" w:rsidRDefault="00614E5D" w:rsidP="00614E5D">
            <w:pPr>
              <w:rPr>
                <w:color w:val="000000"/>
                <w:szCs w:val="28"/>
              </w:rPr>
            </w:pPr>
            <w:r w:rsidRPr="00614E5D">
              <w:rPr>
                <w:color w:val="000000"/>
                <w:szCs w:val="28"/>
              </w:rPr>
              <w:t>74:19:0408006</w:t>
            </w:r>
          </w:p>
        </w:tc>
        <w:tc>
          <w:tcPr>
            <w:tcW w:w="2116" w:type="dxa"/>
            <w:shd w:val="clear" w:color="auto" w:fill="auto"/>
            <w:noWrap/>
            <w:vAlign w:val="bottom"/>
          </w:tcPr>
          <w:p w14:paraId="5BD96451" w14:textId="3DBAFDAC" w:rsidR="00614E5D" w:rsidRPr="003906E4" w:rsidRDefault="00614E5D" w:rsidP="00614E5D">
            <w:pPr>
              <w:rPr>
                <w:color w:val="000000"/>
                <w:szCs w:val="28"/>
              </w:rPr>
            </w:pPr>
            <w:r w:rsidRPr="00614E5D">
              <w:rPr>
                <w:color w:val="000000"/>
                <w:szCs w:val="28"/>
              </w:rPr>
              <w:t>282.81</w:t>
            </w:r>
          </w:p>
        </w:tc>
        <w:tc>
          <w:tcPr>
            <w:tcW w:w="2278" w:type="dxa"/>
            <w:shd w:val="clear" w:color="auto" w:fill="auto"/>
            <w:vAlign w:val="bottom"/>
          </w:tcPr>
          <w:p w14:paraId="3DEA5516" w14:textId="600D50AC" w:rsidR="00614E5D" w:rsidRPr="003906E4" w:rsidRDefault="00614E5D" w:rsidP="00614E5D">
            <w:pPr>
              <w:rPr>
                <w:color w:val="000000"/>
                <w:szCs w:val="28"/>
              </w:rPr>
            </w:pPr>
            <w:r w:rsidRPr="00614E5D">
              <w:rPr>
                <w:color w:val="000000"/>
                <w:szCs w:val="28"/>
              </w:rPr>
              <w:t>282.81</w:t>
            </w:r>
          </w:p>
        </w:tc>
      </w:tr>
      <w:tr w:rsidR="00614E5D" w:rsidRPr="003906E4" w14:paraId="13EBFAB8" w14:textId="77777777" w:rsidTr="009506C8">
        <w:trPr>
          <w:trHeight w:val="300"/>
        </w:trPr>
        <w:tc>
          <w:tcPr>
            <w:tcW w:w="5524" w:type="dxa"/>
            <w:shd w:val="clear" w:color="auto" w:fill="auto"/>
            <w:noWrap/>
            <w:vAlign w:val="bottom"/>
            <w:hideMark/>
          </w:tcPr>
          <w:p w14:paraId="6E7DEC44" w14:textId="79CEBA17"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6FDDEB08" w14:textId="0AC60456" w:rsidR="00614E5D" w:rsidRPr="003906E4" w:rsidRDefault="00614E5D" w:rsidP="00614E5D">
            <w:pPr>
              <w:rPr>
                <w:color w:val="000000"/>
                <w:szCs w:val="28"/>
              </w:rPr>
            </w:pPr>
            <w:r w:rsidRPr="00614E5D">
              <w:rPr>
                <w:color w:val="000000"/>
                <w:szCs w:val="28"/>
              </w:rPr>
              <w:t>82.81</w:t>
            </w:r>
          </w:p>
        </w:tc>
        <w:tc>
          <w:tcPr>
            <w:tcW w:w="2278" w:type="dxa"/>
            <w:shd w:val="clear" w:color="auto" w:fill="auto"/>
            <w:vAlign w:val="bottom"/>
          </w:tcPr>
          <w:p w14:paraId="2F8E7556" w14:textId="79DCC6CC" w:rsidR="00614E5D" w:rsidRPr="003906E4" w:rsidRDefault="00614E5D" w:rsidP="00614E5D">
            <w:pPr>
              <w:rPr>
                <w:color w:val="000000"/>
                <w:szCs w:val="28"/>
              </w:rPr>
            </w:pPr>
            <w:r w:rsidRPr="00614E5D">
              <w:rPr>
                <w:color w:val="000000"/>
                <w:szCs w:val="28"/>
              </w:rPr>
              <w:t>82.81</w:t>
            </w:r>
          </w:p>
        </w:tc>
      </w:tr>
      <w:tr w:rsidR="00614E5D" w:rsidRPr="003906E4" w14:paraId="2D4A2B89" w14:textId="77777777" w:rsidTr="009506C8">
        <w:trPr>
          <w:trHeight w:val="300"/>
        </w:trPr>
        <w:tc>
          <w:tcPr>
            <w:tcW w:w="5524" w:type="dxa"/>
            <w:shd w:val="clear" w:color="auto" w:fill="auto"/>
            <w:noWrap/>
            <w:vAlign w:val="bottom"/>
            <w:hideMark/>
          </w:tcPr>
          <w:p w14:paraId="5EFE122C" w14:textId="6389767A" w:rsidR="00614E5D" w:rsidRPr="003906E4" w:rsidRDefault="00614E5D" w:rsidP="00614E5D">
            <w:pPr>
              <w:rPr>
                <w:color w:val="000000"/>
                <w:szCs w:val="28"/>
              </w:rPr>
            </w:pPr>
            <w:r w:rsidRPr="00614E5D">
              <w:rPr>
                <w:color w:val="000000"/>
                <w:szCs w:val="28"/>
              </w:rPr>
              <w:t>Прочие потребители</w:t>
            </w:r>
          </w:p>
        </w:tc>
        <w:tc>
          <w:tcPr>
            <w:tcW w:w="2116" w:type="dxa"/>
            <w:shd w:val="clear" w:color="auto" w:fill="auto"/>
            <w:noWrap/>
            <w:vAlign w:val="bottom"/>
          </w:tcPr>
          <w:p w14:paraId="540C1E11" w14:textId="2B9319C9" w:rsidR="00614E5D" w:rsidRPr="003906E4" w:rsidRDefault="00614E5D" w:rsidP="00614E5D">
            <w:pPr>
              <w:rPr>
                <w:color w:val="000000"/>
                <w:szCs w:val="28"/>
              </w:rPr>
            </w:pPr>
            <w:r w:rsidRPr="00614E5D">
              <w:rPr>
                <w:color w:val="000000"/>
                <w:szCs w:val="28"/>
              </w:rPr>
              <w:t>200.00</w:t>
            </w:r>
          </w:p>
        </w:tc>
        <w:tc>
          <w:tcPr>
            <w:tcW w:w="2278" w:type="dxa"/>
            <w:shd w:val="clear" w:color="auto" w:fill="auto"/>
            <w:vAlign w:val="bottom"/>
          </w:tcPr>
          <w:p w14:paraId="6FEA4438" w14:textId="25C38B07" w:rsidR="00614E5D" w:rsidRPr="003906E4" w:rsidRDefault="00614E5D" w:rsidP="00614E5D">
            <w:pPr>
              <w:rPr>
                <w:color w:val="000000"/>
                <w:szCs w:val="28"/>
              </w:rPr>
            </w:pPr>
            <w:r w:rsidRPr="00614E5D">
              <w:rPr>
                <w:color w:val="000000"/>
                <w:szCs w:val="28"/>
              </w:rPr>
              <w:t>200.00</w:t>
            </w:r>
          </w:p>
        </w:tc>
      </w:tr>
      <w:tr w:rsidR="00614E5D" w:rsidRPr="003906E4" w14:paraId="0E0BEB8C" w14:textId="77777777" w:rsidTr="009506C8">
        <w:trPr>
          <w:trHeight w:val="300"/>
        </w:trPr>
        <w:tc>
          <w:tcPr>
            <w:tcW w:w="5524" w:type="dxa"/>
            <w:shd w:val="clear" w:color="auto" w:fill="auto"/>
            <w:noWrap/>
            <w:vAlign w:val="bottom"/>
            <w:hideMark/>
          </w:tcPr>
          <w:p w14:paraId="11750256" w14:textId="77777777" w:rsidR="00614E5D" w:rsidRPr="003906E4" w:rsidRDefault="00614E5D" w:rsidP="00614E5D">
            <w:pPr>
              <w:rPr>
                <w:color w:val="000000"/>
                <w:szCs w:val="28"/>
              </w:rPr>
            </w:pPr>
            <w:r w:rsidRPr="003906E4">
              <w:rPr>
                <w:color w:val="000000"/>
                <w:szCs w:val="28"/>
              </w:rPr>
              <w:t>Общий итог</w:t>
            </w:r>
          </w:p>
        </w:tc>
        <w:tc>
          <w:tcPr>
            <w:tcW w:w="2116" w:type="dxa"/>
            <w:shd w:val="clear" w:color="auto" w:fill="auto"/>
            <w:noWrap/>
            <w:vAlign w:val="bottom"/>
          </w:tcPr>
          <w:p w14:paraId="50E74F5E" w14:textId="79E4DA85" w:rsidR="00614E5D" w:rsidRPr="003906E4" w:rsidRDefault="00614E5D" w:rsidP="00614E5D">
            <w:pPr>
              <w:rPr>
                <w:color w:val="000000"/>
                <w:szCs w:val="28"/>
              </w:rPr>
            </w:pPr>
            <w:r>
              <w:rPr>
                <w:color w:val="000000"/>
                <w:szCs w:val="28"/>
              </w:rPr>
              <w:t>5032.50</w:t>
            </w:r>
          </w:p>
        </w:tc>
        <w:tc>
          <w:tcPr>
            <w:tcW w:w="2278" w:type="dxa"/>
            <w:shd w:val="clear" w:color="auto" w:fill="auto"/>
            <w:vAlign w:val="bottom"/>
          </w:tcPr>
          <w:p w14:paraId="54DCB6D8" w14:textId="59B95C64" w:rsidR="00614E5D" w:rsidRPr="003906E4" w:rsidRDefault="00614E5D" w:rsidP="00614E5D">
            <w:pPr>
              <w:rPr>
                <w:color w:val="000000"/>
                <w:szCs w:val="28"/>
              </w:rPr>
            </w:pPr>
            <w:r>
              <w:rPr>
                <w:color w:val="000000"/>
                <w:szCs w:val="28"/>
              </w:rPr>
              <w:t>5032.50</w:t>
            </w:r>
          </w:p>
        </w:tc>
      </w:tr>
    </w:tbl>
    <w:p w14:paraId="5840948D" w14:textId="239A5D7A" w:rsidR="00E1044C" w:rsidRPr="00BD3831" w:rsidRDefault="00E1044C" w:rsidP="007A7D5B">
      <w:pPr>
        <w:pStyle w:val="affff0"/>
      </w:pPr>
      <w:bookmarkStart w:id="465" w:name="_Toc101972677"/>
      <w:bookmarkStart w:id="466" w:name="_Toc108034148"/>
      <w:r w:rsidRPr="00BD3831">
        <w:t>1.5.5. Описание существующих нормативов потребления тепловой энергии для населения на отопление и горячее водоснабжение</w:t>
      </w:r>
      <w:bookmarkEnd w:id="465"/>
      <w:bookmarkEnd w:id="466"/>
    </w:p>
    <w:p w14:paraId="408FCE7F" w14:textId="3F57D146" w:rsidR="00497DD3" w:rsidRPr="00BD3831" w:rsidRDefault="00497DD3" w:rsidP="007A7D5B">
      <w:pPr>
        <w:pStyle w:val="afffe"/>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7A7D5B">
      <w:pPr>
        <w:pStyle w:val="afffc"/>
      </w:pPr>
      <w:bookmarkStart w:id="467" w:name="_Toc101972942"/>
      <w:bookmarkStart w:id="468" w:name="_Toc135301938"/>
      <w:r w:rsidRPr="00BD3831">
        <w:t xml:space="preserve">Таблица 1.5.5.1 Нормативы </w:t>
      </w:r>
      <w:r w:rsidR="00E65BDA" w:rsidRPr="00E65BDA">
        <w:t>потребления тепловой энергии для населения на отопление</w:t>
      </w:r>
      <w:bookmarkEnd w:id="467"/>
      <w:bookmarkEnd w:id="46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12033E">
        <w:trPr>
          <w:trHeight w:val="20"/>
          <w:tblHeader/>
        </w:trPr>
        <w:tc>
          <w:tcPr>
            <w:tcW w:w="1148" w:type="dxa"/>
          </w:tcPr>
          <w:p w14:paraId="293FFEC3" w14:textId="63D33790" w:rsidR="00BD46CA" w:rsidRPr="0049620A" w:rsidRDefault="00BD46CA" w:rsidP="0012033E">
            <w:pPr>
              <w:rPr>
                <w:bCs/>
                <w:color w:val="000000"/>
              </w:rPr>
            </w:pPr>
            <w:r>
              <w:rPr>
                <w:bCs/>
                <w:color w:val="000000"/>
              </w:rPr>
              <w:t>№ пп</w:t>
            </w:r>
          </w:p>
        </w:tc>
        <w:tc>
          <w:tcPr>
            <w:tcW w:w="2689" w:type="dxa"/>
            <w:shd w:val="clear" w:color="auto" w:fill="auto"/>
            <w:noWrap/>
          </w:tcPr>
          <w:p w14:paraId="6E09ABC5" w14:textId="27FB5319" w:rsidR="00BD46CA" w:rsidRPr="0049620A" w:rsidRDefault="00A74A50" w:rsidP="0012033E">
            <w:pPr>
              <w:rPr>
                <w:bCs/>
                <w:color w:val="000000"/>
              </w:rPr>
            </w:pPr>
            <w:r>
              <w:rPr>
                <w:bCs/>
                <w:color w:val="000000"/>
              </w:rPr>
              <w:t>Наименование показателя</w:t>
            </w:r>
          </w:p>
        </w:tc>
        <w:tc>
          <w:tcPr>
            <w:tcW w:w="2154" w:type="dxa"/>
            <w:shd w:val="clear" w:color="auto" w:fill="auto"/>
            <w:noWrap/>
          </w:tcPr>
          <w:p w14:paraId="040F8800" w14:textId="1F73B43F" w:rsidR="00BD46CA" w:rsidRPr="0049620A" w:rsidRDefault="00A74A50" w:rsidP="0012033E">
            <w:pP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tcPr>
          <w:p w14:paraId="62E11CF9" w14:textId="09EA69EB" w:rsidR="00BD46CA" w:rsidRPr="0049620A" w:rsidRDefault="00A74A50" w:rsidP="0012033E">
            <w:pPr>
              <w:rPr>
                <w:bCs/>
                <w:color w:val="000000"/>
              </w:rPr>
            </w:pPr>
            <w:r>
              <w:rPr>
                <w:bCs/>
                <w:color w:val="000000"/>
              </w:rPr>
              <w:t>Расчетный период</w:t>
            </w:r>
          </w:p>
        </w:tc>
        <w:tc>
          <w:tcPr>
            <w:tcW w:w="1772" w:type="dxa"/>
          </w:tcPr>
          <w:p w14:paraId="34AEB522" w14:textId="54EB98A7" w:rsidR="00BD46CA" w:rsidRPr="00C94ED3" w:rsidRDefault="00A74A50" w:rsidP="0012033E">
            <w:pPr>
              <w:rPr>
                <w:color w:val="000000"/>
              </w:rPr>
            </w:pPr>
            <w:r>
              <w:rPr>
                <w:color w:val="000000"/>
              </w:rPr>
              <w:t>Значение показателя</w:t>
            </w:r>
          </w:p>
        </w:tc>
      </w:tr>
      <w:tr w:rsidR="00A74A50" w:rsidRPr="0049620A" w14:paraId="751FA0F7" w14:textId="2D67A4E1" w:rsidTr="0012033E">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vAlign w:val="bottom"/>
          </w:tcPr>
          <w:p w14:paraId="7C2D292C" w14:textId="2D92B05E" w:rsidR="00A74A50" w:rsidRDefault="00A74A50" w:rsidP="0012033E">
            <w:pPr>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12033E">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vAlign w:val="bottom"/>
          </w:tcPr>
          <w:p w14:paraId="4E97BE40" w14:textId="63156D7C" w:rsidR="00A74A50" w:rsidRPr="00A74A50" w:rsidRDefault="00A74A50" w:rsidP="0012033E">
            <w:pPr>
              <w:rPr>
                <w:bCs/>
                <w:color w:val="000000"/>
                <w:lang w:val="en-US"/>
              </w:rPr>
            </w:pPr>
            <w:r>
              <w:rPr>
                <w:bCs/>
                <w:color w:val="000000"/>
                <w:lang w:val="en-US"/>
              </w:rPr>
              <w:t>0.0478</w:t>
            </w:r>
          </w:p>
        </w:tc>
      </w:tr>
      <w:tr w:rsidR="00A74A50" w:rsidRPr="0049620A" w14:paraId="5A1573CB" w14:textId="77777777" w:rsidTr="0012033E">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vAlign w:val="bottom"/>
          </w:tcPr>
          <w:p w14:paraId="5998E852" w14:textId="6B8AEA10" w:rsidR="00A74A50" w:rsidRPr="00A74A50" w:rsidRDefault="00A74A50" w:rsidP="0012033E">
            <w:pPr>
              <w:rPr>
                <w:bCs/>
                <w:color w:val="000000"/>
                <w:lang w:val="en-US"/>
              </w:rPr>
            </w:pPr>
            <w:r>
              <w:rPr>
                <w:bCs/>
                <w:color w:val="000000"/>
                <w:lang w:val="en-US"/>
              </w:rPr>
              <w:t>0.0439</w:t>
            </w:r>
          </w:p>
        </w:tc>
      </w:tr>
      <w:tr w:rsidR="00A74A50" w:rsidRPr="0049620A" w14:paraId="1A1E0784" w14:textId="77777777" w:rsidTr="0012033E">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vAlign w:val="bottom"/>
          </w:tcPr>
          <w:p w14:paraId="3738D3B1" w14:textId="02DA88CC" w:rsidR="00A74A50" w:rsidRPr="00A74A50" w:rsidRDefault="00A74A50" w:rsidP="0012033E">
            <w:pPr>
              <w:rPr>
                <w:bCs/>
                <w:color w:val="000000"/>
                <w:lang w:val="en-US"/>
              </w:rPr>
            </w:pPr>
            <w:r>
              <w:rPr>
                <w:bCs/>
                <w:color w:val="000000"/>
                <w:lang w:val="en-US"/>
              </w:rPr>
              <w:t>0.0298</w:t>
            </w:r>
          </w:p>
        </w:tc>
      </w:tr>
      <w:tr w:rsidR="00A74A50" w:rsidRPr="0049620A" w14:paraId="03976005" w14:textId="77777777" w:rsidTr="0012033E">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vAlign w:val="bottom"/>
          </w:tcPr>
          <w:p w14:paraId="2E18AC51" w14:textId="6C872D28" w:rsidR="00A74A50" w:rsidRPr="00A74A50" w:rsidRDefault="00A74A50" w:rsidP="0012033E">
            <w:pPr>
              <w:rPr>
                <w:bCs/>
                <w:color w:val="000000"/>
                <w:lang w:val="en-US"/>
              </w:rPr>
            </w:pPr>
            <w:r>
              <w:rPr>
                <w:bCs/>
                <w:color w:val="000000"/>
                <w:lang w:val="en-US"/>
              </w:rPr>
              <w:t>0.0026</w:t>
            </w:r>
          </w:p>
        </w:tc>
      </w:tr>
      <w:tr w:rsidR="00A74A50" w:rsidRPr="0049620A" w14:paraId="3CCD1D3E" w14:textId="77777777" w:rsidTr="0012033E">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vAlign w:val="bottom"/>
          </w:tcPr>
          <w:p w14:paraId="26484007" w14:textId="5821DEE5" w:rsidR="00A74A50" w:rsidRPr="00A74A50" w:rsidRDefault="00A74A50" w:rsidP="0012033E">
            <w:pPr>
              <w:rPr>
                <w:bCs/>
                <w:color w:val="000000"/>
                <w:lang w:val="en-US"/>
              </w:rPr>
            </w:pPr>
            <w:r>
              <w:rPr>
                <w:bCs/>
                <w:color w:val="000000"/>
                <w:lang w:val="en-US"/>
              </w:rPr>
              <w:t>0.0349</w:t>
            </w:r>
          </w:p>
        </w:tc>
      </w:tr>
      <w:tr w:rsidR="00A74A50" w:rsidRPr="0049620A" w14:paraId="263604F7" w14:textId="77777777" w:rsidTr="0012033E">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vAlign w:val="bottom"/>
          </w:tcPr>
          <w:p w14:paraId="7A54E730" w14:textId="5CFAA150" w:rsidR="00A74A50" w:rsidRPr="00A74A50" w:rsidRDefault="00A74A50" w:rsidP="0012033E">
            <w:pPr>
              <w:rPr>
                <w:bCs/>
                <w:color w:val="000000"/>
                <w:lang w:val="en-US"/>
              </w:rPr>
            </w:pPr>
            <w:r>
              <w:rPr>
                <w:bCs/>
                <w:color w:val="000000"/>
                <w:lang w:val="en-US"/>
              </w:rPr>
              <w:t>0.0400</w:t>
            </w:r>
          </w:p>
        </w:tc>
      </w:tr>
      <w:tr w:rsidR="00A74A50" w:rsidRPr="0049620A" w14:paraId="1E5F7151" w14:textId="77777777" w:rsidTr="0012033E">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vAlign w:val="bottom"/>
          </w:tcPr>
          <w:p w14:paraId="6627C28C" w14:textId="04D502D3" w:rsidR="00A74A50" w:rsidRPr="00A74A50" w:rsidRDefault="00A74A50" w:rsidP="0012033E">
            <w:pPr>
              <w:rPr>
                <w:bCs/>
                <w:color w:val="000000"/>
                <w:lang w:val="en-US"/>
              </w:rPr>
            </w:pPr>
            <w:r>
              <w:rPr>
                <w:bCs/>
                <w:color w:val="000000"/>
                <w:lang w:val="en-US"/>
              </w:rPr>
              <w:t>0.0518</w:t>
            </w:r>
          </w:p>
        </w:tc>
      </w:tr>
    </w:tbl>
    <w:p w14:paraId="39E3BD0A" w14:textId="3C4C17C7" w:rsidR="00E1044C" w:rsidRPr="00BD3831" w:rsidRDefault="00E1044C" w:rsidP="007A7D5B">
      <w:pPr>
        <w:pStyle w:val="affff0"/>
      </w:pPr>
      <w:bookmarkStart w:id="469" w:name="_Toc101972678"/>
      <w:bookmarkStart w:id="470" w:name="_Toc108034149"/>
      <w:r w:rsidRPr="00BD3831">
        <w:t>1.5.6. Описание сравнения величины договорной и расчетной тепловой нагрузки по зоне действия каждого источника тепловой энергии</w:t>
      </w:r>
      <w:bookmarkEnd w:id="469"/>
      <w:bookmarkEnd w:id="470"/>
    </w:p>
    <w:p w14:paraId="70D7EAF1" w14:textId="77777777" w:rsidR="00497DD3" w:rsidRPr="00BD3831" w:rsidRDefault="00497DD3" w:rsidP="007A7D5B">
      <w:pPr>
        <w:pStyle w:val="afffe"/>
      </w:pPr>
      <w:r w:rsidRPr="00BD3831">
        <w:lastRenderedPageBreak/>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471" w:name="_Toc101972943"/>
      <w:bookmarkStart w:id="472" w:name="_Toc135301939"/>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71"/>
      <w:bookmarkEnd w:id="47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642"/>
      </w:tblGrid>
      <w:tr w:rsidR="00044F67" w:rsidRPr="00044F67" w14:paraId="4D06BBEA" w14:textId="77777777" w:rsidTr="0012033E">
        <w:trPr>
          <w:trHeight w:val="20"/>
          <w:tblHeader/>
        </w:trPr>
        <w:tc>
          <w:tcPr>
            <w:tcW w:w="546" w:type="dxa"/>
            <w:vMerge w:val="restart"/>
            <w:shd w:val="clear" w:color="auto" w:fill="auto"/>
            <w:noWrap/>
            <w:hideMark/>
          </w:tcPr>
          <w:p w14:paraId="2D1073C1" w14:textId="77777777" w:rsidR="00044F67" w:rsidRPr="00044F67" w:rsidRDefault="00044F67" w:rsidP="0012033E">
            <w:pPr>
              <w:rPr>
                <w:color w:val="000000"/>
                <w:szCs w:val="28"/>
              </w:rPr>
            </w:pPr>
            <w:r w:rsidRPr="00044F67">
              <w:rPr>
                <w:color w:val="000000"/>
                <w:szCs w:val="28"/>
              </w:rPr>
              <w:t>№ пп</w:t>
            </w:r>
          </w:p>
        </w:tc>
        <w:tc>
          <w:tcPr>
            <w:tcW w:w="3702" w:type="dxa"/>
            <w:vMerge w:val="restart"/>
            <w:shd w:val="clear" w:color="auto" w:fill="auto"/>
            <w:hideMark/>
          </w:tcPr>
          <w:p w14:paraId="6B357F9D" w14:textId="77777777" w:rsidR="00044F67" w:rsidRPr="00044F67" w:rsidRDefault="00044F67" w:rsidP="0012033E">
            <w:pP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hideMark/>
          </w:tcPr>
          <w:p w14:paraId="7E6D9554" w14:textId="0E742812" w:rsidR="00044F67" w:rsidRPr="00044F67" w:rsidRDefault="009246A4" w:rsidP="0012033E">
            <w:pPr>
              <w:rPr>
                <w:color w:val="000000"/>
                <w:szCs w:val="28"/>
              </w:rPr>
            </w:pPr>
            <w:r>
              <w:rPr>
                <w:color w:val="000000"/>
                <w:szCs w:val="28"/>
              </w:rPr>
              <w:t>2022</w:t>
            </w:r>
            <w:r w:rsidR="00044F67" w:rsidRPr="00044F67">
              <w:rPr>
                <w:color w:val="000000"/>
                <w:szCs w:val="28"/>
              </w:rPr>
              <w:t xml:space="preserve"> год</w:t>
            </w:r>
          </w:p>
        </w:tc>
      </w:tr>
      <w:tr w:rsidR="00044F67" w:rsidRPr="00044F67" w14:paraId="6E48C4C5" w14:textId="77777777" w:rsidTr="00883BB0">
        <w:trPr>
          <w:trHeight w:val="20"/>
          <w:tblHeader/>
        </w:trPr>
        <w:tc>
          <w:tcPr>
            <w:tcW w:w="546" w:type="dxa"/>
            <w:vMerge/>
            <w:hideMark/>
          </w:tcPr>
          <w:p w14:paraId="1663D85A" w14:textId="77777777" w:rsidR="00044F67" w:rsidRPr="00044F67" w:rsidRDefault="00044F67" w:rsidP="0012033E">
            <w:pPr>
              <w:rPr>
                <w:color w:val="000000"/>
                <w:szCs w:val="28"/>
              </w:rPr>
            </w:pPr>
          </w:p>
        </w:tc>
        <w:tc>
          <w:tcPr>
            <w:tcW w:w="3702" w:type="dxa"/>
            <w:vMerge/>
            <w:hideMark/>
          </w:tcPr>
          <w:p w14:paraId="0F6FAE18" w14:textId="77777777" w:rsidR="00044F67" w:rsidRPr="00044F67" w:rsidRDefault="00044F67" w:rsidP="0012033E">
            <w:pPr>
              <w:rPr>
                <w:color w:val="000000"/>
                <w:szCs w:val="28"/>
              </w:rPr>
            </w:pPr>
          </w:p>
        </w:tc>
        <w:tc>
          <w:tcPr>
            <w:tcW w:w="1411" w:type="dxa"/>
            <w:shd w:val="clear" w:color="auto" w:fill="auto"/>
            <w:hideMark/>
          </w:tcPr>
          <w:p w14:paraId="4A768770" w14:textId="34D684D8" w:rsidR="00044F67" w:rsidRPr="00044F67" w:rsidRDefault="00044F67" w:rsidP="0012033E">
            <w:pP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12033E">
            <w:pPr>
              <w:rPr>
                <w:color w:val="000000"/>
                <w:szCs w:val="28"/>
              </w:rPr>
            </w:pPr>
            <w:r w:rsidRPr="00044F67">
              <w:rPr>
                <w:color w:val="000000"/>
                <w:szCs w:val="28"/>
              </w:rPr>
              <w:t>Договорная нагрузка</w:t>
            </w:r>
          </w:p>
        </w:tc>
        <w:tc>
          <w:tcPr>
            <w:tcW w:w="2642" w:type="dxa"/>
            <w:tcBorders>
              <w:bottom w:val="single" w:sz="4" w:space="0" w:color="auto"/>
            </w:tcBorders>
            <w:shd w:val="clear" w:color="auto" w:fill="auto"/>
            <w:hideMark/>
          </w:tcPr>
          <w:p w14:paraId="0F8EA47B" w14:textId="0467D609" w:rsidR="00044F67" w:rsidRPr="00044F67" w:rsidRDefault="00044F67" w:rsidP="0012033E">
            <w:pPr>
              <w:rPr>
                <w:color w:val="000000"/>
                <w:szCs w:val="28"/>
              </w:rPr>
            </w:pPr>
            <w:r w:rsidRPr="00044F67">
              <w:rPr>
                <w:color w:val="000000"/>
                <w:szCs w:val="28"/>
              </w:rPr>
              <w:t>Разница расчетной нагрузки к подключенной</w:t>
            </w:r>
          </w:p>
        </w:tc>
      </w:tr>
      <w:tr w:rsidR="001E237D" w:rsidRPr="00044F67" w14:paraId="1EF6A7F1" w14:textId="77777777" w:rsidTr="00883BB0">
        <w:trPr>
          <w:trHeight w:val="20"/>
        </w:trPr>
        <w:tc>
          <w:tcPr>
            <w:tcW w:w="546" w:type="dxa"/>
            <w:shd w:val="clear" w:color="auto" w:fill="auto"/>
            <w:noWrap/>
            <w:hideMark/>
          </w:tcPr>
          <w:p w14:paraId="78B19B58" w14:textId="77777777" w:rsidR="001E237D" w:rsidRPr="00044F67" w:rsidRDefault="001E237D" w:rsidP="001E237D">
            <w:pPr>
              <w:rPr>
                <w:color w:val="000000"/>
                <w:szCs w:val="28"/>
              </w:rPr>
            </w:pPr>
            <w:r w:rsidRPr="00044F67">
              <w:rPr>
                <w:color w:val="000000"/>
                <w:szCs w:val="28"/>
              </w:rPr>
              <w:t>1</w:t>
            </w:r>
          </w:p>
        </w:tc>
        <w:tc>
          <w:tcPr>
            <w:tcW w:w="3702" w:type="dxa"/>
            <w:shd w:val="clear" w:color="auto" w:fill="auto"/>
            <w:noWrap/>
            <w:vAlign w:val="center"/>
            <w:hideMark/>
          </w:tcPr>
          <w:p w14:paraId="50A180D2" w14:textId="08BBD4E1" w:rsidR="001E237D" w:rsidRPr="00044F67" w:rsidRDefault="001E237D" w:rsidP="001E237D">
            <w:pPr>
              <w:rPr>
                <w:color w:val="000000"/>
                <w:szCs w:val="28"/>
              </w:rPr>
            </w:pPr>
            <w:r>
              <w:rPr>
                <w:color w:val="000000"/>
                <w:szCs w:val="28"/>
              </w:rPr>
              <w:t>Котельная, п. Солнечный, ул. Набережная, 42А</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5ED7C9E2" w14:textId="6E9BDFE2" w:rsidR="001E237D" w:rsidRPr="00044F67" w:rsidRDefault="001E237D" w:rsidP="001E237D">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1768DBE4" w14:textId="3863D532" w:rsidR="001E237D" w:rsidRPr="00044F67" w:rsidRDefault="001E237D" w:rsidP="001E237D">
            <w:r>
              <w:rPr>
                <w:color w:val="000000"/>
                <w:szCs w:val="28"/>
              </w:rPr>
              <w:t>0.989</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1E237D" w:rsidRPr="00044F67" w:rsidRDefault="001E237D" w:rsidP="001E237D">
            <w:pPr>
              <w:jc w:val="right"/>
            </w:pPr>
            <w:r>
              <w:rPr>
                <w:color w:val="000000"/>
                <w:szCs w:val="28"/>
              </w:rPr>
              <w:t>-</w:t>
            </w:r>
          </w:p>
        </w:tc>
      </w:tr>
      <w:tr w:rsidR="001E237D" w:rsidRPr="00044F67" w14:paraId="5D15091D" w14:textId="77777777" w:rsidTr="00883BB0">
        <w:trPr>
          <w:trHeight w:val="20"/>
        </w:trPr>
        <w:tc>
          <w:tcPr>
            <w:tcW w:w="546" w:type="dxa"/>
            <w:shd w:val="clear" w:color="auto" w:fill="auto"/>
            <w:noWrap/>
            <w:hideMark/>
          </w:tcPr>
          <w:p w14:paraId="3A98C075" w14:textId="77777777" w:rsidR="001E237D" w:rsidRPr="00044F67" w:rsidRDefault="001E237D" w:rsidP="001E237D">
            <w:pPr>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1E237D" w:rsidRPr="00044F67" w:rsidRDefault="001E237D" w:rsidP="001E237D">
            <w:pPr>
              <w:rPr>
                <w:color w:val="000000"/>
                <w:szCs w:val="28"/>
              </w:rPr>
            </w:pPr>
            <w:r w:rsidRPr="00044F67">
              <w:rPr>
                <w:color w:val="000000"/>
                <w:szCs w:val="28"/>
              </w:rPr>
              <w:t>Общий итог</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CA6BAEF" w14:textId="21D9FF7F" w:rsidR="001E237D" w:rsidRPr="00044F67" w:rsidRDefault="001E237D" w:rsidP="001E237D">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235E626E" w14:textId="746EA0F6" w:rsidR="001E237D" w:rsidRPr="00044F67" w:rsidRDefault="001E237D" w:rsidP="001E237D">
            <w:r>
              <w:rPr>
                <w:color w:val="000000"/>
                <w:szCs w:val="28"/>
              </w:rPr>
              <w:t>0.989</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1E237D" w:rsidRPr="00044F67" w:rsidRDefault="001E237D" w:rsidP="001E237D">
            <w:pPr>
              <w:jc w:val="right"/>
            </w:pPr>
            <w:r w:rsidRPr="00E0470A">
              <w:rPr>
                <w:color w:val="000000"/>
                <w:szCs w:val="28"/>
              </w:rPr>
              <w:t>-</w:t>
            </w:r>
          </w:p>
        </w:tc>
      </w:tr>
    </w:tbl>
    <w:p w14:paraId="70DFE50A" w14:textId="605BEBCF" w:rsidR="00E1044C" w:rsidRPr="00BD3831" w:rsidRDefault="00E1044C" w:rsidP="007A7D5B">
      <w:pPr>
        <w:pStyle w:val="affff0"/>
      </w:pPr>
      <w:bookmarkStart w:id="473" w:name="_Toc101972679"/>
      <w:bookmarkStart w:id="474" w:name="_Toc108034150"/>
      <w:r w:rsidRPr="00BD3831">
        <w:t>Часть 6 Балансы тепловой мощности и тепловой нагрузки</w:t>
      </w:r>
      <w:bookmarkEnd w:id="473"/>
      <w:bookmarkEnd w:id="474"/>
    </w:p>
    <w:p w14:paraId="58629243" w14:textId="4F657620" w:rsidR="00E1044C" w:rsidRPr="006F416E" w:rsidRDefault="00E1044C" w:rsidP="007A7D5B">
      <w:pPr>
        <w:pStyle w:val="affff0"/>
      </w:pPr>
      <w:bookmarkStart w:id="475" w:name="_Toc101972680"/>
      <w:bookmarkStart w:id="476" w:name="_Toc108034151"/>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75"/>
      <w:bookmarkEnd w:id="476"/>
    </w:p>
    <w:p w14:paraId="72ED9833" w14:textId="2EAF7CA8" w:rsidR="00D25A5B" w:rsidRPr="008C2CC4" w:rsidRDefault="00D25A5B" w:rsidP="007A7D5B">
      <w:pPr>
        <w:pStyle w:val="afffe"/>
      </w:pPr>
      <w:r>
        <w:t>В таблице 1.6.1.</w:t>
      </w:r>
      <w:r w:rsidR="00E41EC1" w:rsidRPr="00E41EC1">
        <w:t>1</w:t>
      </w:r>
      <w:r>
        <w:t>. представлен т</w:t>
      </w:r>
      <w:r w:rsidRPr="00D25A5B">
        <w:t xml:space="preserve">епловой баланс систем теплоснабжения за </w:t>
      </w:r>
      <w:r w:rsidR="009246A4">
        <w:t>2022</w:t>
      </w:r>
      <w:r w:rsidRPr="00D25A5B">
        <w:t xml:space="preserve"> год актуализации схемы теплоснабжения</w:t>
      </w:r>
      <w:r>
        <w:t>.</w:t>
      </w:r>
    </w:p>
    <w:p w14:paraId="4538E86D" w14:textId="63C44BE3" w:rsidR="008C2CC4" w:rsidRDefault="00D25A5B" w:rsidP="007A7D5B">
      <w:pPr>
        <w:pStyle w:val="afffc"/>
      </w:pPr>
      <w:bookmarkStart w:id="477" w:name="_Toc101972944"/>
      <w:bookmarkStart w:id="478" w:name="sub_115153"/>
      <w:bookmarkStart w:id="479" w:name="_Toc135301940"/>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477"/>
      <w:bookmarkEnd w:id="479"/>
    </w:p>
    <w:tbl>
      <w:tblPr>
        <w:tblW w:w="9942" w:type="dxa"/>
        <w:tblLook w:val="04A0" w:firstRow="1" w:lastRow="0" w:firstColumn="1" w:lastColumn="0" w:noHBand="0" w:noVBand="1"/>
      </w:tblPr>
      <w:tblGrid>
        <w:gridCol w:w="7662"/>
        <w:gridCol w:w="2280"/>
      </w:tblGrid>
      <w:tr w:rsidR="001E237D" w:rsidRPr="00FF3062" w14:paraId="6AF9BDE7" w14:textId="77777777" w:rsidTr="001E237D">
        <w:trPr>
          <w:trHeight w:val="20"/>
          <w:tblHeader/>
        </w:trPr>
        <w:tc>
          <w:tcPr>
            <w:tcW w:w="76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DBBF5" w14:textId="77777777" w:rsidR="001E237D" w:rsidRPr="00FF3062" w:rsidRDefault="001E237D" w:rsidP="00FF3062">
            <w:pPr>
              <w:rPr>
                <w:color w:val="000000"/>
                <w:szCs w:val="28"/>
              </w:rPr>
            </w:pPr>
            <w:bookmarkStart w:id="480" w:name="_Toc101972681"/>
            <w:bookmarkEnd w:id="478"/>
            <w:r w:rsidRPr="00FF3062">
              <w:rPr>
                <w:color w:val="000000"/>
                <w:szCs w:val="28"/>
              </w:rPr>
              <w:t>Наименование показателя</w:t>
            </w:r>
          </w:p>
        </w:tc>
        <w:tc>
          <w:tcPr>
            <w:tcW w:w="2280" w:type="dxa"/>
            <w:tcBorders>
              <w:top w:val="single" w:sz="4" w:space="0" w:color="auto"/>
              <w:left w:val="nil"/>
              <w:bottom w:val="single" w:sz="4" w:space="0" w:color="auto"/>
              <w:right w:val="single" w:sz="4" w:space="0" w:color="auto"/>
            </w:tcBorders>
            <w:shd w:val="clear" w:color="auto" w:fill="auto"/>
            <w:hideMark/>
          </w:tcPr>
          <w:p w14:paraId="12D07F8C" w14:textId="113BE961" w:rsidR="001E237D" w:rsidRPr="00FF3062" w:rsidRDefault="001E237D" w:rsidP="00FF3062">
            <w:pPr>
              <w:rPr>
                <w:color w:val="000000"/>
                <w:szCs w:val="28"/>
              </w:rPr>
            </w:pPr>
            <w:r>
              <w:rPr>
                <w:color w:val="000000"/>
                <w:szCs w:val="28"/>
              </w:rPr>
              <w:t>Котельная, п. Солнечный, ул. Набережная, 42А</w:t>
            </w:r>
          </w:p>
        </w:tc>
      </w:tr>
      <w:tr w:rsidR="001E237D" w:rsidRPr="00FF3062" w14:paraId="08F403E0" w14:textId="77777777" w:rsidTr="001E237D">
        <w:trPr>
          <w:trHeight w:val="20"/>
          <w:tblHeader/>
        </w:trPr>
        <w:tc>
          <w:tcPr>
            <w:tcW w:w="7662" w:type="dxa"/>
            <w:vMerge/>
            <w:tcBorders>
              <w:top w:val="single" w:sz="4" w:space="0" w:color="auto"/>
              <w:left w:val="single" w:sz="4" w:space="0" w:color="auto"/>
              <w:bottom w:val="single" w:sz="4" w:space="0" w:color="auto"/>
              <w:right w:val="single" w:sz="4" w:space="0" w:color="auto"/>
            </w:tcBorders>
            <w:vAlign w:val="center"/>
            <w:hideMark/>
          </w:tcPr>
          <w:p w14:paraId="09F73A03" w14:textId="77777777" w:rsidR="001E237D" w:rsidRPr="00FF3062" w:rsidRDefault="001E237D" w:rsidP="00FF3062">
            <w:pPr>
              <w:rPr>
                <w:color w:val="000000"/>
                <w:szCs w:val="28"/>
              </w:rPr>
            </w:pPr>
          </w:p>
        </w:tc>
        <w:tc>
          <w:tcPr>
            <w:tcW w:w="2280" w:type="dxa"/>
            <w:tcBorders>
              <w:top w:val="nil"/>
              <w:left w:val="nil"/>
              <w:bottom w:val="single" w:sz="4" w:space="0" w:color="auto"/>
              <w:right w:val="single" w:sz="4" w:space="0" w:color="auto"/>
            </w:tcBorders>
            <w:shd w:val="clear" w:color="auto" w:fill="auto"/>
            <w:hideMark/>
          </w:tcPr>
          <w:p w14:paraId="6C793890" w14:textId="55765ADB" w:rsidR="001E237D" w:rsidRPr="00FF3062" w:rsidRDefault="009246A4" w:rsidP="00FF3062">
            <w:pPr>
              <w:rPr>
                <w:color w:val="000000"/>
                <w:szCs w:val="28"/>
              </w:rPr>
            </w:pPr>
            <w:r>
              <w:rPr>
                <w:color w:val="000000"/>
                <w:szCs w:val="28"/>
              </w:rPr>
              <w:t>2022</w:t>
            </w:r>
            <w:r w:rsidR="001E237D" w:rsidRPr="00FF3062">
              <w:rPr>
                <w:color w:val="000000"/>
                <w:szCs w:val="28"/>
              </w:rPr>
              <w:t xml:space="preserve"> год</w:t>
            </w:r>
          </w:p>
        </w:tc>
      </w:tr>
      <w:tr w:rsidR="001E237D" w:rsidRPr="00FF3062" w14:paraId="5D6E8B52" w14:textId="77777777" w:rsidTr="00F00F27">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4455E2D" w14:textId="77777777" w:rsidR="001E237D" w:rsidRPr="00FF3062" w:rsidRDefault="001E237D" w:rsidP="001E237D">
            <w:pPr>
              <w:rPr>
                <w:color w:val="000000"/>
                <w:szCs w:val="28"/>
              </w:rPr>
            </w:pPr>
            <w:r w:rsidRPr="00FF3062">
              <w:rPr>
                <w:color w:val="000000"/>
                <w:szCs w:val="28"/>
              </w:rPr>
              <w:t>Установленная тепловая мощность, в том числе:</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AB35C" w14:textId="60BB6634" w:rsidR="001E237D" w:rsidRPr="00C17988" w:rsidRDefault="001E237D" w:rsidP="001E237D">
            <w:pPr>
              <w:rPr>
                <w:color w:val="000000"/>
                <w:szCs w:val="28"/>
                <w:highlight w:val="yellow"/>
                <w:lang w:val="en-US"/>
              </w:rPr>
            </w:pPr>
            <w:r>
              <w:rPr>
                <w:color w:val="000000"/>
                <w:szCs w:val="28"/>
              </w:rPr>
              <w:t>2.400</w:t>
            </w:r>
          </w:p>
        </w:tc>
      </w:tr>
      <w:tr w:rsidR="001E237D" w:rsidRPr="00FF3062" w14:paraId="228578A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4E3BD4D" w14:textId="77777777" w:rsidR="001E237D" w:rsidRPr="00FF3062" w:rsidRDefault="001E237D" w:rsidP="001E237D">
            <w:pPr>
              <w:rPr>
                <w:color w:val="000000"/>
                <w:szCs w:val="28"/>
              </w:rPr>
            </w:pPr>
            <w:r w:rsidRPr="00FF3062">
              <w:rPr>
                <w:color w:val="000000"/>
                <w:szCs w:val="28"/>
              </w:rPr>
              <w:t>Ограничение тепловой мощности</w:t>
            </w:r>
          </w:p>
        </w:tc>
        <w:tc>
          <w:tcPr>
            <w:tcW w:w="2280" w:type="dxa"/>
            <w:tcBorders>
              <w:top w:val="nil"/>
              <w:left w:val="nil"/>
              <w:bottom w:val="single" w:sz="4" w:space="0" w:color="auto"/>
              <w:right w:val="single" w:sz="4" w:space="0" w:color="auto"/>
            </w:tcBorders>
            <w:shd w:val="clear" w:color="auto" w:fill="auto"/>
            <w:vAlign w:val="bottom"/>
            <w:hideMark/>
          </w:tcPr>
          <w:p w14:paraId="5FE21E1E" w14:textId="6AF87004" w:rsidR="001E237D" w:rsidRPr="00880F04" w:rsidRDefault="001E237D" w:rsidP="001E237D">
            <w:pPr>
              <w:rPr>
                <w:color w:val="000000"/>
                <w:szCs w:val="28"/>
                <w:highlight w:val="yellow"/>
              </w:rPr>
            </w:pPr>
            <w:r>
              <w:rPr>
                <w:color w:val="000000"/>
                <w:szCs w:val="28"/>
              </w:rPr>
              <w:t>-</w:t>
            </w:r>
          </w:p>
        </w:tc>
      </w:tr>
      <w:tr w:rsidR="001E237D" w:rsidRPr="00FF3062" w14:paraId="5B1F2034"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5732E48" w14:textId="77777777" w:rsidR="001E237D" w:rsidRPr="00FF3062" w:rsidRDefault="001E237D" w:rsidP="001E237D">
            <w:pPr>
              <w:rPr>
                <w:color w:val="000000"/>
                <w:szCs w:val="28"/>
              </w:rPr>
            </w:pPr>
            <w:r w:rsidRPr="00FF3062">
              <w:rPr>
                <w:color w:val="000000"/>
                <w:szCs w:val="28"/>
              </w:rPr>
              <w:t>Располагаемая тепловая мощность</w:t>
            </w:r>
          </w:p>
        </w:tc>
        <w:tc>
          <w:tcPr>
            <w:tcW w:w="2280" w:type="dxa"/>
            <w:tcBorders>
              <w:top w:val="nil"/>
              <w:left w:val="nil"/>
              <w:bottom w:val="single" w:sz="4" w:space="0" w:color="auto"/>
              <w:right w:val="single" w:sz="4" w:space="0" w:color="auto"/>
            </w:tcBorders>
            <w:shd w:val="clear" w:color="auto" w:fill="auto"/>
            <w:vAlign w:val="bottom"/>
            <w:hideMark/>
          </w:tcPr>
          <w:p w14:paraId="5EC376A7" w14:textId="67FA6CE7" w:rsidR="001E237D" w:rsidRPr="00C17988" w:rsidRDefault="001E237D" w:rsidP="001E237D">
            <w:pPr>
              <w:rPr>
                <w:color w:val="000000"/>
                <w:szCs w:val="28"/>
                <w:highlight w:val="red"/>
                <w:lang w:val="en-US"/>
              </w:rPr>
            </w:pPr>
            <w:r>
              <w:rPr>
                <w:color w:val="000000"/>
                <w:szCs w:val="28"/>
              </w:rPr>
              <w:t>2.400</w:t>
            </w:r>
          </w:p>
        </w:tc>
      </w:tr>
      <w:tr w:rsidR="001E237D" w:rsidRPr="00FF3062" w14:paraId="26353EAF"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54234015" w14:textId="77777777" w:rsidR="001E237D" w:rsidRPr="00FF3062" w:rsidRDefault="001E237D" w:rsidP="001E237D">
            <w:pPr>
              <w:rPr>
                <w:color w:val="000000"/>
                <w:szCs w:val="28"/>
              </w:rPr>
            </w:pPr>
            <w:r w:rsidRPr="00FF3062">
              <w:rPr>
                <w:color w:val="000000"/>
                <w:szCs w:val="28"/>
              </w:rPr>
              <w:t>Затраты тепла на собственные нужды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675E539F" w14:textId="2252B54B" w:rsidR="001E237D" w:rsidRPr="00880F04" w:rsidRDefault="001E237D" w:rsidP="001E237D">
            <w:pPr>
              <w:rPr>
                <w:color w:val="000000"/>
                <w:szCs w:val="28"/>
                <w:highlight w:val="yellow"/>
              </w:rPr>
            </w:pPr>
            <w:r>
              <w:rPr>
                <w:color w:val="000000"/>
                <w:szCs w:val="28"/>
              </w:rPr>
              <w:t>0.008</w:t>
            </w:r>
          </w:p>
        </w:tc>
      </w:tr>
      <w:tr w:rsidR="001E237D" w:rsidRPr="00FF3062" w14:paraId="45BEA483"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63B27F7C" w14:textId="77777777" w:rsidR="001E237D" w:rsidRPr="00FF3062" w:rsidRDefault="001E237D" w:rsidP="001E237D">
            <w:pPr>
              <w:rPr>
                <w:color w:val="000000"/>
                <w:szCs w:val="28"/>
              </w:rPr>
            </w:pPr>
            <w:r w:rsidRPr="00FF3062">
              <w:rPr>
                <w:color w:val="000000"/>
                <w:szCs w:val="28"/>
              </w:rPr>
              <w:t>Потери в тепловых сетях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51D1B5ED" w14:textId="12D740A9" w:rsidR="001E237D" w:rsidRPr="00880F04" w:rsidRDefault="001E237D" w:rsidP="001E237D">
            <w:pPr>
              <w:rPr>
                <w:color w:val="000000"/>
                <w:szCs w:val="28"/>
                <w:highlight w:val="yellow"/>
              </w:rPr>
            </w:pPr>
            <w:r>
              <w:rPr>
                <w:color w:val="000000"/>
                <w:szCs w:val="28"/>
              </w:rPr>
              <w:t>0.409</w:t>
            </w:r>
          </w:p>
        </w:tc>
      </w:tr>
      <w:tr w:rsidR="001E237D" w:rsidRPr="00FF3062" w14:paraId="6757621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3DBA1EB7" w14:textId="77777777" w:rsidR="001E237D" w:rsidRPr="00FF3062" w:rsidRDefault="001E237D" w:rsidP="001E237D">
            <w:pPr>
              <w:rPr>
                <w:color w:val="000000"/>
                <w:szCs w:val="28"/>
              </w:rPr>
            </w:pPr>
            <w:r w:rsidRPr="00FF3062">
              <w:rPr>
                <w:color w:val="000000"/>
                <w:szCs w:val="28"/>
              </w:rPr>
              <w:t>Расчетная нагрузка на хозяйственные нужды</w:t>
            </w:r>
          </w:p>
        </w:tc>
        <w:tc>
          <w:tcPr>
            <w:tcW w:w="2280" w:type="dxa"/>
            <w:tcBorders>
              <w:top w:val="nil"/>
              <w:left w:val="nil"/>
              <w:bottom w:val="single" w:sz="4" w:space="0" w:color="auto"/>
              <w:right w:val="single" w:sz="4" w:space="0" w:color="auto"/>
            </w:tcBorders>
            <w:shd w:val="clear" w:color="auto" w:fill="auto"/>
            <w:vAlign w:val="bottom"/>
            <w:hideMark/>
          </w:tcPr>
          <w:p w14:paraId="28392641" w14:textId="12D302CC" w:rsidR="001E237D" w:rsidRPr="00FF3062" w:rsidRDefault="001E237D" w:rsidP="001E237D">
            <w:pPr>
              <w:rPr>
                <w:color w:val="000000"/>
                <w:szCs w:val="28"/>
              </w:rPr>
            </w:pPr>
            <w:r>
              <w:rPr>
                <w:color w:val="000000"/>
                <w:szCs w:val="28"/>
              </w:rPr>
              <w:t>0.002</w:t>
            </w:r>
          </w:p>
        </w:tc>
      </w:tr>
      <w:tr w:rsidR="001E237D" w:rsidRPr="00FF3062" w14:paraId="7A742FBD"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E5BC8C8" w14:textId="77777777" w:rsidR="001E237D" w:rsidRPr="00FF3062" w:rsidRDefault="001E237D" w:rsidP="001E237D">
            <w:pPr>
              <w:rPr>
                <w:color w:val="000000"/>
                <w:szCs w:val="28"/>
              </w:rPr>
            </w:pPr>
            <w:r w:rsidRPr="00FF3062">
              <w:rPr>
                <w:color w:val="000000"/>
                <w:szCs w:val="28"/>
              </w:rPr>
              <w:t>Присоединенная договорная тепловая нагрузка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423256C1" w14:textId="76C0F252" w:rsidR="001E237D" w:rsidRPr="00FF3062" w:rsidRDefault="001E237D" w:rsidP="001E237D">
            <w:pPr>
              <w:rPr>
                <w:color w:val="000000"/>
                <w:szCs w:val="28"/>
              </w:rPr>
            </w:pPr>
            <w:r>
              <w:rPr>
                <w:color w:val="000000"/>
                <w:szCs w:val="28"/>
              </w:rPr>
              <w:t>0.989</w:t>
            </w:r>
          </w:p>
        </w:tc>
      </w:tr>
      <w:tr w:rsidR="001E237D" w:rsidRPr="00FF3062" w14:paraId="16DF8EDE"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5658675C" w14:textId="77777777" w:rsidR="001E237D" w:rsidRPr="00FF3062" w:rsidRDefault="001E237D" w:rsidP="001E237D">
            <w:pPr>
              <w:rPr>
                <w:color w:val="000000"/>
                <w:szCs w:val="28"/>
              </w:rPr>
            </w:pPr>
            <w:r w:rsidRPr="00FF3062">
              <w:rPr>
                <w:color w:val="000000"/>
                <w:szCs w:val="28"/>
              </w:rPr>
              <w:t>Присоединенная расчетная тепловая нагрузка в горячей воде (на коллекторах станции), в том числе:</w:t>
            </w:r>
          </w:p>
        </w:tc>
        <w:tc>
          <w:tcPr>
            <w:tcW w:w="2280" w:type="dxa"/>
            <w:tcBorders>
              <w:top w:val="nil"/>
              <w:left w:val="nil"/>
              <w:bottom w:val="single" w:sz="4" w:space="0" w:color="auto"/>
              <w:right w:val="single" w:sz="4" w:space="0" w:color="auto"/>
            </w:tcBorders>
            <w:shd w:val="clear" w:color="auto" w:fill="auto"/>
            <w:vAlign w:val="bottom"/>
            <w:hideMark/>
          </w:tcPr>
          <w:p w14:paraId="18821E73" w14:textId="729146BE" w:rsidR="001E237D" w:rsidRPr="00FF3062" w:rsidRDefault="001E237D" w:rsidP="001E237D">
            <w:pPr>
              <w:rPr>
                <w:color w:val="000000"/>
                <w:szCs w:val="28"/>
              </w:rPr>
            </w:pPr>
            <w:r>
              <w:rPr>
                <w:color w:val="000000"/>
                <w:szCs w:val="28"/>
              </w:rPr>
              <w:t>0.989</w:t>
            </w:r>
          </w:p>
        </w:tc>
      </w:tr>
      <w:tr w:rsidR="001E237D" w:rsidRPr="00FF3062" w14:paraId="626DFE26"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97886B5" w14:textId="77777777" w:rsidR="001E237D" w:rsidRPr="00FF3062" w:rsidRDefault="001E237D" w:rsidP="001E237D">
            <w:pPr>
              <w:rPr>
                <w:color w:val="000000"/>
                <w:szCs w:val="28"/>
              </w:rPr>
            </w:pPr>
            <w:r w:rsidRPr="00FF3062">
              <w:rPr>
                <w:color w:val="000000"/>
                <w:szCs w:val="28"/>
              </w:rPr>
              <w:t>отопление</w:t>
            </w:r>
          </w:p>
        </w:tc>
        <w:tc>
          <w:tcPr>
            <w:tcW w:w="2280" w:type="dxa"/>
            <w:tcBorders>
              <w:top w:val="nil"/>
              <w:left w:val="nil"/>
              <w:bottom w:val="single" w:sz="4" w:space="0" w:color="auto"/>
              <w:right w:val="single" w:sz="4" w:space="0" w:color="auto"/>
            </w:tcBorders>
            <w:shd w:val="clear" w:color="auto" w:fill="auto"/>
            <w:vAlign w:val="bottom"/>
            <w:hideMark/>
          </w:tcPr>
          <w:p w14:paraId="3FD4A01A" w14:textId="10C90329" w:rsidR="001E237D" w:rsidRPr="00FF3062" w:rsidRDefault="001E237D" w:rsidP="001E237D">
            <w:pPr>
              <w:rPr>
                <w:color w:val="000000"/>
                <w:szCs w:val="28"/>
              </w:rPr>
            </w:pPr>
            <w:r>
              <w:rPr>
                <w:color w:val="000000"/>
                <w:szCs w:val="28"/>
              </w:rPr>
              <w:t>0.989</w:t>
            </w:r>
          </w:p>
        </w:tc>
      </w:tr>
      <w:tr w:rsidR="001E237D" w:rsidRPr="00FF3062" w14:paraId="4D9FD6A5"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30BBED4B" w14:textId="77777777" w:rsidR="001E237D" w:rsidRPr="00FF3062" w:rsidRDefault="001E237D" w:rsidP="001E237D">
            <w:pPr>
              <w:rPr>
                <w:color w:val="000000"/>
                <w:szCs w:val="28"/>
              </w:rPr>
            </w:pPr>
            <w:r w:rsidRPr="00FF3062">
              <w:rPr>
                <w:color w:val="000000"/>
                <w:szCs w:val="28"/>
              </w:rPr>
              <w:t>вентиляция</w:t>
            </w:r>
          </w:p>
        </w:tc>
        <w:tc>
          <w:tcPr>
            <w:tcW w:w="2280" w:type="dxa"/>
            <w:tcBorders>
              <w:top w:val="nil"/>
              <w:left w:val="nil"/>
              <w:bottom w:val="single" w:sz="4" w:space="0" w:color="auto"/>
              <w:right w:val="single" w:sz="4" w:space="0" w:color="auto"/>
            </w:tcBorders>
            <w:shd w:val="clear" w:color="auto" w:fill="auto"/>
            <w:vAlign w:val="bottom"/>
            <w:hideMark/>
          </w:tcPr>
          <w:p w14:paraId="348B28E5" w14:textId="118EE459" w:rsidR="001E237D" w:rsidRPr="00FF3062" w:rsidRDefault="001E237D" w:rsidP="001E237D">
            <w:pPr>
              <w:rPr>
                <w:color w:val="000000"/>
                <w:szCs w:val="28"/>
              </w:rPr>
            </w:pPr>
            <w:r>
              <w:rPr>
                <w:color w:val="000000"/>
                <w:szCs w:val="28"/>
              </w:rPr>
              <w:t>-</w:t>
            </w:r>
          </w:p>
        </w:tc>
      </w:tr>
      <w:tr w:rsidR="001E237D" w:rsidRPr="00FF3062" w14:paraId="40228B91"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07FA4891" w14:textId="77777777" w:rsidR="001E237D" w:rsidRPr="00FF3062" w:rsidRDefault="001E237D" w:rsidP="001E237D">
            <w:pPr>
              <w:rPr>
                <w:color w:val="000000"/>
                <w:szCs w:val="28"/>
              </w:rPr>
            </w:pPr>
            <w:r w:rsidRPr="00FF3062">
              <w:rPr>
                <w:color w:val="000000"/>
                <w:szCs w:val="28"/>
              </w:rPr>
              <w:t>горячее водоснабжение</w:t>
            </w:r>
          </w:p>
        </w:tc>
        <w:tc>
          <w:tcPr>
            <w:tcW w:w="2280" w:type="dxa"/>
            <w:tcBorders>
              <w:top w:val="nil"/>
              <w:left w:val="nil"/>
              <w:bottom w:val="single" w:sz="4" w:space="0" w:color="auto"/>
              <w:right w:val="single" w:sz="4" w:space="0" w:color="auto"/>
            </w:tcBorders>
            <w:shd w:val="clear" w:color="auto" w:fill="auto"/>
            <w:vAlign w:val="bottom"/>
            <w:hideMark/>
          </w:tcPr>
          <w:p w14:paraId="27BEA73D" w14:textId="34ACFDAC" w:rsidR="001E237D" w:rsidRPr="00FF3062" w:rsidRDefault="001E237D" w:rsidP="001E237D">
            <w:pPr>
              <w:rPr>
                <w:color w:val="000000"/>
                <w:szCs w:val="28"/>
              </w:rPr>
            </w:pPr>
            <w:r>
              <w:rPr>
                <w:color w:val="000000"/>
                <w:szCs w:val="28"/>
              </w:rPr>
              <w:t>-</w:t>
            </w:r>
          </w:p>
        </w:tc>
      </w:tr>
      <w:tr w:rsidR="001E237D" w:rsidRPr="00FF3062" w14:paraId="1C2D8546"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08511099" w14:textId="77777777" w:rsidR="001E237D" w:rsidRPr="00FF3062" w:rsidRDefault="001E237D" w:rsidP="001E237D">
            <w:pPr>
              <w:rPr>
                <w:color w:val="000000"/>
                <w:szCs w:val="28"/>
              </w:rPr>
            </w:pPr>
            <w:r w:rsidRPr="00FF3062">
              <w:rPr>
                <w:color w:val="000000"/>
                <w:szCs w:val="28"/>
              </w:rPr>
              <w:t>Резерв/дефицит тепловой мощности (по договорной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28F665AC" w14:textId="0A6B9C18" w:rsidR="001E237D" w:rsidRPr="00FF3062" w:rsidRDefault="001E237D" w:rsidP="001E237D">
            <w:pPr>
              <w:rPr>
                <w:color w:val="000000"/>
                <w:szCs w:val="28"/>
              </w:rPr>
            </w:pPr>
            <w:r>
              <w:rPr>
                <w:color w:val="000000"/>
                <w:szCs w:val="28"/>
              </w:rPr>
              <w:t>0.992</w:t>
            </w:r>
          </w:p>
        </w:tc>
      </w:tr>
      <w:tr w:rsidR="001E237D" w:rsidRPr="00FF3062" w14:paraId="04392B3D"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95E8A13" w14:textId="77777777" w:rsidR="001E237D" w:rsidRPr="00FF3062" w:rsidRDefault="001E237D" w:rsidP="001E237D">
            <w:pPr>
              <w:rPr>
                <w:color w:val="000000"/>
                <w:szCs w:val="28"/>
              </w:rPr>
            </w:pPr>
            <w:r w:rsidRPr="00FF3062">
              <w:rPr>
                <w:color w:val="000000"/>
                <w:szCs w:val="28"/>
              </w:rPr>
              <w:t>Резерв/дефицит тепловой мощности (по фактической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5AE3C4DB" w14:textId="605EA2EB" w:rsidR="001E237D" w:rsidRPr="00FF3062" w:rsidRDefault="001E237D" w:rsidP="001E237D">
            <w:pPr>
              <w:rPr>
                <w:color w:val="000000"/>
                <w:szCs w:val="28"/>
              </w:rPr>
            </w:pPr>
            <w:r>
              <w:rPr>
                <w:color w:val="000000"/>
                <w:szCs w:val="28"/>
              </w:rPr>
              <w:t>0.992</w:t>
            </w:r>
          </w:p>
        </w:tc>
      </w:tr>
      <w:tr w:rsidR="001E237D" w:rsidRPr="00FF3062" w14:paraId="608007A0" w14:textId="77777777" w:rsidTr="002128F1">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EE35B5A" w14:textId="77777777" w:rsidR="001E237D" w:rsidRPr="00FF3062" w:rsidRDefault="001E237D" w:rsidP="001E237D">
            <w:pPr>
              <w:rPr>
                <w:color w:val="000000"/>
                <w:szCs w:val="28"/>
              </w:rPr>
            </w:pPr>
            <w:r w:rsidRPr="00FF3062">
              <w:rPr>
                <w:color w:val="000000"/>
                <w:szCs w:val="28"/>
              </w:rPr>
              <w:t>Зона действия источника тепловой мощности, га</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133447F1" w14:textId="2E9E924D" w:rsidR="001E237D" w:rsidRPr="00FF3062" w:rsidRDefault="001E237D" w:rsidP="001E237D">
            <w:pPr>
              <w:rPr>
                <w:color w:val="000000"/>
                <w:szCs w:val="28"/>
              </w:rPr>
            </w:pPr>
            <w:r>
              <w:rPr>
                <w:color w:val="000000"/>
                <w:szCs w:val="28"/>
              </w:rPr>
              <w:t>55.220</w:t>
            </w:r>
          </w:p>
        </w:tc>
      </w:tr>
      <w:tr w:rsidR="001E237D" w:rsidRPr="00FF3062" w14:paraId="2198C5B1"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2AB17F2F" w14:textId="77777777" w:rsidR="001E237D" w:rsidRPr="00FF3062" w:rsidRDefault="001E237D" w:rsidP="001E237D">
            <w:pPr>
              <w:rPr>
                <w:color w:val="000000"/>
                <w:szCs w:val="28"/>
              </w:rPr>
            </w:pPr>
            <w:r w:rsidRPr="00FF3062">
              <w:rPr>
                <w:color w:val="000000"/>
                <w:szCs w:val="28"/>
              </w:rPr>
              <w:t>Плотность тепловой нагрузки, Гкал/ч/га</w:t>
            </w:r>
          </w:p>
        </w:tc>
        <w:tc>
          <w:tcPr>
            <w:tcW w:w="2280" w:type="dxa"/>
            <w:tcBorders>
              <w:top w:val="nil"/>
              <w:left w:val="nil"/>
              <w:bottom w:val="single" w:sz="4" w:space="0" w:color="auto"/>
              <w:right w:val="single" w:sz="4" w:space="0" w:color="auto"/>
            </w:tcBorders>
            <w:shd w:val="clear" w:color="auto" w:fill="auto"/>
            <w:vAlign w:val="bottom"/>
            <w:hideMark/>
          </w:tcPr>
          <w:p w14:paraId="766903CA" w14:textId="2CB6CE38" w:rsidR="001E237D" w:rsidRPr="00FF3062" w:rsidRDefault="001E237D" w:rsidP="001E237D">
            <w:pPr>
              <w:rPr>
                <w:color w:val="000000"/>
                <w:szCs w:val="28"/>
              </w:rPr>
            </w:pPr>
            <w:r>
              <w:rPr>
                <w:color w:val="000000"/>
                <w:szCs w:val="28"/>
              </w:rPr>
              <w:t>0.018</w:t>
            </w:r>
          </w:p>
        </w:tc>
      </w:tr>
      <w:tr w:rsidR="001E237D" w:rsidRPr="00FF3062" w14:paraId="3C435CEB"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CE4D7E3" w14:textId="77777777" w:rsidR="001E237D" w:rsidRPr="00FF3062" w:rsidRDefault="001E237D" w:rsidP="001E237D">
            <w:pPr>
              <w:rPr>
                <w:color w:val="000000"/>
                <w:szCs w:val="28"/>
              </w:rPr>
            </w:pPr>
            <w:r w:rsidRPr="00FF3062">
              <w:rPr>
                <w:color w:val="000000"/>
                <w:szCs w:val="28"/>
              </w:rPr>
              <w:lastRenderedPageBreak/>
              <w:t>Максимальный фактический радиус теплоснабжения, м</w:t>
            </w:r>
          </w:p>
        </w:tc>
        <w:tc>
          <w:tcPr>
            <w:tcW w:w="2280" w:type="dxa"/>
            <w:tcBorders>
              <w:top w:val="nil"/>
              <w:left w:val="nil"/>
              <w:bottom w:val="single" w:sz="4" w:space="0" w:color="auto"/>
              <w:right w:val="single" w:sz="4" w:space="0" w:color="auto"/>
            </w:tcBorders>
            <w:shd w:val="clear" w:color="auto" w:fill="auto"/>
            <w:vAlign w:val="bottom"/>
            <w:hideMark/>
          </w:tcPr>
          <w:p w14:paraId="723B0F54" w14:textId="58C04D3C" w:rsidR="001E237D" w:rsidRPr="00FF3062" w:rsidRDefault="001E237D" w:rsidP="001E237D">
            <w:pPr>
              <w:rPr>
                <w:color w:val="000000"/>
                <w:szCs w:val="28"/>
              </w:rPr>
            </w:pPr>
            <w:r>
              <w:rPr>
                <w:color w:val="000000"/>
                <w:szCs w:val="28"/>
              </w:rPr>
              <w:t>576.200</w:t>
            </w:r>
          </w:p>
        </w:tc>
      </w:tr>
      <w:tr w:rsidR="001E237D" w:rsidRPr="00FF3062" w14:paraId="1489686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F506F7F" w14:textId="77777777" w:rsidR="001E237D" w:rsidRPr="00FF3062" w:rsidRDefault="001E237D" w:rsidP="001E237D">
            <w:pPr>
              <w:rPr>
                <w:color w:val="000000"/>
                <w:szCs w:val="28"/>
              </w:rPr>
            </w:pPr>
            <w:r w:rsidRPr="00FF3062">
              <w:rPr>
                <w:color w:val="000000"/>
                <w:szCs w:val="28"/>
              </w:rPr>
              <w:t>Материальная характеристика сетей, кв. м.</w:t>
            </w:r>
          </w:p>
        </w:tc>
        <w:tc>
          <w:tcPr>
            <w:tcW w:w="2280" w:type="dxa"/>
            <w:tcBorders>
              <w:top w:val="nil"/>
              <w:left w:val="nil"/>
              <w:bottom w:val="single" w:sz="4" w:space="0" w:color="auto"/>
              <w:right w:val="single" w:sz="4" w:space="0" w:color="auto"/>
            </w:tcBorders>
            <w:shd w:val="clear" w:color="auto" w:fill="auto"/>
            <w:vAlign w:val="bottom"/>
            <w:hideMark/>
          </w:tcPr>
          <w:p w14:paraId="4BD249F5" w14:textId="4A835282" w:rsidR="001E237D" w:rsidRPr="00FF3062" w:rsidRDefault="001E237D" w:rsidP="001E237D">
            <w:pPr>
              <w:rPr>
                <w:color w:val="000000"/>
                <w:szCs w:val="28"/>
              </w:rPr>
            </w:pPr>
            <w:r>
              <w:rPr>
                <w:color w:val="000000"/>
                <w:szCs w:val="28"/>
              </w:rPr>
              <w:t>551.050</w:t>
            </w:r>
          </w:p>
        </w:tc>
      </w:tr>
    </w:tbl>
    <w:p w14:paraId="3DEB5281" w14:textId="7131F6FD" w:rsidR="00E1044C" w:rsidRPr="00BD3831" w:rsidRDefault="00E1044C" w:rsidP="007A7D5B">
      <w:pPr>
        <w:pStyle w:val="affff0"/>
      </w:pPr>
      <w:bookmarkStart w:id="481" w:name="_Toc108034152"/>
      <w:r w:rsidRPr="00BD3831">
        <w:t>1.6.2 Описание резервов и дефицитов тепловой мощности нетто по каждому источнику тепловой энергии</w:t>
      </w:r>
      <w:bookmarkEnd w:id="480"/>
      <w:bookmarkEnd w:id="481"/>
    </w:p>
    <w:p w14:paraId="07C8E899" w14:textId="77777777" w:rsidR="001726A1" w:rsidRPr="00BD3831" w:rsidRDefault="001726A1" w:rsidP="007A7D5B">
      <w:pPr>
        <w:pStyle w:val="afffe"/>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7A7D5B">
      <w:pPr>
        <w:pStyle w:val="afffc"/>
      </w:pPr>
      <w:bookmarkStart w:id="482" w:name="_Toc101972945"/>
      <w:bookmarkStart w:id="483" w:name="_Toc135301941"/>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82"/>
      <w:bookmarkEnd w:id="483"/>
    </w:p>
    <w:tbl>
      <w:tblPr>
        <w:tblW w:w="9951" w:type="dxa"/>
        <w:tblLook w:val="04A0" w:firstRow="1" w:lastRow="0" w:firstColumn="1" w:lastColumn="0" w:noHBand="0" w:noVBand="1"/>
      </w:tblPr>
      <w:tblGrid>
        <w:gridCol w:w="516"/>
        <w:gridCol w:w="2286"/>
        <w:gridCol w:w="1446"/>
        <w:gridCol w:w="2164"/>
        <w:gridCol w:w="1438"/>
        <w:gridCol w:w="2101"/>
      </w:tblGrid>
      <w:tr w:rsidR="00986AF0" w:rsidRPr="00986AF0" w14:paraId="20D97825" w14:textId="77777777" w:rsidTr="0012033E">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CB0CE" w14:textId="77777777" w:rsidR="00986AF0" w:rsidRPr="00986AF0" w:rsidRDefault="00986AF0" w:rsidP="0012033E">
            <w:pPr>
              <w:rPr>
                <w:color w:val="000000"/>
                <w:szCs w:val="28"/>
              </w:rPr>
            </w:pPr>
            <w:r w:rsidRPr="00986AF0">
              <w:rPr>
                <w:color w:val="000000"/>
                <w:szCs w:val="28"/>
              </w:rPr>
              <w:t>№ пп</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47877C" w14:textId="77777777" w:rsidR="00986AF0" w:rsidRPr="00986AF0" w:rsidRDefault="00986AF0" w:rsidP="0012033E">
            <w:pPr>
              <w:rPr>
                <w:color w:val="000000"/>
                <w:szCs w:val="28"/>
              </w:rPr>
            </w:pPr>
            <w:r w:rsidRPr="00986AF0">
              <w:rPr>
                <w:color w:val="000000"/>
                <w:szCs w:val="28"/>
              </w:rPr>
              <w:t>Наименование и адрес источника тепловой энергии</w:t>
            </w:r>
          </w:p>
        </w:tc>
        <w:tc>
          <w:tcPr>
            <w:tcW w:w="7149" w:type="dxa"/>
            <w:gridSpan w:val="4"/>
            <w:tcBorders>
              <w:top w:val="single" w:sz="4" w:space="0" w:color="auto"/>
              <w:left w:val="nil"/>
              <w:bottom w:val="single" w:sz="4" w:space="0" w:color="auto"/>
              <w:right w:val="single" w:sz="4" w:space="0" w:color="auto"/>
            </w:tcBorders>
            <w:shd w:val="clear" w:color="auto" w:fill="auto"/>
            <w:hideMark/>
          </w:tcPr>
          <w:p w14:paraId="5C255FCF" w14:textId="67CAD780" w:rsidR="00986AF0" w:rsidRPr="00986AF0" w:rsidRDefault="009246A4" w:rsidP="0012033E">
            <w:pPr>
              <w:rPr>
                <w:color w:val="000000"/>
                <w:szCs w:val="28"/>
              </w:rPr>
            </w:pPr>
            <w:r>
              <w:rPr>
                <w:color w:val="000000"/>
                <w:szCs w:val="28"/>
              </w:rPr>
              <w:t>2022</w:t>
            </w:r>
            <w:r w:rsidR="00986AF0" w:rsidRPr="00986AF0">
              <w:rPr>
                <w:color w:val="000000"/>
                <w:szCs w:val="28"/>
              </w:rPr>
              <w:t xml:space="preserve"> год</w:t>
            </w:r>
          </w:p>
        </w:tc>
      </w:tr>
      <w:tr w:rsidR="00986AF0" w:rsidRPr="00986AF0" w14:paraId="3F16928B" w14:textId="77777777" w:rsidTr="0012033E">
        <w:trPr>
          <w:trHeight w:val="20"/>
          <w:tblHeader/>
        </w:trPr>
        <w:tc>
          <w:tcPr>
            <w:tcW w:w="516" w:type="dxa"/>
            <w:vMerge/>
            <w:tcBorders>
              <w:top w:val="single" w:sz="4" w:space="0" w:color="auto"/>
              <w:left w:val="single" w:sz="4" w:space="0" w:color="auto"/>
              <w:bottom w:val="single" w:sz="4" w:space="0" w:color="auto"/>
              <w:right w:val="single" w:sz="4" w:space="0" w:color="auto"/>
            </w:tcBorders>
            <w:hideMark/>
          </w:tcPr>
          <w:p w14:paraId="51E2E527" w14:textId="77777777" w:rsidR="00986AF0" w:rsidRPr="00986AF0" w:rsidRDefault="00986AF0" w:rsidP="0012033E">
            <w:pP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hideMark/>
          </w:tcPr>
          <w:p w14:paraId="087DEE7A" w14:textId="77777777" w:rsidR="00986AF0" w:rsidRPr="00986AF0" w:rsidRDefault="00986AF0" w:rsidP="0012033E">
            <w:pPr>
              <w:rPr>
                <w:color w:val="000000"/>
                <w:szCs w:val="28"/>
              </w:rPr>
            </w:pPr>
          </w:p>
        </w:tc>
        <w:tc>
          <w:tcPr>
            <w:tcW w:w="1446" w:type="dxa"/>
            <w:tcBorders>
              <w:top w:val="nil"/>
              <w:left w:val="nil"/>
              <w:bottom w:val="single" w:sz="4" w:space="0" w:color="auto"/>
              <w:right w:val="single" w:sz="4" w:space="0" w:color="auto"/>
            </w:tcBorders>
            <w:shd w:val="clear" w:color="auto" w:fill="auto"/>
            <w:hideMark/>
          </w:tcPr>
          <w:p w14:paraId="6232619C" w14:textId="77777777" w:rsidR="00986AF0" w:rsidRPr="00986AF0" w:rsidRDefault="00986AF0" w:rsidP="0012033E">
            <w:pP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14:paraId="41D78CB7" w14:textId="77777777" w:rsidR="00986AF0" w:rsidRPr="00986AF0" w:rsidRDefault="00986AF0" w:rsidP="0012033E">
            <w:pP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hideMark/>
          </w:tcPr>
          <w:p w14:paraId="053E29AB" w14:textId="77777777" w:rsidR="00986AF0" w:rsidRPr="00986AF0" w:rsidRDefault="00986AF0" w:rsidP="0012033E">
            <w:pPr>
              <w:rPr>
                <w:color w:val="000000"/>
                <w:szCs w:val="28"/>
              </w:rPr>
            </w:pPr>
            <w:r w:rsidRPr="00986AF0">
              <w:rPr>
                <w:color w:val="000000"/>
                <w:szCs w:val="28"/>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hideMark/>
          </w:tcPr>
          <w:p w14:paraId="3CD128CA" w14:textId="77777777" w:rsidR="00986AF0" w:rsidRPr="00986AF0" w:rsidRDefault="00986AF0" w:rsidP="0012033E">
            <w:pPr>
              <w:rPr>
                <w:color w:val="000000"/>
                <w:szCs w:val="28"/>
              </w:rPr>
            </w:pPr>
            <w:r w:rsidRPr="00986AF0">
              <w:rPr>
                <w:color w:val="000000"/>
                <w:szCs w:val="28"/>
              </w:rPr>
              <w:t>Резерв/дефицит тепловой мощности нетто</w:t>
            </w:r>
          </w:p>
        </w:tc>
      </w:tr>
      <w:tr w:rsidR="001E237D" w:rsidRPr="00986AF0" w14:paraId="5505CD1F" w14:textId="77777777" w:rsidTr="0012033E">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1E237D" w:rsidRPr="00986AF0" w:rsidRDefault="001E237D" w:rsidP="001E237D">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3ADFBB2E" w:rsidR="001E237D" w:rsidRPr="00986AF0" w:rsidRDefault="001E237D" w:rsidP="001E237D">
            <w:pPr>
              <w:rPr>
                <w:color w:val="000000"/>
                <w:szCs w:val="28"/>
              </w:rPr>
            </w:pPr>
            <w:r>
              <w:rPr>
                <w:color w:val="000000"/>
                <w:szCs w:val="28"/>
              </w:rPr>
              <w:t>Котельная, п. Солнечный, ул. Набережная, 42А</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0C99B6DE" w:rsidR="001E237D" w:rsidRPr="00041EFF" w:rsidRDefault="001E237D" w:rsidP="001E237D">
            <w:pPr>
              <w:rPr>
                <w:color w:val="000000"/>
                <w:szCs w:val="28"/>
                <w:highlight w:val="yellow"/>
                <w:lang w:val="en-US"/>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7A90D98A" w:rsidR="001E237D" w:rsidRPr="009726E6" w:rsidRDefault="001E237D" w:rsidP="001E237D">
            <w:pPr>
              <w:rPr>
                <w:color w:val="000000"/>
                <w:szCs w:val="28"/>
                <w:highlight w:val="yellow"/>
              </w:rPr>
            </w:pPr>
            <w:r>
              <w:rPr>
                <w:color w:val="000000"/>
                <w:szCs w:val="28"/>
              </w:rPr>
              <w:t>0.989</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08D17CF0" w:rsidR="001E237D" w:rsidRPr="00041EFF" w:rsidRDefault="001E237D" w:rsidP="001E237D">
            <w:pPr>
              <w:rPr>
                <w:color w:val="000000"/>
                <w:szCs w:val="28"/>
                <w:highlight w:val="cyan"/>
              </w:rPr>
            </w:pPr>
            <w:r>
              <w:rPr>
                <w:color w:val="000000"/>
                <w:szCs w:val="28"/>
              </w:rPr>
              <w:t>0.409</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57258255" w14:textId="4EA34318" w:rsidR="001E237D" w:rsidRPr="009726E6" w:rsidRDefault="001E237D" w:rsidP="001E237D">
            <w:pPr>
              <w:rPr>
                <w:color w:val="000000"/>
                <w:szCs w:val="28"/>
                <w:highlight w:val="yellow"/>
              </w:rPr>
            </w:pPr>
            <w:r>
              <w:rPr>
                <w:color w:val="000000"/>
                <w:szCs w:val="28"/>
              </w:rPr>
              <w:t>0.994</w:t>
            </w:r>
          </w:p>
        </w:tc>
      </w:tr>
      <w:tr w:rsidR="001E237D" w:rsidRPr="00986AF0" w14:paraId="22B8D300" w14:textId="77777777" w:rsidTr="00E46254">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8C7C20C" w:rsidR="001E237D" w:rsidRPr="00986AF0" w:rsidRDefault="001E237D" w:rsidP="001E237D">
            <w:pPr>
              <w:rPr>
                <w:color w:val="000000"/>
                <w:szCs w:val="28"/>
              </w:rPr>
            </w:pPr>
            <w:r w:rsidRPr="00986AF0">
              <w:rPr>
                <w:color w:val="000000"/>
                <w:szCs w:val="28"/>
              </w:rPr>
              <w:t>Итого</w:t>
            </w:r>
            <w:r>
              <w:rPr>
                <w:color w:val="000000"/>
                <w:szCs w:val="2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96980" w14:textId="577DA8B0" w:rsidR="001E237D" w:rsidRPr="009726E6" w:rsidRDefault="001E237D" w:rsidP="001E237D">
            <w:pPr>
              <w:rPr>
                <w:color w:val="000000"/>
                <w:szCs w:val="28"/>
                <w:highlight w:val="yellow"/>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56911A62" w14:textId="18DF08FC" w:rsidR="001E237D" w:rsidRPr="009726E6" w:rsidRDefault="001E237D" w:rsidP="001E237D">
            <w:pPr>
              <w:rPr>
                <w:color w:val="000000"/>
                <w:szCs w:val="28"/>
                <w:highlight w:val="yellow"/>
              </w:rPr>
            </w:pPr>
            <w:r>
              <w:rPr>
                <w:color w:val="000000"/>
                <w:szCs w:val="28"/>
              </w:rPr>
              <w:t>0.989</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17ADF500" w14:textId="25CC8FEB" w:rsidR="001E237D" w:rsidRPr="009726E6" w:rsidRDefault="001E237D" w:rsidP="001E237D">
            <w:pPr>
              <w:rPr>
                <w:color w:val="000000"/>
                <w:szCs w:val="28"/>
                <w:highlight w:val="yellow"/>
              </w:rPr>
            </w:pPr>
            <w:r>
              <w:rPr>
                <w:color w:val="000000"/>
                <w:szCs w:val="28"/>
              </w:rPr>
              <w:t>0.409</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079CBAD9" w14:textId="7E5DCA08" w:rsidR="001E237D" w:rsidRPr="009726E6" w:rsidRDefault="001E237D" w:rsidP="001E237D">
            <w:pPr>
              <w:rPr>
                <w:color w:val="000000"/>
                <w:szCs w:val="28"/>
                <w:highlight w:val="yellow"/>
              </w:rPr>
            </w:pPr>
            <w:r>
              <w:rPr>
                <w:color w:val="000000"/>
                <w:szCs w:val="28"/>
              </w:rPr>
              <w:t>0.994</w:t>
            </w:r>
          </w:p>
        </w:tc>
      </w:tr>
    </w:tbl>
    <w:p w14:paraId="47FB84AB" w14:textId="545D43D7" w:rsidR="00E1044C" w:rsidRPr="00BD3831" w:rsidRDefault="00E1044C" w:rsidP="007A7D5B">
      <w:pPr>
        <w:pStyle w:val="affff0"/>
      </w:pPr>
      <w:bookmarkStart w:id="484" w:name="_Toc101972682"/>
      <w:bookmarkStart w:id="485" w:name="_Toc108034153"/>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84"/>
      <w:bookmarkEnd w:id="485"/>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486" w:name="_Toc101972683"/>
      <w:bookmarkStart w:id="487" w:name="_Toc108034154"/>
      <w:r w:rsidRPr="00BD3831">
        <w:t>1.6.4 Описание причины возникновения дефицитов тепловой мощности и последствий влияния дефицитов на качество теплоснабжения</w:t>
      </w:r>
      <w:bookmarkEnd w:id="486"/>
      <w:bookmarkEnd w:id="487"/>
    </w:p>
    <w:p w14:paraId="1CAA2943" w14:textId="04F7AE90" w:rsidR="001145AA" w:rsidRPr="00883BB0" w:rsidRDefault="001E237D" w:rsidP="001145AA">
      <w:pPr>
        <w:pStyle w:val="afffe"/>
      </w:pPr>
      <w:bookmarkStart w:id="488" w:name="_Toc101972684"/>
      <w:r>
        <w:t>Дефицит не выявлен.</w:t>
      </w:r>
    </w:p>
    <w:p w14:paraId="5B42FF12" w14:textId="01045B2C" w:rsidR="00E1044C" w:rsidRPr="00883BB0" w:rsidRDefault="00E1044C" w:rsidP="007A7D5B">
      <w:pPr>
        <w:pStyle w:val="affff0"/>
      </w:pPr>
      <w:bookmarkStart w:id="489" w:name="_Toc108034155"/>
      <w:r w:rsidRPr="00883BB0">
        <w:t xml:space="preserve">1.6.5 Описание резервов тепловой мощности нетто </w:t>
      </w:r>
      <w:r w:rsidR="00885026">
        <w:t>источника тепловой энергии</w:t>
      </w:r>
      <w:r w:rsidRPr="00883BB0">
        <w:t xml:space="preserve"> и возможностей расширения технологических зон действия </w:t>
      </w:r>
      <w:r w:rsidR="00885026">
        <w:t>источника тепловой энергии</w:t>
      </w:r>
      <w:r w:rsidRPr="00883BB0">
        <w:t xml:space="preserve"> с резервами тепловой мощности нетто в зоны действия с дефицитом тепловой мощности</w:t>
      </w:r>
      <w:bookmarkEnd w:id="488"/>
      <w:bookmarkEnd w:id="489"/>
    </w:p>
    <w:p w14:paraId="344034D9" w14:textId="1BB4E180" w:rsidR="00C71544" w:rsidRDefault="00C71544" w:rsidP="007A7D5B">
      <w:pPr>
        <w:pStyle w:val="afffe"/>
      </w:pPr>
      <w:r w:rsidRPr="00883BB0">
        <w:t>Отсутствует необходимость расширения технологических зон</w:t>
      </w:r>
      <w:r w:rsidRPr="00BD3831">
        <w:t xml:space="preserve"> действия </w:t>
      </w:r>
      <w:r w:rsidR="00885026">
        <w:t>источника тепловой энергии</w:t>
      </w:r>
      <w:r w:rsidRPr="00BD3831">
        <w:t xml:space="preserve">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490" w:name="_Toc101972685"/>
      <w:bookmarkStart w:id="491" w:name="_Toc108034156"/>
      <w:r w:rsidRPr="00BD3831">
        <w:t>Часть 7 Балансы теплоносителя</w:t>
      </w:r>
      <w:bookmarkEnd w:id="490"/>
      <w:bookmarkEnd w:id="491"/>
    </w:p>
    <w:p w14:paraId="0A27CF4D" w14:textId="5D87D4E2" w:rsidR="00E1044C" w:rsidRPr="00BD3831" w:rsidRDefault="00E1044C" w:rsidP="007A7D5B">
      <w:pPr>
        <w:pStyle w:val="affff0"/>
      </w:pPr>
      <w:bookmarkStart w:id="492" w:name="_Toc101972686"/>
      <w:bookmarkStart w:id="493" w:name="_Toc108034157"/>
      <w:r w:rsidRPr="00BD3831">
        <w:lastRenderedPageBreak/>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w:t>
      </w:r>
      <w:bookmarkEnd w:id="492"/>
      <w:bookmarkEnd w:id="493"/>
    </w:p>
    <w:p w14:paraId="34486DE7" w14:textId="5B6947EE" w:rsidR="00A549F1" w:rsidRPr="00BD3831" w:rsidRDefault="00A549F1" w:rsidP="007A7D5B">
      <w:pPr>
        <w:pStyle w:val="afffe"/>
      </w:pPr>
      <w:r w:rsidRPr="00BD3831">
        <w:t xml:space="preserve">Источником водоснабжения является </w:t>
      </w:r>
      <w:r w:rsidR="00633FB3">
        <w:t>сельский</w:t>
      </w:r>
      <w:r w:rsidRPr="00BD3831">
        <w:t xml:space="preserve"> водопровод.</w:t>
      </w:r>
    </w:p>
    <w:p w14:paraId="59AD01D8" w14:textId="103FCE92" w:rsidR="00C71544" w:rsidRPr="00BD3831" w:rsidRDefault="00C71544" w:rsidP="007A7D5B">
      <w:pPr>
        <w:pStyle w:val="afffe"/>
      </w:pPr>
      <w:r w:rsidRPr="00BD3831">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 представлено в таблице 1.7.1.1.</w:t>
      </w:r>
    </w:p>
    <w:p w14:paraId="5D2CADE2" w14:textId="26C3280B" w:rsidR="00C71544" w:rsidRPr="00BD3831" w:rsidRDefault="00C71544" w:rsidP="007A7D5B">
      <w:pPr>
        <w:pStyle w:val="afffc"/>
      </w:pPr>
      <w:bookmarkStart w:id="494" w:name="_Toc101972946"/>
      <w:bookmarkStart w:id="495" w:name="_Toc135301942"/>
      <w:r w:rsidRPr="00BD3831">
        <w:t>Таблица 1.7.1.1</w:t>
      </w:r>
      <w:r w:rsidR="00532099" w:rsidRPr="00BD3831">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bookmarkEnd w:id="494"/>
      <w:bookmarkEnd w:id="495"/>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12033E">
        <w:trPr>
          <w:trHeight w:val="20"/>
          <w:tblHeader/>
        </w:trPr>
        <w:tc>
          <w:tcPr>
            <w:tcW w:w="636" w:type="dxa"/>
            <w:shd w:val="clear" w:color="auto" w:fill="auto"/>
            <w:hideMark/>
          </w:tcPr>
          <w:p w14:paraId="16179EF4" w14:textId="77777777" w:rsidR="00BB3B12" w:rsidRPr="00BD46CA" w:rsidRDefault="00BB3B12" w:rsidP="0012033E">
            <w:pPr>
              <w:rPr>
                <w:color w:val="000000"/>
              </w:rPr>
            </w:pPr>
            <w:r w:rsidRPr="00BD46CA">
              <w:rPr>
                <w:color w:val="000000"/>
              </w:rPr>
              <w:t>№ пп</w:t>
            </w:r>
          </w:p>
        </w:tc>
        <w:tc>
          <w:tcPr>
            <w:tcW w:w="6659" w:type="dxa"/>
            <w:shd w:val="clear" w:color="auto" w:fill="auto"/>
            <w:hideMark/>
          </w:tcPr>
          <w:p w14:paraId="2339C70A" w14:textId="77777777" w:rsidR="00BB3B12" w:rsidRPr="00BD46CA" w:rsidRDefault="00BB3B12" w:rsidP="0012033E">
            <w:pP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12033E">
            <w:pPr>
              <w:rPr>
                <w:color w:val="000000"/>
              </w:rPr>
            </w:pPr>
            <w:r w:rsidRPr="00FE5998">
              <w:rPr>
                <w:szCs w:val="28"/>
              </w:rPr>
              <w:t>Ед. изм</w:t>
            </w:r>
            <w:r>
              <w:rPr>
                <w:szCs w:val="28"/>
              </w:rPr>
              <w:t>ерения</w:t>
            </w:r>
          </w:p>
        </w:tc>
        <w:tc>
          <w:tcPr>
            <w:tcW w:w="1128" w:type="dxa"/>
            <w:shd w:val="clear" w:color="auto" w:fill="auto"/>
            <w:hideMark/>
          </w:tcPr>
          <w:p w14:paraId="2987C68E" w14:textId="63E9B8BA" w:rsidR="00BB3B12" w:rsidRPr="00BD46CA" w:rsidRDefault="009246A4" w:rsidP="0012033E">
            <w:pPr>
              <w:rPr>
                <w:color w:val="000000"/>
              </w:rPr>
            </w:pPr>
            <w:r>
              <w:rPr>
                <w:color w:val="000000"/>
              </w:rPr>
              <w:t>2022</w:t>
            </w:r>
            <w:r w:rsidR="00BB3B12" w:rsidRPr="00BD46CA">
              <w:rPr>
                <w:color w:val="000000"/>
              </w:rPr>
              <w:t xml:space="preserve"> год</w:t>
            </w:r>
          </w:p>
        </w:tc>
      </w:tr>
      <w:tr w:rsidR="00BB3B12" w:rsidRPr="001145AA" w14:paraId="07BED22A" w14:textId="77777777" w:rsidTr="0012033E">
        <w:trPr>
          <w:trHeight w:val="20"/>
        </w:trPr>
        <w:tc>
          <w:tcPr>
            <w:tcW w:w="636" w:type="dxa"/>
          </w:tcPr>
          <w:p w14:paraId="1CBBC53F" w14:textId="77777777" w:rsidR="00BB3B12" w:rsidRPr="00A6602A" w:rsidRDefault="00BB3B12" w:rsidP="0012033E">
            <w:pPr>
              <w:rPr>
                <w:color w:val="000000"/>
              </w:rPr>
            </w:pPr>
          </w:p>
        </w:tc>
        <w:tc>
          <w:tcPr>
            <w:tcW w:w="9258" w:type="dxa"/>
            <w:gridSpan w:val="3"/>
            <w:shd w:val="clear" w:color="auto" w:fill="auto"/>
            <w:noWrap/>
          </w:tcPr>
          <w:p w14:paraId="1A6DF78E" w14:textId="491E6435" w:rsidR="00BB3B12" w:rsidRPr="00A6602A" w:rsidRDefault="000043DC" w:rsidP="0012033E">
            <w:pPr>
              <w:rPr>
                <w:color w:val="000000"/>
              </w:rPr>
            </w:pPr>
            <w:r>
              <w:rPr>
                <w:color w:val="000000"/>
              </w:rPr>
              <w:t xml:space="preserve">Котельная, п. Солнечный, </w:t>
            </w:r>
            <w:r w:rsidR="00A95118">
              <w:rPr>
                <w:color w:val="000000"/>
              </w:rPr>
              <w:t>ул. Набережная, 42А</w:t>
            </w:r>
          </w:p>
        </w:tc>
      </w:tr>
      <w:tr w:rsidR="00BB3B12" w:rsidRPr="001145AA" w14:paraId="223D62AD" w14:textId="77777777" w:rsidTr="0012033E">
        <w:trPr>
          <w:trHeight w:val="20"/>
        </w:trPr>
        <w:tc>
          <w:tcPr>
            <w:tcW w:w="636" w:type="dxa"/>
            <w:shd w:val="clear" w:color="auto" w:fill="auto"/>
            <w:noWrap/>
            <w:hideMark/>
          </w:tcPr>
          <w:p w14:paraId="3E9144FD" w14:textId="77777777" w:rsidR="00BB3B12" w:rsidRPr="00A6602A" w:rsidRDefault="00BB3B12" w:rsidP="0012033E">
            <w:pPr>
              <w:rPr>
                <w:color w:val="000000"/>
              </w:rPr>
            </w:pPr>
            <w:r w:rsidRPr="00A6602A">
              <w:rPr>
                <w:color w:val="000000"/>
              </w:rPr>
              <w:t>1</w:t>
            </w:r>
          </w:p>
        </w:tc>
        <w:tc>
          <w:tcPr>
            <w:tcW w:w="6659" w:type="dxa"/>
            <w:shd w:val="clear" w:color="auto" w:fill="auto"/>
            <w:hideMark/>
          </w:tcPr>
          <w:p w14:paraId="66106C6F" w14:textId="430D6D37" w:rsidR="00BB3B12" w:rsidRPr="00A6602A" w:rsidRDefault="00BB3B12" w:rsidP="0012033E">
            <w:pPr>
              <w:rPr>
                <w:color w:val="000000"/>
              </w:rPr>
            </w:pPr>
            <w:r w:rsidRPr="00A6602A">
              <w:rPr>
                <w:color w:val="000000"/>
              </w:rPr>
              <w:t>Всего подпитка тепловой сети, в том числе:</w:t>
            </w:r>
          </w:p>
        </w:tc>
        <w:tc>
          <w:tcPr>
            <w:tcW w:w="1471" w:type="dxa"/>
          </w:tcPr>
          <w:p w14:paraId="23304D4B" w14:textId="580CEA83" w:rsidR="00BB3B12" w:rsidRPr="00A6602A" w:rsidRDefault="00973D9C" w:rsidP="0012033E">
            <w:r w:rsidRPr="00A6602A">
              <w:t>куб.м./ч</w:t>
            </w:r>
          </w:p>
        </w:tc>
        <w:tc>
          <w:tcPr>
            <w:tcW w:w="1128" w:type="dxa"/>
            <w:shd w:val="clear" w:color="auto" w:fill="auto"/>
            <w:vAlign w:val="bottom"/>
          </w:tcPr>
          <w:p w14:paraId="62BA5AE1" w14:textId="698DDEB5" w:rsidR="00BB3B12" w:rsidRPr="00A6602A" w:rsidRDefault="001E237D" w:rsidP="0012033E">
            <w:pPr>
              <w:rPr>
                <w:color w:val="000000"/>
                <w:lang w:val="en-US"/>
              </w:rPr>
            </w:pPr>
            <w:r>
              <w:t>нд</w:t>
            </w:r>
          </w:p>
        </w:tc>
      </w:tr>
      <w:tr w:rsidR="001E237D" w:rsidRPr="001145AA" w14:paraId="147009FF" w14:textId="77777777" w:rsidTr="0012033E">
        <w:trPr>
          <w:trHeight w:val="20"/>
        </w:trPr>
        <w:tc>
          <w:tcPr>
            <w:tcW w:w="636" w:type="dxa"/>
            <w:shd w:val="clear" w:color="auto" w:fill="auto"/>
            <w:noWrap/>
            <w:hideMark/>
          </w:tcPr>
          <w:p w14:paraId="27FF57C6" w14:textId="77777777" w:rsidR="001E237D" w:rsidRPr="00A6602A" w:rsidRDefault="001E237D" w:rsidP="001E237D">
            <w:pPr>
              <w:rPr>
                <w:color w:val="000000"/>
              </w:rPr>
            </w:pPr>
            <w:r w:rsidRPr="00A6602A">
              <w:rPr>
                <w:color w:val="000000"/>
              </w:rPr>
              <w:t>1.1.</w:t>
            </w:r>
          </w:p>
        </w:tc>
        <w:tc>
          <w:tcPr>
            <w:tcW w:w="6659" w:type="dxa"/>
            <w:shd w:val="clear" w:color="auto" w:fill="auto"/>
            <w:hideMark/>
          </w:tcPr>
          <w:p w14:paraId="09D70101" w14:textId="5E6C64C9" w:rsidR="001E237D" w:rsidRPr="00A6602A" w:rsidRDefault="001E237D" w:rsidP="001E237D">
            <w:pPr>
              <w:rPr>
                <w:color w:val="000000"/>
              </w:rPr>
            </w:pPr>
            <w:r w:rsidRPr="00A6602A">
              <w:rPr>
                <w:color w:val="000000"/>
              </w:rPr>
              <w:t>нормативные утечки теплоносителя в сетях</w:t>
            </w:r>
          </w:p>
        </w:tc>
        <w:tc>
          <w:tcPr>
            <w:tcW w:w="1471" w:type="dxa"/>
          </w:tcPr>
          <w:p w14:paraId="079A8420" w14:textId="1AA17750" w:rsidR="001E237D" w:rsidRPr="00A6602A" w:rsidRDefault="001E237D" w:rsidP="001E237D">
            <w:r w:rsidRPr="00A6602A">
              <w:t>куб.м./ч</w:t>
            </w:r>
          </w:p>
        </w:tc>
        <w:tc>
          <w:tcPr>
            <w:tcW w:w="1128" w:type="dxa"/>
            <w:shd w:val="clear" w:color="auto" w:fill="auto"/>
            <w:vAlign w:val="bottom"/>
          </w:tcPr>
          <w:p w14:paraId="571D270D" w14:textId="677740BD" w:rsidR="001E237D" w:rsidRPr="00A6602A" w:rsidRDefault="001E237D" w:rsidP="001E237D">
            <w:pPr>
              <w:rPr>
                <w:color w:val="000000"/>
                <w:lang w:val="en-US"/>
              </w:rPr>
            </w:pPr>
            <w:r>
              <w:t>нд</w:t>
            </w:r>
          </w:p>
        </w:tc>
      </w:tr>
      <w:tr w:rsidR="001E237D" w:rsidRPr="001145AA" w14:paraId="2BABC841" w14:textId="77777777" w:rsidTr="0012033E">
        <w:trPr>
          <w:trHeight w:val="20"/>
        </w:trPr>
        <w:tc>
          <w:tcPr>
            <w:tcW w:w="636" w:type="dxa"/>
            <w:shd w:val="clear" w:color="auto" w:fill="auto"/>
            <w:noWrap/>
            <w:hideMark/>
          </w:tcPr>
          <w:p w14:paraId="293C412C" w14:textId="77777777" w:rsidR="001E237D" w:rsidRPr="00A6602A" w:rsidRDefault="001E237D" w:rsidP="001E237D">
            <w:pPr>
              <w:rPr>
                <w:color w:val="000000"/>
              </w:rPr>
            </w:pPr>
            <w:r w:rsidRPr="00A6602A">
              <w:rPr>
                <w:color w:val="000000"/>
              </w:rPr>
              <w:t>1.2.</w:t>
            </w:r>
          </w:p>
        </w:tc>
        <w:tc>
          <w:tcPr>
            <w:tcW w:w="6659" w:type="dxa"/>
            <w:shd w:val="clear" w:color="auto" w:fill="auto"/>
            <w:hideMark/>
          </w:tcPr>
          <w:p w14:paraId="079CFE0B" w14:textId="71E343C3" w:rsidR="001E237D" w:rsidRPr="00A6602A" w:rsidRDefault="001E237D" w:rsidP="001E237D">
            <w:pPr>
              <w:rPr>
                <w:color w:val="000000"/>
              </w:rPr>
            </w:pPr>
            <w:r w:rsidRPr="00A6602A">
              <w:rPr>
                <w:color w:val="000000"/>
              </w:rPr>
              <w:t>сверхнормативный расход воды</w:t>
            </w:r>
          </w:p>
        </w:tc>
        <w:tc>
          <w:tcPr>
            <w:tcW w:w="1471" w:type="dxa"/>
          </w:tcPr>
          <w:p w14:paraId="4AFEF136" w14:textId="3F6AF8E0" w:rsidR="001E237D" w:rsidRPr="00A6602A" w:rsidRDefault="001E237D" w:rsidP="001E237D">
            <w:pPr>
              <w:rPr>
                <w:color w:val="000000"/>
              </w:rPr>
            </w:pPr>
            <w:r w:rsidRPr="00A6602A">
              <w:t>куб.м./ч</w:t>
            </w:r>
          </w:p>
        </w:tc>
        <w:tc>
          <w:tcPr>
            <w:tcW w:w="1128" w:type="dxa"/>
            <w:shd w:val="clear" w:color="auto" w:fill="auto"/>
            <w:vAlign w:val="bottom"/>
            <w:hideMark/>
          </w:tcPr>
          <w:p w14:paraId="0D95174E" w14:textId="74ED345E" w:rsidR="001E237D" w:rsidRPr="00A6602A" w:rsidRDefault="001E237D" w:rsidP="001E237D">
            <w:pPr>
              <w:rPr>
                <w:color w:val="000000"/>
              </w:rPr>
            </w:pPr>
            <w:r w:rsidRPr="00A6602A">
              <w:rPr>
                <w:color w:val="000000"/>
              </w:rPr>
              <w:t>0.00</w:t>
            </w:r>
          </w:p>
        </w:tc>
      </w:tr>
      <w:tr w:rsidR="001E237D" w:rsidRPr="001145AA" w14:paraId="58F07F0C" w14:textId="77777777" w:rsidTr="0012033E">
        <w:trPr>
          <w:trHeight w:val="20"/>
        </w:trPr>
        <w:tc>
          <w:tcPr>
            <w:tcW w:w="636" w:type="dxa"/>
            <w:shd w:val="clear" w:color="auto" w:fill="auto"/>
            <w:noWrap/>
            <w:hideMark/>
          </w:tcPr>
          <w:p w14:paraId="782E32F0" w14:textId="77777777" w:rsidR="001E237D" w:rsidRPr="00A6602A" w:rsidRDefault="001E237D" w:rsidP="001E237D">
            <w:pPr>
              <w:rPr>
                <w:color w:val="000000"/>
              </w:rPr>
            </w:pPr>
            <w:r w:rsidRPr="00A6602A">
              <w:rPr>
                <w:color w:val="000000"/>
              </w:rPr>
              <w:t>2</w:t>
            </w:r>
          </w:p>
        </w:tc>
        <w:tc>
          <w:tcPr>
            <w:tcW w:w="6659" w:type="dxa"/>
            <w:shd w:val="clear" w:color="auto" w:fill="auto"/>
            <w:hideMark/>
          </w:tcPr>
          <w:p w14:paraId="1F650C6A" w14:textId="36AB7598" w:rsidR="001E237D" w:rsidRPr="00A6602A" w:rsidRDefault="001E237D" w:rsidP="001E237D">
            <w:pPr>
              <w:rPr>
                <w:color w:val="000000"/>
              </w:rPr>
            </w:pPr>
            <w:r w:rsidRPr="00A6602A">
              <w:rPr>
                <w:color w:val="000000"/>
              </w:rPr>
              <w:t>Расход воды на ГВС</w:t>
            </w:r>
          </w:p>
        </w:tc>
        <w:tc>
          <w:tcPr>
            <w:tcW w:w="1471" w:type="dxa"/>
          </w:tcPr>
          <w:p w14:paraId="341E9570" w14:textId="05DA87CA" w:rsidR="001E237D" w:rsidRPr="00A6602A" w:rsidRDefault="001E237D" w:rsidP="001E237D">
            <w:pPr>
              <w:rPr>
                <w:color w:val="000000"/>
              </w:rPr>
            </w:pPr>
            <w:r w:rsidRPr="00A6602A">
              <w:t>куб.м./ч</w:t>
            </w:r>
          </w:p>
        </w:tc>
        <w:tc>
          <w:tcPr>
            <w:tcW w:w="1128" w:type="dxa"/>
            <w:shd w:val="clear" w:color="auto" w:fill="auto"/>
            <w:vAlign w:val="bottom"/>
            <w:hideMark/>
          </w:tcPr>
          <w:p w14:paraId="22B37086" w14:textId="6CD4A082" w:rsidR="001E237D" w:rsidRPr="00A6602A" w:rsidRDefault="001E237D" w:rsidP="001E237D">
            <w:pPr>
              <w:rPr>
                <w:color w:val="000000"/>
              </w:rPr>
            </w:pPr>
            <w:r w:rsidRPr="00A6602A">
              <w:rPr>
                <w:color w:val="000000"/>
              </w:rPr>
              <w:t>0.00</w:t>
            </w:r>
          </w:p>
        </w:tc>
      </w:tr>
    </w:tbl>
    <w:p w14:paraId="1798DD3A" w14:textId="310C87B0" w:rsidR="00E1044C" w:rsidRPr="00BD3831" w:rsidRDefault="00E1044C" w:rsidP="007A7D5B">
      <w:pPr>
        <w:pStyle w:val="affff0"/>
      </w:pPr>
      <w:bookmarkStart w:id="496" w:name="_Toc101972687"/>
      <w:bookmarkStart w:id="497" w:name="_Toc108034158"/>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6"/>
      <w:bookmarkEnd w:id="497"/>
    </w:p>
    <w:p w14:paraId="5E6BB44A" w14:textId="77777777" w:rsidR="00C71544" w:rsidRPr="00BD3831" w:rsidRDefault="00532099"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7A7D5B">
      <w:pPr>
        <w:pStyle w:val="afffc"/>
      </w:pPr>
      <w:bookmarkStart w:id="498" w:name="_Toc101972947"/>
      <w:bookmarkStart w:id="499" w:name="_Toc135301943"/>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8"/>
      <w:bookmarkEnd w:id="499"/>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1145AA" w14:paraId="3724B6CE" w14:textId="77777777" w:rsidTr="0012033E">
        <w:trPr>
          <w:trHeight w:val="20"/>
          <w:tblHeader/>
        </w:trPr>
        <w:tc>
          <w:tcPr>
            <w:tcW w:w="688" w:type="dxa"/>
            <w:shd w:val="clear" w:color="auto" w:fill="auto"/>
            <w:hideMark/>
          </w:tcPr>
          <w:p w14:paraId="73B565F4" w14:textId="77777777" w:rsidR="00FF3731" w:rsidRPr="00A6602A" w:rsidRDefault="00FF3731" w:rsidP="0012033E">
            <w:r w:rsidRPr="00A6602A">
              <w:t>№ пп</w:t>
            </w:r>
          </w:p>
        </w:tc>
        <w:tc>
          <w:tcPr>
            <w:tcW w:w="6796" w:type="dxa"/>
            <w:shd w:val="clear" w:color="auto" w:fill="auto"/>
            <w:hideMark/>
          </w:tcPr>
          <w:p w14:paraId="11153196" w14:textId="5CEB506D" w:rsidR="00FF3731" w:rsidRPr="00A6602A" w:rsidRDefault="00FF3731" w:rsidP="0012033E">
            <w:r w:rsidRPr="00A6602A">
              <w:rPr>
                <w:color w:val="000000"/>
              </w:rPr>
              <w:t>Наименование показателя</w:t>
            </w:r>
          </w:p>
        </w:tc>
        <w:tc>
          <w:tcPr>
            <w:tcW w:w="1276" w:type="dxa"/>
            <w:shd w:val="clear" w:color="auto" w:fill="auto"/>
            <w:hideMark/>
          </w:tcPr>
          <w:p w14:paraId="751C095A" w14:textId="6DC9F90D" w:rsidR="00FF3731" w:rsidRPr="00A6602A" w:rsidRDefault="00FF3731" w:rsidP="0012033E">
            <w:r w:rsidRPr="00A6602A">
              <w:t>Ед</w:t>
            </w:r>
            <w:r w:rsidR="00973D9C" w:rsidRPr="00A6602A">
              <w:t>.</w:t>
            </w:r>
            <w:r w:rsidRPr="00A6602A">
              <w:t xml:space="preserve"> измерения</w:t>
            </w:r>
          </w:p>
        </w:tc>
        <w:tc>
          <w:tcPr>
            <w:tcW w:w="1134" w:type="dxa"/>
            <w:shd w:val="clear" w:color="auto" w:fill="auto"/>
            <w:hideMark/>
          </w:tcPr>
          <w:p w14:paraId="346C3B1E" w14:textId="4CCB2E67" w:rsidR="00FF3731" w:rsidRPr="00A6602A" w:rsidRDefault="009246A4" w:rsidP="0012033E">
            <w:r>
              <w:rPr>
                <w:color w:val="000000"/>
              </w:rPr>
              <w:t>2022</w:t>
            </w:r>
            <w:r w:rsidR="00FF3731" w:rsidRPr="00A6602A">
              <w:rPr>
                <w:color w:val="000000"/>
              </w:rPr>
              <w:t xml:space="preserve"> год</w:t>
            </w:r>
          </w:p>
        </w:tc>
      </w:tr>
      <w:tr w:rsidR="00532099" w:rsidRPr="001145AA" w14:paraId="26056DFB" w14:textId="77777777" w:rsidTr="0012033E">
        <w:trPr>
          <w:trHeight w:val="20"/>
        </w:trPr>
        <w:tc>
          <w:tcPr>
            <w:tcW w:w="9894" w:type="dxa"/>
            <w:gridSpan w:val="4"/>
            <w:shd w:val="clear" w:color="auto" w:fill="auto"/>
            <w:noWrap/>
          </w:tcPr>
          <w:p w14:paraId="1685CC90" w14:textId="7D7EE13B" w:rsidR="00532099" w:rsidRPr="00A6602A" w:rsidRDefault="000043DC" w:rsidP="0012033E">
            <w:r>
              <w:t xml:space="preserve">Котельная, п. Солнечный, </w:t>
            </w:r>
            <w:r w:rsidR="00A95118">
              <w:t>ул. Набережная, 42А</w:t>
            </w:r>
          </w:p>
        </w:tc>
      </w:tr>
      <w:tr w:rsidR="001E237D" w:rsidRPr="001145AA" w14:paraId="19F29EF8" w14:textId="77777777" w:rsidTr="007A16DC">
        <w:trPr>
          <w:trHeight w:val="20"/>
        </w:trPr>
        <w:tc>
          <w:tcPr>
            <w:tcW w:w="688" w:type="dxa"/>
            <w:shd w:val="clear" w:color="auto" w:fill="auto"/>
            <w:noWrap/>
            <w:hideMark/>
          </w:tcPr>
          <w:p w14:paraId="3958FC78" w14:textId="77777777" w:rsidR="001E237D" w:rsidRPr="00A6602A" w:rsidRDefault="001E237D" w:rsidP="001E237D">
            <w:r w:rsidRPr="00A6602A">
              <w:t>1</w:t>
            </w:r>
          </w:p>
        </w:tc>
        <w:tc>
          <w:tcPr>
            <w:tcW w:w="6796" w:type="dxa"/>
            <w:shd w:val="clear" w:color="auto" w:fill="auto"/>
            <w:hideMark/>
          </w:tcPr>
          <w:p w14:paraId="25DA499C" w14:textId="77777777" w:rsidR="001E237D" w:rsidRPr="00A6602A" w:rsidRDefault="001E237D" w:rsidP="001E237D">
            <w:r w:rsidRPr="00A6602A">
              <w:t>Производительность ВПУ</w:t>
            </w:r>
          </w:p>
        </w:tc>
        <w:tc>
          <w:tcPr>
            <w:tcW w:w="1276" w:type="dxa"/>
            <w:shd w:val="clear" w:color="auto" w:fill="auto"/>
            <w:hideMark/>
          </w:tcPr>
          <w:p w14:paraId="42469A1F" w14:textId="77777777" w:rsidR="001E237D" w:rsidRPr="00A6602A" w:rsidRDefault="001E237D" w:rsidP="001E237D">
            <w:r w:rsidRPr="00A6602A">
              <w:t>т/ч</w:t>
            </w:r>
          </w:p>
        </w:tc>
        <w:tc>
          <w:tcPr>
            <w:tcW w:w="1134" w:type="dxa"/>
            <w:shd w:val="clear" w:color="auto" w:fill="auto"/>
          </w:tcPr>
          <w:p w14:paraId="7C350AF7" w14:textId="76CA74A1" w:rsidR="001E237D" w:rsidRPr="00A6602A" w:rsidRDefault="001E237D" w:rsidP="001E237D">
            <w:pPr>
              <w:rPr>
                <w:lang w:val="en-US"/>
              </w:rPr>
            </w:pPr>
            <w:r w:rsidRPr="005F794D">
              <w:t>нд</w:t>
            </w:r>
          </w:p>
        </w:tc>
      </w:tr>
      <w:tr w:rsidR="001E237D" w:rsidRPr="001145AA" w14:paraId="6184C5C1" w14:textId="77777777" w:rsidTr="007A16DC">
        <w:trPr>
          <w:trHeight w:val="20"/>
        </w:trPr>
        <w:tc>
          <w:tcPr>
            <w:tcW w:w="688" w:type="dxa"/>
            <w:shd w:val="clear" w:color="auto" w:fill="auto"/>
            <w:noWrap/>
            <w:hideMark/>
          </w:tcPr>
          <w:p w14:paraId="0BC93FAD" w14:textId="77777777" w:rsidR="001E237D" w:rsidRPr="00A6602A" w:rsidRDefault="001E237D" w:rsidP="001E237D">
            <w:r w:rsidRPr="00A6602A">
              <w:t>2</w:t>
            </w:r>
          </w:p>
        </w:tc>
        <w:tc>
          <w:tcPr>
            <w:tcW w:w="6796" w:type="dxa"/>
            <w:shd w:val="clear" w:color="auto" w:fill="auto"/>
            <w:hideMark/>
          </w:tcPr>
          <w:p w14:paraId="429C9070" w14:textId="77777777" w:rsidR="001E237D" w:rsidRPr="00A6602A" w:rsidRDefault="001E237D" w:rsidP="001E237D">
            <w:r w:rsidRPr="00A6602A">
              <w:t>Срок службы</w:t>
            </w:r>
          </w:p>
        </w:tc>
        <w:tc>
          <w:tcPr>
            <w:tcW w:w="1276" w:type="dxa"/>
            <w:shd w:val="clear" w:color="auto" w:fill="auto"/>
            <w:hideMark/>
          </w:tcPr>
          <w:p w14:paraId="0B5DE232" w14:textId="77777777" w:rsidR="001E237D" w:rsidRPr="00A6602A" w:rsidRDefault="001E237D" w:rsidP="001E237D">
            <w:r w:rsidRPr="00A6602A">
              <w:t>лет</w:t>
            </w:r>
          </w:p>
        </w:tc>
        <w:tc>
          <w:tcPr>
            <w:tcW w:w="1134" w:type="dxa"/>
            <w:shd w:val="clear" w:color="auto" w:fill="auto"/>
          </w:tcPr>
          <w:p w14:paraId="591DA661" w14:textId="405C6A4F" w:rsidR="001E237D" w:rsidRPr="00A6602A" w:rsidRDefault="001E237D" w:rsidP="001E237D">
            <w:pPr>
              <w:rPr>
                <w:lang w:val="en-US"/>
              </w:rPr>
            </w:pPr>
            <w:r w:rsidRPr="005F794D">
              <w:t>нд</w:t>
            </w:r>
          </w:p>
        </w:tc>
      </w:tr>
      <w:tr w:rsidR="001E237D" w:rsidRPr="001145AA" w14:paraId="1CE11EBB" w14:textId="77777777" w:rsidTr="007A16DC">
        <w:trPr>
          <w:trHeight w:val="20"/>
        </w:trPr>
        <w:tc>
          <w:tcPr>
            <w:tcW w:w="688" w:type="dxa"/>
            <w:shd w:val="clear" w:color="auto" w:fill="auto"/>
            <w:noWrap/>
            <w:hideMark/>
          </w:tcPr>
          <w:p w14:paraId="3DA37A3E" w14:textId="77777777" w:rsidR="001E237D" w:rsidRPr="00A6602A" w:rsidRDefault="001E237D" w:rsidP="001E237D">
            <w:r w:rsidRPr="00A6602A">
              <w:t>3</w:t>
            </w:r>
          </w:p>
        </w:tc>
        <w:tc>
          <w:tcPr>
            <w:tcW w:w="6796" w:type="dxa"/>
            <w:shd w:val="clear" w:color="auto" w:fill="auto"/>
            <w:hideMark/>
          </w:tcPr>
          <w:p w14:paraId="43958366" w14:textId="77777777" w:rsidR="001E237D" w:rsidRPr="00A6602A" w:rsidRDefault="001E237D" w:rsidP="001E237D">
            <w:r w:rsidRPr="00A6602A">
              <w:t>Количество баков-аккумуляторов теплоносителя</w:t>
            </w:r>
          </w:p>
        </w:tc>
        <w:tc>
          <w:tcPr>
            <w:tcW w:w="1276" w:type="dxa"/>
            <w:shd w:val="clear" w:color="auto" w:fill="auto"/>
            <w:hideMark/>
          </w:tcPr>
          <w:p w14:paraId="59DEC8F4" w14:textId="77777777" w:rsidR="001E237D" w:rsidRPr="00A6602A" w:rsidRDefault="001E237D" w:rsidP="001E237D">
            <w:r w:rsidRPr="00A6602A">
              <w:t>ед.</w:t>
            </w:r>
          </w:p>
        </w:tc>
        <w:tc>
          <w:tcPr>
            <w:tcW w:w="1134" w:type="dxa"/>
            <w:shd w:val="clear" w:color="auto" w:fill="auto"/>
          </w:tcPr>
          <w:p w14:paraId="7802C233" w14:textId="77CDF57F" w:rsidR="001E237D" w:rsidRPr="00A6602A" w:rsidRDefault="001E237D" w:rsidP="001E237D">
            <w:pPr>
              <w:rPr>
                <w:lang w:val="en-US"/>
              </w:rPr>
            </w:pPr>
            <w:r w:rsidRPr="005F794D">
              <w:t>нд</w:t>
            </w:r>
          </w:p>
        </w:tc>
      </w:tr>
      <w:tr w:rsidR="001E237D" w:rsidRPr="001145AA" w14:paraId="0BEF43C9" w14:textId="77777777" w:rsidTr="007A16DC">
        <w:trPr>
          <w:trHeight w:val="20"/>
        </w:trPr>
        <w:tc>
          <w:tcPr>
            <w:tcW w:w="688" w:type="dxa"/>
            <w:shd w:val="clear" w:color="auto" w:fill="auto"/>
            <w:noWrap/>
            <w:hideMark/>
          </w:tcPr>
          <w:p w14:paraId="0364BDAF" w14:textId="77777777" w:rsidR="001E237D" w:rsidRPr="00A6602A" w:rsidRDefault="001E237D" w:rsidP="001E237D">
            <w:r w:rsidRPr="00A6602A">
              <w:t>4</w:t>
            </w:r>
          </w:p>
        </w:tc>
        <w:tc>
          <w:tcPr>
            <w:tcW w:w="6796" w:type="dxa"/>
            <w:shd w:val="clear" w:color="auto" w:fill="auto"/>
            <w:hideMark/>
          </w:tcPr>
          <w:p w14:paraId="4ACD9C92" w14:textId="77777777" w:rsidR="001E237D" w:rsidRPr="00A6602A" w:rsidRDefault="001E237D" w:rsidP="001E237D">
            <w:r w:rsidRPr="00A6602A">
              <w:t>Общая емкость баков-аккумуляторов</w:t>
            </w:r>
          </w:p>
        </w:tc>
        <w:tc>
          <w:tcPr>
            <w:tcW w:w="1276" w:type="dxa"/>
            <w:shd w:val="clear" w:color="auto" w:fill="auto"/>
            <w:hideMark/>
          </w:tcPr>
          <w:p w14:paraId="4CFC5725" w14:textId="77777777" w:rsidR="001E237D" w:rsidRPr="00A6602A" w:rsidRDefault="001E237D" w:rsidP="001E237D">
            <w:r w:rsidRPr="00A6602A">
              <w:t>куб.м.</w:t>
            </w:r>
          </w:p>
        </w:tc>
        <w:tc>
          <w:tcPr>
            <w:tcW w:w="1134" w:type="dxa"/>
            <w:shd w:val="clear" w:color="auto" w:fill="auto"/>
          </w:tcPr>
          <w:p w14:paraId="289F8CF4" w14:textId="21383848" w:rsidR="001E237D" w:rsidRPr="00A6602A" w:rsidRDefault="001E237D" w:rsidP="001E237D">
            <w:pPr>
              <w:rPr>
                <w:lang w:val="en-US"/>
              </w:rPr>
            </w:pPr>
            <w:r w:rsidRPr="005F794D">
              <w:t>нд</w:t>
            </w:r>
          </w:p>
        </w:tc>
      </w:tr>
      <w:tr w:rsidR="001E237D" w:rsidRPr="001145AA" w14:paraId="4A81C5C6" w14:textId="77777777" w:rsidTr="007A16DC">
        <w:trPr>
          <w:trHeight w:val="20"/>
        </w:trPr>
        <w:tc>
          <w:tcPr>
            <w:tcW w:w="688" w:type="dxa"/>
            <w:shd w:val="clear" w:color="auto" w:fill="auto"/>
            <w:noWrap/>
            <w:hideMark/>
          </w:tcPr>
          <w:p w14:paraId="75083302" w14:textId="77777777" w:rsidR="001E237D" w:rsidRPr="00A6602A" w:rsidRDefault="001E237D" w:rsidP="001E237D">
            <w:r w:rsidRPr="00A6602A">
              <w:t>5</w:t>
            </w:r>
          </w:p>
        </w:tc>
        <w:tc>
          <w:tcPr>
            <w:tcW w:w="6796" w:type="dxa"/>
            <w:shd w:val="clear" w:color="auto" w:fill="auto"/>
            <w:hideMark/>
          </w:tcPr>
          <w:p w14:paraId="5699CE62" w14:textId="77777777" w:rsidR="001E237D" w:rsidRPr="00A6602A" w:rsidRDefault="001E237D" w:rsidP="001E237D">
            <w:r w:rsidRPr="00A6602A">
              <w:t>Расчетный часовой расход для подпитки системы теплоснабжения</w:t>
            </w:r>
          </w:p>
        </w:tc>
        <w:tc>
          <w:tcPr>
            <w:tcW w:w="1276" w:type="dxa"/>
            <w:shd w:val="clear" w:color="auto" w:fill="auto"/>
            <w:hideMark/>
          </w:tcPr>
          <w:p w14:paraId="658F6CC7"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1416D1F8" w14:textId="5112F2DB" w:rsidR="001E237D" w:rsidRPr="00F434BE" w:rsidRDefault="001E237D" w:rsidP="001E237D">
            <w:pPr>
              <w:rPr>
                <w:color w:val="000000"/>
                <w:lang w:val="en-US"/>
              </w:rPr>
            </w:pPr>
            <w:r w:rsidRPr="005F794D">
              <w:t>нд</w:t>
            </w:r>
          </w:p>
        </w:tc>
      </w:tr>
      <w:tr w:rsidR="001E237D" w:rsidRPr="001145AA" w14:paraId="47AC8FB1" w14:textId="77777777" w:rsidTr="007A16DC">
        <w:trPr>
          <w:trHeight w:val="20"/>
        </w:trPr>
        <w:tc>
          <w:tcPr>
            <w:tcW w:w="688" w:type="dxa"/>
            <w:shd w:val="clear" w:color="auto" w:fill="auto"/>
            <w:noWrap/>
            <w:hideMark/>
          </w:tcPr>
          <w:p w14:paraId="6F8D1CFC" w14:textId="77777777" w:rsidR="001E237D" w:rsidRPr="00A6602A" w:rsidRDefault="001E237D" w:rsidP="001E237D">
            <w:r w:rsidRPr="00A6602A">
              <w:t>6</w:t>
            </w:r>
          </w:p>
        </w:tc>
        <w:tc>
          <w:tcPr>
            <w:tcW w:w="6796" w:type="dxa"/>
            <w:shd w:val="clear" w:color="auto" w:fill="auto"/>
            <w:hideMark/>
          </w:tcPr>
          <w:p w14:paraId="139DEA82" w14:textId="77777777" w:rsidR="001E237D" w:rsidRPr="00A6602A" w:rsidRDefault="001E237D" w:rsidP="001E237D">
            <w:r w:rsidRPr="00A6602A">
              <w:t>Всего подпитка тепловой сети, в том числе:</w:t>
            </w:r>
          </w:p>
        </w:tc>
        <w:tc>
          <w:tcPr>
            <w:tcW w:w="1276" w:type="dxa"/>
            <w:shd w:val="clear" w:color="auto" w:fill="auto"/>
            <w:hideMark/>
          </w:tcPr>
          <w:p w14:paraId="2C3A338D"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18852A18" w14:textId="73DEA463" w:rsidR="001E237D" w:rsidRPr="00A6602A" w:rsidRDefault="001E237D" w:rsidP="001E237D">
            <w:pPr>
              <w:rPr>
                <w:color w:val="000000"/>
                <w:lang w:val="en-US"/>
              </w:rPr>
            </w:pPr>
            <w:r w:rsidRPr="005F794D">
              <w:t>нд</w:t>
            </w:r>
          </w:p>
        </w:tc>
      </w:tr>
      <w:tr w:rsidR="001E237D" w:rsidRPr="001145AA" w14:paraId="40E5D67D" w14:textId="77777777" w:rsidTr="007A16DC">
        <w:trPr>
          <w:trHeight w:val="20"/>
        </w:trPr>
        <w:tc>
          <w:tcPr>
            <w:tcW w:w="688" w:type="dxa"/>
            <w:shd w:val="clear" w:color="auto" w:fill="auto"/>
            <w:noWrap/>
            <w:hideMark/>
          </w:tcPr>
          <w:p w14:paraId="42116340" w14:textId="77777777" w:rsidR="001E237D" w:rsidRPr="00A6602A" w:rsidRDefault="001E237D" w:rsidP="001E237D">
            <w:r w:rsidRPr="00A6602A">
              <w:t>6.1.</w:t>
            </w:r>
          </w:p>
        </w:tc>
        <w:tc>
          <w:tcPr>
            <w:tcW w:w="6796" w:type="dxa"/>
            <w:shd w:val="clear" w:color="auto" w:fill="auto"/>
            <w:hideMark/>
          </w:tcPr>
          <w:p w14:paraId="301961F2" w14:textId="77777777" w:rsidR="001E237D" w:rsidRPr="00A6602A" w:rsidRDefault="001E237D" w:rsidP="001E237D">
            <w:r w:rsidRPr="00A6602A">
              <w:t>нормативные утечки теплоносителя</w:t>
            </w:r>
          </w:p>
        </w:tc>
        <w:tc>
          <w:tcPr>
            <w:tcW w:w="1276" w:type="dxa"/>
            <w:shd w:val="clear" w:color="auto" w:fill="auto"/>
            <w:hideMark/>
          </w:tcPr>
          <w:p w14:paraId="58CF56A1"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7E3135B2" w14:textId="4BE7D928" w:rsidR="001E237D" w:rsidRPr="00A6602A" w:rsidRDefault="001E237D" w:rsidP="001E237D">
            <w:pPr>
              <w:rPr>
                <w:color w:val="000000"/>
                <w:lang w:val="en-US"/>
              </w:rPr>
            </w:pPr>
            <w:r w:rsidRPr="005F794D">
              <w:t>нд</w:t>
            </w:r>
          </w:p>
        </w:tc>
      </w:tr>
      <w:tr w:rsidR="001E237D" w:rsidRPr="001145AA" w14:paraId="1D8B3E74" w14:textId="77777777" w:rsidTr="007A16DC">
        <w:trPr>
          <w:trHeight w:val="20"/>
        </w:trPr>
        <w:tc>
          <w:tcPr>
            <w:tcW w:w="688" w:type="dxa"/>
            <w:shd w:val="clear" w:color="auto" w:fill="auto"/>
            <w:noWrap/>
            <w:hideMark/>
          </w:tcPr>
          <w:p w14:paraId="4C6257BF" w14:textId="77777777" w:rsidR="001E237D" w:rsidRPr="00A6602A" w:rsidRDefault="001E237D" w:rsidP="001E237D">
            <w:r w:rsidRPr="00A6602A">
              <w:t>6.2.</w:t>
            </w:r>
          </w:p>
        </w:tc>
        <w:tc>
          <w:tcPr>
            <w:tcW w:w="6796" w:type="dxa"/>
            <w:shd w:val="clear" w:color="auto" w:fill="auto"/>
            <w:hideMark/>
          </w:tcPr>
          <w:p w14:paraId="73CD0829" w14:textId="77777777" w:rsidR="001E237D" w:rsidRPr="00A6602A" w:rsidRDefault="001E237D" w:rsidP="001E237D">
            <w:r w:rsidRPr="00A6602A">
              <w:t>сверхнормативные утечки теплоносителя</w:t>
            </w:r>
          </w:p>
        </w:tc>
        <w:tc>
          <w:tcPr>
            <w:tcW w:w="1276" w:type="dxa"/>
            <w:shd w:val="clear" w:color="auto" w:fill="auto"/>
            <w:hideMark/>
          </w:tcPr>
          <w:p w14:paraId="1BBEFB91" w14:textId="77777777" w:rsidR="001E237D" w:rsidRPr="00A6602A" w:rsidRDefault="001E237D" w:rsidP="001E237D">
            <w:r w:rsidRPr="00A6602A">
              <w:t>т/ч</w:t>
            </w:r>
          </w:p>
        </w:tc>
        <w:tc>
          <w:tcPr>
            <w:tcW w:w="1134" w:type="dxa"/>
            <w:shd w:val="clear" w:color="auto" w:fill="auto"/>
          </w:tcPr>
          <w:p w14:paraId="73FF2068" w14:textId="69197D7B" w:rsidR="001E237D" w:rsidRPr="00A6602A" w:rsidRDefault="001E237D" w:rsidP="001E237D">
            <w:pPr>
              <w:rPr>
                <w:color w:val="000000"/>
                <w:lang w:val="en-US"/>
              </w:rPr>
            </w:pPr>
            <w:r w:rsidRPr="005F794D">
              <w:t>нд</w:t>
            </w:r>
          </w:p>
        </w:tc>
      </w:tr>
      <w:tr w:rsidR="001E237D" w:rsidRPr="001145AA" w14:paraId="5B41A617" w14:textId="77777777" w:rsidTr="007A16DC">
        <w:trPr>
          <w:trHeight w:val="20"/>
        </w:trPr>
        <w:tc>
          <w:tcPr>
            <w:tcW w:w="688" w:type="dxa"/>
            <w:shd w:val="clear" w:color="auto" w:fill="auto"/>
            <w:noWrap/>
            <w:hideMark/>
          </w:tcPr>
          <w:p w14:paraId="01E7A79C" w14:textId="77777777" w:rsidR="001E237D" w:rsidRPr="00A6602A" w:rsidRDefault="001E237D" w:rsidP="001E237D">
            <w:r w:rsidRPr="00A6602A">
              <w:t>7</w:t>
            </w:r>
          </w:p>
        </w:tc>
        <w:tc>
          <w:tcPr>
            <w:tcW w:w="6796" w:type="dxa"/>
            <w:shd w:val="clear" w:color="auto" w:fill="auto"/>
            <w:hideMark/>
          </w:tcPr>
          <w:p w14:paraId="2F15B961" w14:textId="77777777" w:rsidR="001E237D" w:rsidRPr="00A6602A" w:rsidRDefault="001E237D" w:rsidP="001E237D">
            <w:r w:rsidRPr="00A6602A">
              <w:t>Отпуск теплоносителя из тепловых сетей на цели ГВС</w:t>
            </w:r>
          </w:p>
        </w:tc>
        <w:tc>
          <w:tcPr>
            <w:tcW w:w="1276" w:type="dxa"/>
            <w:shd w:val="clear" w:color="auto" w:fill="auto"/>
            <w:hideMark/>
          </w:tcPr>
          <w:p w14:paraId="6F75906F" w14:textId="77777777" w:rsidR="001E237D" w:rsidRPr="00A6602A" w:rsidRDefault="001E237D" w:rsidP="001E237D">
            <w:r w:rsidRPr="00A6602A">
              <w:t>т/ч</w:t>
            </w:r>
          </w:p>
        </w:tc>
        <w:tc>
          <w:tcPr>
            <w:tcW w:w="1134" w:type="dxa"/>
            <w:shd w:val="clear" w:color="auto" w:fill="auto"/>
          </w:tcPr>
          <w:p w14:paraId="77F05D8B" w14:textId="38D555AA" w:rsidR="001E237D" w:rsidRPr="00A6602A" w:rsidRDefault="001E237D" w:rsidP="001E237D">
            <w:pPr>
              <w:rPr>
                <w:lang w:val="en-US"/>
              </w:rPr>
            </w:pPr>
            <w:r w:rsidRPr="005F794D">
              <w:t>нд</w:t>
            </w:r>
          </w:p>
        </w:tc>
      </w:tr>
      <w:tr w:rsidR="001E237D" w:rsidRPr="001145AA" w14:paraId="28600046" w14:textId="77777777" w:rsidTr="007A16DC">
        <w:trPr>
          <w:trHeight w:val="20"/>
        </w:trPr>
        <w:tc>
          <w:tcPr>
            <w:tcW w:w="688" w:type="dxa"/>
            <w:shd w:val="clear" w:color="auto" w:fill="auto"/>
            <w:noWrap/>
            <w:hideMark/>
          </w:tcPr>
          <w:p w14:paraId="008D9F4B" w14:textId="77777777" w:rsidR="001E237D" w:rsidRPr="00A6602A" w:rsidRDefault="001E237D" w:rsidP="001E237D">
            <w:r w:rsidRPr="00A6602A">
              <w:lastRenderedPageBreak/>
              <w:t>8</w:t>
            </w:r>
          </w:p>
        </w:tc>
        <w:tc>
          <w:tcPr>
            <w:tcW w:w="6796" w:type="dxa"/>
            <w:shd w:val="clear" w:color="auto" w:fill="auto"/>
            <w:hideMark/>
          </w:tcPr>
          <w:p w14:paraId="5424B90A" w14:textId="77777777" w:rsidR="001E237D" w:rsidRPr="00A6602A" w:rsidRDefault="001E237D" w:rsidP="001E237D">
            <w:r w:rsidRPr="00A6602A">
              <w:t>Объем аварийной подпитки (химически не обработанной и не деаэрированной водой)</w:t>
            </w:r>
          </w:p>
        </w:tc>
        <w:tc>
          <w:tcPr>
            <w:tcW w:w="1276" w:type="dxa"/>
            <w:shd w:val="clear" w:color="auto" w:fill="auto"/>
            <w:hideMark/>
          </w:tcPr>
          <w:p w14:paraId="1FDBA8B3" w14:textId="77777777" w:rsidR="001E237D" w:rsidRPr="00A6602A" w:rsidRDefault="001E237D" w:rsidP="001E237D">
            <w:r w:rsidRPr="00A6602A">
              <w:t>т/ч</w:t>
            </w:r>
          </w:p>
        </w:tc>
        <w:tc>
          <w:tcPr>
            <w:tcW w:w="1134" w:type="dxa"/>
            <w:shd w:val="clear" w:color="auto" w:fill="auto"/>
          </w:tcPr>
          <w:p w14:paraId="196DE7BD" w14:textId="312FD3F0" w:rsidR="001E237D" w:rsidRPr="00A6602A" w:rsidRDefault="001E237D" w:rsidP="001E237D">
            <w:pPr>
              <w:rPr>
                <w:lang w:val="en-US"/>
              </w:rPr>
            </w:pPr>
            <w:r w:rsidRPr="005F794D">
              <w:t>нд</w:t>
            </w:r>
          </w:p>
        </w:tc>
      </w:tr>
      <w:tr w:rsidR="001E237D" w:rsidRPr="001145AA" w14:paraId="3A20B89D" w14:textId="77777777" w:rsidTr="007A16DC">
        <w:trPr>
          <w:trHeight w:val="20"/>
        </w:trPr>
        <w:tc>
          <w:tcPr>
            <w:tcW w:w="688" w:type="dxa"/>
            <w:shd w:val="clear" w:color="auto" w:fill="auto"/>
            <w:noWrap/>
            <w:hideMark/>
          </w:tcPr>
          <w:p w14:paraId="05F74344" w14:textId="77777777" w:rsidR="001E237D" w:rsidRPr="00A6602A" w:rsidRDefault="001E237D" w:rsidP="001E237D">
            <w:r w:rsidRPr="00A6602A">
              <w:t>9</w:t>
            </w:r>
          </w:p>
        </w:tc>
        <w:tc>
          <w:tcPr>
            <w:tcW w:w="6796" w:type="dxa"/>
            <w:shd w:val="clear" w:color="auto" w:fill="auto"/>
            <w:hideMark/>
          </w:tcPr>
          <w:p w14:paraId="79DC4644" w14:textId="77777777" w:rsidR="001E237D" w:rsidRPr="00A6602A" w:rsidRDefault="001E237D" w:rsidP="001E237D">
            <w:r w:rsidRPr="00A6602A">
              <w:t>Резерв (+) / дефицит (-) ВПУ</w:t>
            </w:r>
          </w:p>
        </w:tc>
        <w:tc>
          <w:tcPr>
            <w:tcW w:w="1276" w:type="dxa"/>
            <w:shd w:val="clear" w:color="auto" w:fill="auto"/>
            <w:hideMark/>
          </w:tcPr>
          <w:p w14:paraId="1280923F" w14:textId="77777777" w:rsidR="001E237D" w:rsidRPr="00A6602A" w:rsidRDefault="001E237D" w:rsidP="001E237D">
            <w:r w:rsidRPr="00A6602A">
              <w:t>т/ч</w:t>
            </w:r>
          </w:p>
        </w:tc>
        <w:tc>
          <w:tcPr>
            <w:tcW w:w="1134" w:type="dxa"/>
            <w:shd w:val="clear" w:color="auto" w:fill="auto"/>
          </w:tcPr>
          <w:p w14:paraId="1E90F556" w14:textId="1443404E" w:rsidR="001E237D" w:rsidRPr="00A6602A" w:rsidRDefault="001E237D" w:rsidP="001E237D">
            <w:pPr>
              <w:rPr>
                <w:lang w:val="en-US"/>
              </w:rPr>
            </w:pPr>
            <w:r w:rsidRPr="005F794D">
              <w:t>нд</w:t>
            </w:r>
          </w:p>
        </w:tc>
      </w:tr>
      <w:tr w:rsidR="001E237D" w:rsidRPr="001145AA" w14:paraId="77579121" w14:textId="77777777" w:rsidTr="007A16DC">
        <w:trPr>
          <w:trHeight w:val="20"/>
        </w:trPr>
        <w:tc>
          <w:tcPr>
            <w:tcW w:w="688" w:type="dxa"/>
            <w:shd w:val="clear" w:color="auto" w:fill="auto"/>
            <w:noWrap/>
            <w:hideMark/>
          </w:tcPr>
          <w:p w14:paraId="145726BF" w14:textId="77777777" w:rsidR="001E237D" w:rsidRPr="00A6602A" w:rsidRDefault="001E237D" w:rsidP="001E237D">
            <w:r w:rsidRPr="00A6602A">
              <w:t>10</w:t>
            </w:r>
          </w:p>
        </w:tc>
        <w:tc>
          <w:tcPr>
            <w:tcW w:w="6796" w:type="dxa"/>
            <w:shd w:val="clear" w:color="auto" w:fill="auto"/>
            <w:hideMark/>
          </w:tcPr>
          <w:p w14:paraId="6E761A57" w14:textId="77777777" w:rsidR="001E237D" w:rsidRPr="00A6602A" w:rsidRDefault="001E237D" w:rsidP="001E237D">
            <w:r w:rsidRPr="00A6602A">
              <w:t>Доля резерва</w:t>
            </w:r>
          </w:p>
        </w:tc>
        <w:tc>
          <w:tcPr>
            <w:tcW w:w="1276" w:type="dxa"/>
            <w:shd w:val="clear" w:color="auto" w:fill="auto"/>
            <w:hideMark/>
          </w:tcPr>
          <w:p w14:paraId="43DD7B35" w14:textId="77777777" w:rsidR="001E237D" w:rsidRPr="00A6602A" w:rsidRDefault="001E237D" w:rsidP="001E237D">
            <w:r w:rsidRPr="00A6602A">
              <w:t>%</w:t>
            </w:r>
          </w:p>
        </w:tc>
        <w:tc>
          <w:tcPr>
            <w:tcW w:w="1134" w:type="dxa"/>
            <w:shd w:val="clear" w:color="auto" w:fill="auto"/>
          </w:tcPr>
          <w:p w14:paraId="517457C2" w14:textId="62E39BEB" w:rsidR="001E237D" w:rsidRPr="00A6602A" w:rsidRDefault="001E237D" w:rsidP="001E237D">
            <w:r w:rsidRPr="005F794D">
              <w:t>нд</w:t>
            </w:r>
          </w:p>
        </w:tc>
      </w:tr>
    </w:tbl>
    <w:p w14:paraId="5831E939" w14:textId="621CDD58" w:rsidR="00E1044C" w:rsidRPr="00BD3831" w:rsidRDefault="00E1044C" w:rsidP="007A7D5B">
      <w:pPr>
        <w:pStyle w:val="affff0"/>
      </w:pPr>
      <w:bookmarkStart w:id="500" w:name="_Toc101972688"/>
      <w:bookmarkStart w:id="501" w:name="_Toc108034159"/>
      <w:r w:rsidRPr="00BD3831">
        <w:t xml:space="preserve">Часть 8 Топливные балансы </w:t>
      </w:r>
      <w:r w:rsidR="00885026">
        <w:t>источника тепловой энергии</w:t>
      </w:r>
      <w:r w:rsidRPr="00BD3831">
        <w:t xml:space="preserve"> и система обеспечения топливом</w:t>
      </w:r>
      <w:bookmarkEnd w:id="500"/>
      <w:bookmarkEnd w:id="501"/>
    </w:p>
    <w:p w14:paraId="0DCD1E01" w14:textId="77777777" w:rsidR="00E1044C" w:rsidRPr="00BD3831" w:rsidRDefault="00E1044C" w:rsidP="007A7D5B">
      <w:pPr>
        <w:pStyle w:val="affff0"/>
      </w:pPr>
      <w:bookmarkStart w:id="502" w:name="_Toc101972689"/>
      <w:bookmarkStart w:id="503" w:name="_Toc108034160"/>
      <w:r w:rsidRPr="00BD3831">
        <w:t>1.8.1. Описание видов и количества используемого основного топлива для каждого источника тепловой энергии</w:t>
      </w:r>
      <w:bookmarkEnd w:id="502"/>
      <w:bookmarkEnd w:id="503"/>
    </w:p>
    <w:p w14:paraId="1104CE3A" w14:textId="43D32E1E" w:rsidR="000B3004" w:rsidRPr="00BD3831"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9246A4">
        <w:t>2022</w:t>
      </w:r>
      <w:r w:rsidR="00BB0131">
        <w:t xml:space="preserve">год </w:t>
      </w:r>
      <w:r w:rsidRPr="00BD3831">
        <w:t>представлено в таблице 1.8.1.1.</w:t>
      </w:r>
    </w:p>
    <w:p w14:paraId="33C4DAB0" w14:textId="7E42C63A" w:rsidR="002114F8" w:rsidRDefault="002114F8" w:rsidP="007A7D5B">
      <w:pPr>
        <w:pStyle w:val="afffe"/>
      </w:pPr>
      <w:r w:rsidRPr="002114F8">
        <w:t xml:space="preserve">Топливный баланс систем теплоснабжения поселения за </w:t>
      </w:r>
      <w:r w:rsidR="009246A4">
        <w:t>2022</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504" w:name="_Toc101972690"/>
      <w:bookmarkStart w:id="505" w:name="_Toc108034161"/>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04"/>
      <w:bookmarkEnd w:id="505"/>
    </w:p>
    <w:p w14:paraId="5ABFF90D" w14:textId="3FC1ECC9" w:rsidR="00C94ED3" w:rsidRPr="00BB7599" w:rsidRDefault="001E237D" w:rsidP="007A7D5B">
      <w:pPr>
        <w:pStyle w:val="afffe"/>
      </w:pPr>
      <w:r>
        <w:t>Резервный вид топлива отсутствует.</w:t>
      </w:r>
    </w:p>
    <w:p w14:paraId="5EDD29D0" w14:textId="323134C3" w:rsidR="00353813" w:rsidRPr="00BB7599" w:rsidRDefault="00353813" w:rsidP="007A7D5B">
      <w:pPr>
        <w:pStyle w:val="affff0"/>
      </w:pPr>
      <w:bookmarkStart w:id="506" w:name="_Toc101972691"/>
      <w:bookmarkStart w:id="507" w:name="_Toc108034162"/>
      <w:r w:rsidRPr="00BB7599">
        <w:t>1.8.3. Описание особенностей характеристик видов топлива в зависимости от мест поставки</w:t>
      </w:r>
      <w:bookmarkEnd w:id="506"/>
      <w:bookmarkEnd w:id="507"/>
    </w:p>
    <w:p w14:paraId="6599F544" w14:textId="35D99187" w:rsidR="00353813" w:rsidRPr="00BB7599" w:rsidRDefault="00353813" w:rsidP="007A7D5B">
      <w:pPr>
        <w:pStyle w:val="afffe"/>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7A7D5B">
      <w:pPr>
        <w:pStyle w:val="afffe"/>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7A7D5B">
      <w:pPr>
        <w:pStyle w:val="afffe"/>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7A7D5B">
      <w:pPr>
        <w:pStyle w:val="a0"/>
      </w:pPr>
      <w:r w:rsidRPr="00BD3831">
        <w:rPr>
          <w:lang w:val="en-US"/>
        </w:rPr>
        <w:t>C</w:t>
      </w:r>
      <w:r w:rsidRPr="00BD3831">
        <w:t>Н4 – 97,64%;</w:t>
      </w:r>
    </w:p>
    <w:p w14:paraId="69C61A4A" w14:textId="77777777" w:rsidR="00353813" w:rsidRPr="00BD3831" w:rsidRDefault="00353813" w:rsidP="007A7D5B">
      <w:pPr>
        <w:pStyle w:val="a0"/>
      </w:pPr>
      <w:r w:rsidRPr="00BD3831">
        <w:t>С2Н6 - 0,1%;</w:t>
      </w:r>
    </w:p>
    <w:p w14:paraId="6FEB7FCB" w14:textId="77777777" w:rsidR="00353813" w:rsidRPr="00BD3831" w:rsidRDefault="00353813" w:rsidP="007A7D5B">
      <w:pPr>
        <w:pStyle w:val="a0"/>
      </w:pPr>
      <w:r w:rsidRPr="00BD3831">
        <w:t>С3Н8 - 0,01%;</w:t>
      </w:r>
    </w:p>
    <w:p w14:paraId="389272B4" w14:textId="77777777" w:rsidR="00353813" w:rsidRPr="00BD3831" w:rsidRDefault="00353813" w:rsidP="007A7D5B">
      <w:pPr>
        <w:pStyle w:val="a0"/>
      </w:pPr>
      <w:r w:rsidRPr="00BD3831">
        <w:t>СО2 – 0,3%;</w:t>
      </w:r>
    </w:p>
    <w:p w14:paraId="654722DA" w14:textId="77777777" w:rsidR="00353813" w:rsidRPr="00BD3831" w:rsidRDefault="00353813" w:rsidP="007A7D5B">
      <w:pPr>
        <w:pStyle w:val="a0"/>
      </w:pPr>
      <w:r w:rsidRPr="00BD3831">
        <w:t>Н2S – отсутствует;</w:t>
      </w:r>
    </w:p>
    <w:p w14:paraId="7510FFA0" w14:textId="77777777" w:rsidR="00353813" w:rsidRPr="00BD3831" w:rsidRDefault="00353813" w:rsidP="007A7D5B">
      <w:pPr>
        <w:pStyle w:val="a0"/>
      </w:pPr>
      <w:r w:rsidRPr="00BD3831">
        <w:t>N2+редкие газы – 1,95%;</w:t>
      </w:r>
    </w:p>
    <w:p w14:paraId="282B95B0" w14:textId="77777777" w:rsidR="00353813" w:rsidRPr="00BD3831" w:rsidRDefault="00353813" w:rsidP="007A7D5B">
      <w:pPr>
        <w:pStyle w:val="a0"/>
      </w:pPr>
      <w:r w:rsidRPr="00BD3831">
        <w:t>Плотность – 0,73 кг/</w:t>
      </w:r>
      <w:r>
        <w:t>куб. м.</w:t>
      </w:r>
      <w:r w:rsidRPr="00BD3831">
        <w:t xml:space="preserve"> (при нормальных условиях).</w:t>
      </w:r>
    </w:p>
    <w:p w14:paraId="60CE29AA" w14:textId="69E62403" w:rsidR="00034B9D" w:rsidRPr="00BD3831" w:rsidRDefault="00034B9D" w:rsidP="007A7D5B">
      <w:pPr>
        <w:pStyle w:val="affff0"/>
      </w:pPr>
      <w:bookmarkStart w:id="508" w:name="_Toc101972693"/>
      <w:bookmarkStart w:id="509" w:name="_Toc108034163"/>
      <w:r w:rsidRPr="00BD3831">
        <w:t>1.8.4. Описание использования местных видов топлива</w:t>
      </w:r>
      <w:bookmarkEnd w:id="508"/>
      <w:bookmarkEnd w:id="509"/>
    </w:p>
    <w:p w14:paraId="430E6526" w14:textId="77777777" w:rsidR="00C94ED3" w:rsidRDefault="00034B9D" w:rsidP="007A7D5B">
      <w:pPr>
        <w:pStyle w:val="afffe"/>
      </w:pPr>
      <w:r w:rsidRPr="00BD3831">
        <w:t>Местные виды топлива не используются.</w:t>
      </w:r>
    </w:p>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521C5AB6" w:rsidR="00351280" w:rsidRDefault="00351280" w:rsidP="007A7D5B">
      <w:pPr>
        <w:pStyle w:val="afffc"/>
      </w:pPr>
      <w:bookmarkStart w:id="510" w:name="_Toc101972948"/>
      <w:bookmarkStart w:id="511" w:name="_Toc135301944"/>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w:t>
      </w:r>
      <w:r w:rsidR="009246A4">
        <w:t>2022</w:t>
      </w:r>
      <w:r>
        <w:t>год</w:t>
      </w:r>
      <w:bookmarkEnd w:id="510"/>
      <w:bookmarkEnd w:id="511"/>
    </w:p>
    <w:tbl>
      <w:tblPr>
        <w:tblW w:w="15171" w:type="dxa"/>
        <w:tblLook w:val="04A0" w:firstRow="1" w:lastRow="0" w:firstColumn="1" w:lastColumn="0" w:noHBand="0" w:noVBand="1"/>
      </w:tblPr>
      <w:tblGrid>
        <w:gridCol w:w="976"/>
        <w:gridCol w:w="2563"/>
        <w:gridCol w:w="2277"/>
        <w:gridCol w:w="2277"/>
        <w:gridCol w:w="2233"/>
        <w:gridCol w:w="1406"/>
        <w:gridCol w:w="1882"/>
        <w:gridCol w:w="1549"/>
        <w:gridCol w:w="8"/>
      </w:tblGrid>
      <w:tr w:rsidR="00351280" w:rsidRPr="00883BB0" w14:paraId="6442327C" w14:textId="77777777" w:rsidTr="001E237D">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6564E7" w14:textId="6293A46A" w:rsidR="00351280" w:rsidRPr="00883BB0" w:rsidRDefault="00351280" w:rsidP="0012033E">
            <w:pPr>
              <w:rPr>
                <w:color w:val="000000"/>
                <w:szCs w:val="28"/>
              </w:rPr>
            </w:pPr>
            <w:r w:rsidRPr="00883BB0">
              <w:rPr>
                <w:color w:val="000000"/>
                <w:szCs w:val="28"/>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CF0C6" w14:textId="77777777" w:rsidR="00351280" w:rsidRPr="00883BB0" w:rsidRDefault="00351280"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0DA357" w14:textId="77777777" w:rsidR="00351280" w:rsidRPr="00883BB0" w:rsidRDefault="00351280" w:rsidP="0012033E">
            <w:pPr>
              <w:rPr>
                <w:color w:val="000000"/>
                <w:szCs w:val="28"/>
              </w:rPr>
            </w:pPr>
            <w:r w:rsidRPr="00883BB0">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3FF80E" w14:textId="77777777" w:rsidR="00351280" w:rsidRPr="00883BB0" w:rsidRDefault="00351280" w:rsidP="0012033E">
            <w:pPr>
              <w:rPr>
                <w:color w:val="000000"/>
                <w:szCs w:val="28"/>
              </w:rPr>
            </w:pPr>
            <w:r w:rsidRPr="00883BB0">
              <w:rPr>
                <w:color w:val="000000"/>
                <w:szCs w:val="28"/>
              </w:rPr>
              <w:t>Приход топлива за год, т. натурального топлива, тыс. куб.м.</w:t>
            </w:r>
          </w:p>
        </w:tc>
        <w:tc>
          <w:tcPr>
            <w:tcW w:w="2233" w:type="dxa"/>
            <w:vMerge w:val="restart"/>
            <w:tcBorders>
              <w:top w:val="single" w:sz="4" w:space="0" w:color="auto"/>
              <w:left w:val="single" w:sz="4" w:space="0" w:color="auto"/>
              <w:bottom w:val="single" w:sz="4" w:space="0" w:color="000000"/>
              <w:right w:val="nil"/>
            </w:tcBorders>
            <w:shd w:val="clear" w:color="auto" w:fill="auto"/>
            <w:hideMark/>
          </w:tcPr>
          <w:p w14:paraId="0D1BF473" w14:textId="77777777" w:rsidR="00351280" w:rsidRPr="00883BB0" w:rsidRDefault="00351280" w:rsidP="0012033E">
            <w:pPr>
              <w:rPr>
                <w:color w:val="000000"/>
                <w:szCs w:val="28"/>
              </w:rPr>
            </w:pPr>
            <w:r w:rsidRPr="00883BB0">
              <w:rPr>
                <w:color w:val="000000"/>
                <w:szCs w:val="28"/>
              </w:rPr>
              <w:t>Всего, т. натурального топлива, тыс. куб.м.</w:t>
            </w:r>
          </w:p>
        </w:tc>
        <w:tc>
          <w:tcPr>
            <w:tcW w:w="1406" w:type="dxa"/>
            <w:vMerge w:val="restart"/>
            <w:tcBorders>
              <w:top w:val="single" w:sz="4" w:space="0" w:color="auto"/>
              <w:left w:val="single" w:sz="4" w:space="0" w:color="auto"/>
              <w:bottom w:val="single" w:sz="4" w:space="0" w:color="000000"/>
              <w:right w:val="nil"/>
            </w:tcBorders>
            <w:shd w:val="clear" w:color="auto" w:fill="auto"/>
            <w:hideMark/>
          </w:tcPr>
          <w:p w14:paraId="047D9E92" w14:textId="77777777" w:rsidR="00351280" w:rsidRPr="00883BB0" w:rsidRDefault="00351280" w:rsidP="0012033E">
            <w:pPr>
              <w:rPr>
                <w:color w:val="000000"/>
                <w:szCs w:val="28"/>
              </w:rPr>
            </w:pPr>
            <w:r w:rsidRPr="00883BB0">
              <w:rPr>
                <w:color w:val="000000"/>
                <w:szCs w:val="28"/>
              </w:rPr>
              <w:t>Всего, в т. условного топлива</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3902C1" w14:textId="77777777" w:rsidR="00351280" w:rsidRPr="00883BB0" w:rsidRDefault="00351280" w:rsidP="0012033E">
            <w:pPr>
              <w:rPr>
                <w:color w:val="000000"/>
                <w:szCs w:val="28"/>
              </w:rPr>
            </w:pPr>
            <w:r w:rsidRPr="00883BB0">
              <w:rPr>
                <w:color w:val="000000"/>
                <w:szCs w:val="28"/>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2B9D66" w14:textId="77777777" w:rsidR="00351280" w:rsidRPr="00883BB0" w:rsidRDefault="00351280" w:rsidP="0012033E">
            <w:pPr>
              <w:rPr>
                <w:color w:val="000000"/>
                <w:szCs w:val="28"/>
              </w:rPr>
            </w:pPr>
            <w:r w:rsidRPr="00883BB0">
              <w:rPr>
                <w:color w:val="000000"/>
                <w:szCs w:val="28"/>
              </w:rPr>
              <w:t>Низшая теплота сгорания, ккал/кг (ккал/нм3)</w:t>
            </w:r>
          </w:p>
        </w:tc>
      </w:tr>
      <w:tr w:rsidR="00351280" w:rsidRPr="00883BB0" w14:paraId="0BA30568" w14:textId="77777777" w:rsidTr="001E237D">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5A97B67B"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09407B0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09BD90EB"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486D5020"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24A7C3C7"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530E6F33"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6BCCE36C"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2E3D95A7" w14:textId="77777777" w:rsidR="00351280" w:rsidRPr="00883BB0" w:rsidRDefault="00351280" w:rsidP="0012033E">
            <w:pPr>
              <w:rPr>
                <w:color w:val="000000"/>
                <w:szCs w:val="28"/>
              </w:rPr>
            </w:pPr>
          </w:p>
        </w:tc>
      </w:tr>
      <w:tr w:rsidR="00351280" w:rsidRPr="00883BB0" w14:paraId="18F7A13F" w14:textId="77777777" w:rsidTr="001E237D">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0813232D"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61393842"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6B301DA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2FEF9705"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15816992"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20BBB5D8"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5C3BF4F6"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033164E0" w14:textId="77777777" w:rsidR="00351280" w:rsidRPr="00883BB0" w:rsidRDefault="00351280" w:rsidP="0012033E">
            <w:pPr>
              <w:rPr>
                <w:color w:val="000000"/>
                <w:szCs w:val="28"/>
              </w:rPr>
            </w:pPr>
          </w:p>
        </w:tc>
      </w:tr>
      <w:tr w:rsidR="00351280" w:rsidRPr="00883BB0" w14:paraId="4788ECCC"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6EF1A662" w14:textId="43190A34" w:rsidR="00351280" w:rsidRPr="00883BB0" w:rsidRDefault="000043DC" w:rsidP="0012033E">
            <w:pPr>
              <w:rPr>
                <w:color w:val="000000"/>
                <w:szCs w:val="28"/>
              </w:rPr>
            </w:pPr>
            <w:r>
              <w:rPr>
                <w:color w:val="000000"/>
                <w:szCs w:val="28"/>
              </w:rPr>
              <w:t xml:space="preserve">Котельная, п. Солнечный, </w:t>
            </w:r>
            <w:r w:rsidR="00A95118">
              <w:rPr>
                <w:color w:val="000000"/>
                <w:szCs w:val="28"/>
              </w:rPr>
              <w:t>ул. Набережная, 42А</w:t>
            </w:r>
          </w:p>
        </w:tc>
      </w:tr>
      <w:tr w:rsidR="0012033E" w:rsidRPr="00883BB0" w14:paraId="2E4202BF"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3E070470" w14:textId="587FBA79" w:rsidR="0012033E" w:rsidRPr="00883BB0" w:rsidRDefault="009246A4" w:rsidP="0012033E">
            <w:pPr>
              <w:rPr>
                <w:color w:val="000000"/>
                <w:szCs w:val="28"/>
              </w:rPr>
            </w:pPr>
            <w:r>
              <w:rPr>
                <w:color w:val="000000"/>
                <w:szCs w:val="28"/>
              </w:rPr>
              <w:t>2022</w:t>
            </w:r>
            <w:r w:rsidR="0012033E" w:rsidRPr="00883BB0">
              <w:rPr>
                <w:color w:val="000000"/>
                <w:szCs w:val="28"/>
              </w:rPr>
              <w:t xml:space="preserve"> год</w:t>
            </w:r>
          </w:p>
        </w:tc>
      </w:tr>
      <w:tr w:rsidR="009506C8" w:rsidRPr="00883BB0" w14:paraId="73259F15" w14:textId="77777777" w:rsidTr="001E237D">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9506C8" w:rsidRPr="00883BB0" w:rsidRDefault="009506C8" w:rsidP="009506C8">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9506C8" w:rsidRPr="00883BB0" w:rsidRDefault="009506C8" w:rsidP="009506C8">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23B77E87" w:rsidR="009506C8" w:rsidRPr="00883BB0" w:rsidRDefault="009506C8" w:rsidP="009506C8">
            <w:pPr>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7C4D6166" w:rsidR="009506C8" w:rsidRPr="00883BB0" w:rsidRDefault="009506C8" w:rsidP="009506C8">
            <w:pPr>
              <w:rPr>
                <w:color w:val="000000"/>
                <w:szCs w:val="28"/>
              </w:rPr>
            </w:pPr>
            <w:r>
              <w:rPr>
                <w:color w:val="000000"/>
                <w:szCs w:val="28"/>
              </w:rPr>
              <w:t>1053.00</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2662F4B0" w14:textId="3F048A23" w:rsidR="009506C8" w:rsidRPr="00883BB0" w:rsidRDefault="009506C8" w:rsidP="009506C8">
            <w:pPr>
              <w:rPr>
                <w:color w:val="000000"/>
                <w:szCs w:val="28"/>
              </w:rPr>
            </w:pPr>
            <w:r>
              <w:rPr>
                <w:color w:val="000000"/>
                <w:szCs w:val="28"/>
              </w:rPr>
              <w:t>1053.00</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3D51C2A7" w14:textId="6880E4BC" w:rsidR="009506C8" w:rsidRPr="00883BB0" w:rsidRDefault="009506C8" w:rsidP="009506C8">
            <w:pPr>
              <w:rPr>
                <w:color w:val="000000"/>
                <w:szCs w:val="28"/>
                <w:lang w:val="en-US"/>
              </w:rPr>
            </w:pPr>
            <w:r>
              <w:rPr>
                <w:color w:val="000000"/>
                <w:szCs w:val="28"/>
              </w:rPr>
              <w:t>1210.95</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4A55BC9" w14:textId="7FDDA9DA" w:rsidR="009506C8" w:rsidRPr="00883BB0" w:rsidRDefault="009506C8" w:rsidP="009506C8">
            <w:pPr>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623D5DBC" w:rsidR="009506C8" w:rsidRPr="00883BB0" w:rsidRDefault="009506C8" w:rsidP="009506C8">
            <w:pPr>
              <w:rPr>
                <w:color w:val="000000"/>
                <w:szCs w:val="28"/>
              </w:rPr>
            </w:pPr>
            <w:r>
              <w:rPr>
                <w:color w:val="000000"/>
                <w:szCs w:val="28"/>
              </w:rPr>
              <w:t>8050.00</w:t>
            </w:r>
          </w:p>
        </w:tc>
      </w:tr>
      <w:tr w:rsidR="009506C8" w:rsidRPr="00883BB0" w14:paraId="19A4AB8F" w14:textId="77777777" w:rsidTr="001E237D">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9506C8" w:rsidRPr="00883BB0" w:rsidRDefault="009506C8" w:rsidP="009506C8">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9506C8" w:rsidRPr="00883BB0" w:rsidRDefault="009506C8" w:rsidP="009506C8">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188ACC0" w14:textId="63A5CA5C" w:rsidR="009506C8" w:rsidRPr="00883BB0" w:rsidRDefault="009506C8" w:rsidP="009506C8">
            <w:pPr>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7357FDB1" w14:textId="3F366CE5" w:rsidR="009506C8" w:rsidRPr="00883BB0" w:rsidRDefault="009506C8" w:rsidP="009506C8">
            <w:pPr>
              <w:rPr>
                <w:color w:val="000000"/>
                <w:szCs w:val="28"/>
              </w:rPr>
            </w:pPr>
            <w:r>
              <w:rPr>
                <w:color w:val="000000"/>
                <w:szCs w:val="28"/>
              </w:rPr>
              <w:t>1053.00</w:t>
            </w:r>
          </w:p>
        </w:tc>
        <w:tc>
          <w:tcPr>
            <w:tcW w:w="2233" w:type="dxa"/>
            <w:tcBorders>
              <w:top w:val="nil"/>
              <w:left w:val="nil"/>
              <w:bottom w:val="single" w:sz="4" w:space="0" w:color="auto"/>
              <w:right w:val="single" w:sz="4" w:space="0" w:color="auto"/>
            </w:tcBorders>
            <w:shd w:val="clear" w:color="auto" w:fill="auto"/>
            <w:vAlign w:val="center"/>
            <w:hideMark/>
          </w:tcPr>
          <w:p w14:paraId="11AC5522" w14:textId="5C5D4E5B" w:rsidR="009506C8" w:rsidRPr="00883BB0" w:rsidRDefault="009506C8" w:rsidP="009506C8">
            <w:pPr>
              <w:rPr>
                <w:color w:val="000000"/>
                <w:szCs w:val="28"/>
              </w:rPr>
            </w:pPr>
            <w:r>
              <w:rPr>
                <w:color w:val="000000"/>
                <w:szCs w:val="28"/>
              </w:rPr>
              <w:t>1053.00</w:t>
            </w:r>
          </w:p>
        </w:tc>
        <w:tc>
          <w:tcPr>
            <w:tcW w:w="1406" w:type="dxa"/>
            <w:tcBorders>
              <w:top w:val="nil"/>
              <w:left w:val="nil"/>
              <w:bottom w:val="single" w:sz="4" w:space="0" w:color="auto"/>
              <w:right w:val="single" w:sz="4" w:space="0" w:color="auto"/>
            </w:tcBorders>
            <w:shd w:val="clear" w:color="auto" w:fill="auto"/>
            <w:vAlign w:val="center"/>
            <w:hideMark/>
          </w:tcPr>
          <w:p w14:paraId="1B4AB2AD" w14:textId="7F3EEE7F" w:rsidR="009506C8" w:rsidRPr="00883BB0" w:rsidRDefault="009506C8" w:rsidP="009506C8">
            <w:pPr>
              <w:rPr>
                <w:color w:val="000000"/>
                <w:szCs w:val="28"/>
              </w:rPr>
            </w:pPr>
            <w:r>
              <w:rPr>
                <w:color w:val="000000"/>
                <w:szCs w:val="28"/>
              </w:rPr>
              <w:t>1210.95</w:t>
            </w:r>
          </w:p>
        </w:tc>
        <w:tc>
          <w:tcPr>
            <w:tcW w:w="1882" w:type="dxa"/>
            <w:tcBorders>
              <w:top w:val="nil"/>
              <w:left w:val="nil"/>
              <w:bottom w:val="single" w:sz="4" w:space="0" w:color="auto"/>
              <w:right w:val="single" w:sz="4" w:space="0" w:color="auto"/>
            </w:tcBorders>
            <w:shd w:val="clear" w:color="auto" w:fill="auto"/>
            <w:vAlign w:val="center"/>
            <w:hideMark/>
          </w:tcPr>
          <w:p w14:paraId="1BB5489A" w14:textId="58A6335F" w:rsidR="009506C8" w:rsidRPr="00883BB0" w:rsidRDefault="009506C8" w:rsidP="009506C8">
            <w:pPr>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14AF06CD" w14:textId="747090DD" w:rsidR="009506C8" w:rsidRPr="00883BB0" w:rsidRDefault="009506C8" w:rsidP="009506C8">
            <w:pPr>
              <w:rPr>
                <w:color w:val="000000"/>
                <w:szCs w:val="28"/>
              </w:rPr>
            </w:pPr>
            <w:r>
              <w:rPr>
                <w:color w:val="000000"/>
                <w:szCs w:val="28"/>
              </w:rPr>
              <w:t>-</w:t>
            </w:r>
          </w:p>
        </w:tc>
      </w:tr>
    </w:tbl>
    <w:p w14:paraId="63166DF0" w14:textId="106B2F48" w:rsidR="002114F8" w:rsidRDefault="002114F8" w:rsidP="007A7D5B">
      <w:pPr>
        <w:pStyle w:val="afffc"/>
      </w:pPr>
      <w:bookmarkStart w:id="512" w:name="_Toc101972949"/>
      <w:bookmarkStart w:id="513" w:name="_Toc135301945"/>
      <w:r>
        <w:t>Таблица 1.8.1.</w:t>
      </w:r>
      <w:r w:rsidR="00376322">
        <w:t>2</w:t>
      </w:r>
      <w:r>
        <w:t xml:space="preserve">. </w:t>
      </w:r>
      <w:r w:rsidRPr="002114F8">
        <w:t>Топливный баланс систем теплоснабжения поселения</w:t>
      </w:r>
      <w:bookmarkEnd w:id="512"/>
      <w:bookmarkEnd w:id="513"/>
    </w:p>
    <w:tbl>
      <w:tblPr>
        <w:tblW w:w="15164" w:type="dxa"/>
        <w:tblLook w:val="04A0" w:firstRow="1" w:lastRow="0" w:firstColumn="1" w:lastColumn="0" w:noHBand="0" w:noVBand="1"/>
      </w:tblPr>
      <w:tblGrid>
        <w:gridCol w:w="976"/>
        <w:gridCol w:w="2228"/>
        <w:gridCol w:w="2277"/>
        <w:gridCol w:w="2270"/>
        <w:gridCol w:w="2207"/>
        <w:gridCol w:w="1437"/>
        <w:gridCol w:w="2061"/>
        <w:gridCol w:w="1708"/>
      </w:tblGrid>
      <w:tr w:rsidR="002A6C74" w:rsidRPr="00883BB0" w14:paraId="52D306D8" w14:textId="77777777" w:rsidTr="00883BB0">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A1F41A" w14:textId="77777777" w:rsidR="002A6C74" w:rsidRPr="00883BB0" w:rsidRDefault="002A6C74" w:rsidP="0012033E">
            <w:pPr>
              <w:rPr>
                <w:color w:val="000000"/>
                <w:szCs w:val="28"/>
              </w:rPr>
            </w:pPr>
            <w:r w:rsidRPr="00883BB0">
              <w:rPr>
                <w:color w:val="000000"/>
                <w:szCs w:val="28"/>
              </w:rPr>
              <w:t>№ пп</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E8E5F" w14:textId="77777777" w:rsidR="002A6C74" w:rsidRPr="00883BB0" w:rsidRDefault="002A6C74"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488EFB" w14:textId="77777777" w:rsidR="002A6C74" w:rsidRPr="00883BB0" w:rsidRDefault="002A6C74" w:rsidP="0012033E">
            <w:pPr>
              <w:rPr>
                <w:color w:val="000000"/>
                <w:szCs w:val="28"/>
              </w:rPr>
            </w:pPr>
            <w:r w:rsidRPr="00883BB0">
              <w:rPr>
                <w:color w:val="000000"/>
                <w:szCs w:val="28"/>
              </w:rPr>
              <w:t>Остаток топлива на начало года, т. натурального топлива, тыс. куб.м.</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A1FD10" w14:textId="77777777" w:rsidR="002A6C74" w:rsidRPr="00883BB0" w:rsidRDefault="002A6C74" w:rsidP="0012033E">
            <w:pPr>
              <w:rPr>
                <w:color w:val="000000"/>
                <w:szCs w:val="28"/>
              </w:rPr>
            </w:pPr>
            <w:r w:rsidRPr="00883BB0">
              <w:rPr>
                <w:color w:val="000000"/>
                <w:szCs w:val="28"/>
              </w:rPr>
              <w:t>Приход топлива за год, т. натурального топлива, тыс. куб.м.</w:t>
            </w:r>
          </w:p>
        </w:tc>
        <w:tc>
          <w:tcPr>
            <w:tcW w:w="2207" w:type="dxa"/>
            <w:vMerge w:val="restart"/>
            <w:tcBorders>
              <w:top w:val="single" w:sz="4" w:space="0" w:color="auto"/>
              <w:left w:val="single" w:sz="4" w:space="0" w:color="auto"/>
              <w:bottom w:val="single" w:sz="4" w:space="0" w:color="000000"/>
              <w:right w:val="nil"/>
            </w:tcBorders>
            <w:shd w:val="clear" w:color="auto" w:fill="auto"/>
            <w:hideMark/>
          </w:tcPr>
          <w:p w14:paraId="29764367" w14:textId="77777777" w:rsidR="002A6C74" w:rsidRPr="00883BB0" w:rsidRDefault="002A6C74" w:rsidP="0012033E">
            <w:pPr>
              <w:rPr>
                <w:color w:val="000000"/>
                <w:szCs w:val="28"/>
              </w:rPr>
            </w:pPr>
            <w:r w:rsidRPr="00883BB0">
              <w:rPr>
                <w:color w:val="000000"/>
                <w:szCs w:val="28"/>
              </w:rPr>
              <w:t>Всего, т. натурального топлива, тыс. куб.м.</w:t>
            </w:r>
          </w:p>
        </w:tc>
        <w:tc>
          <w:tcPr>
            <w:tcW w:w="1437" w:type="dxa"/>
            <w:vMerge w:val="restart"/>
            <w:tcBorders>
              <w:top w:val="single" w:sz="4" w:space="0" w:color="auto"/>
              <w:left w:val="single" w:sz="4" w:space="0" w:color="auto"/>
              <w:bottom w:val="single" w:sz="4" w:space="0" w:color="000000"/>
              <w:right w:val="nil"/>
            </w:tcBorders>
            <w:shd w:val="clear" w:color="auto" w:fill="auto"/>
            <w:hideMark/>
          </w:tcPr>
          <w:p w14:paraId="3904922C" w14:textId="77777777" w:rsidR="002A6C74" w:rsidRPr="00883BB0" w:rsidRDefault="002A6C74" w:rsidP="0012033E">
            <w:pPr>
              <w:rPr>
                <w:color w:val="000000"/>
                <w:szCs w:val="28"/>
              </w:rPr>
            </w:pPr>
            <w:r w:rsidRPr="00883BB0">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686DF5" w14:textId="77777777" w:rsidR="002A6C74" w:rsidRPr="00883BB0" w:rsidRDefault="002A6C74" w:rsidP="0012033E">
            <w:pPr>
              <w:rPr>
                <w:color w:val="000000"/>
                <w:szCs w:val="28"/>
              </w:rPr>
            </w:pPr>
            <w:r w:rsidRPr="00883BB0">
              <w:rPr>
                <w:color w:val="000000"/>
                <w:szCs w:val="28"/>
              </w:rPr>
              <w:t>Остаток топлива, т. натурального топлива, тыс. куб.м.</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F573F" w14:textId="6F5CD2B3" w:rsidR="002A6C74" w:rsidRPr="00883BB0" w:rsidRDefault="002A6C74" w:rsidP="0012033E">
            <w:pPr>
              <w:rPr>
                <w:color w:val="000000"/>
                <w:szCs w:val="28"/>
              </w:rPr>
            </w:pPr>
            <w:r w:rsidRPr="00883BB0">
              <w:rPr>
                <w:color w:val="000000"/>
                <w:szCs w:val="28"/>
              </w:rPr>
              <w:t>Низшая теплота сгорания, ккал/</w:t>
            </w:r>
            <w:r w:rsidR="00D05F14" w:rsidRPr="00883BB0">
              <w:rPr>
                <w:color w:val="000000"/>
                <w:szCs w:val="28"/>
              </w:rPr>
              <w:t>куб.м.</w:t>
            </w:r>
          </w:p>
        </w:tc>
      </w:tr>
      <w:tr w:rsidR="002A6C74" w:rsidRPr="00883BB0" w14:paraId="4EDA8221"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883BB0" w:rsidRDefault="002A6C74" w:rsidP="002A6C74">
            <w:pPr>
              <w:rPr>
                <w:color w:val="000000"/>
                <w:szCs w:val="28"/>
              </w:rPr>
            </w:pPr>
          </w:p>
        </w:tc>
      </w:tr>
      <w:tr w:rsidR="002A6C74" w:rsidRPr="00883BB0" w14:paraId="42B9F239"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883BB0" w:rsidRDefault="002A6C74" w:rsidP="002A6C74">
            <w:pPr>
              <w:rPr>
                <w:color w:val="000000"/>
                <w:szCs w:val="28"/>
              </w:rPr>
            </w:pPr>
          </w:p>
        </w:tc>
      </w:tr>
      <w:tr w:rsidR="002A6C74" w:rsidRPr="00883BB0" w14:paraId="7E59630F" w14:textId="77777777" w:rsidTr="00883BB0">
        <w:trPr>
          <w:trHeight w:val="20"/>
        </w:trPr>
        <w:tc>
          <w:tcPr>
            <w:tcW w:w="151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28E5E2A" w14:textId="241C5952" w:rsidR="002A6C74" w:rsidRPr="00883BB0" w:rsidRDefault="000043DC" w:rsidP="0012033E">
            <w:pPr>
              <w:rPr>
                <w:color w:val="000000"/>
                <w:szCs w:val="28"/>
              </w:rPr>
            </w:pPr>
            <w:r>
              <w:rPr>
                <w:color w:val="000000"/>
                <w:szCs w:val="28"/>
              </w:rPr>
              <w:t xml:space="preserve">Котельная, п. Солнечный, </w:t>
            </w:r>
            <w:r w:rsidR="00A95118">
              <w:rPr>
                <w:color w:val="000000"/>
                <w:szCs w:val="28"/>
              </w:rPr>
              <w:t>ул. Набережная, 42А</w:t>
            </w:r>
          </w:p>
        </w:tc>
      </w:tr>
      <w:tr w:rsidR="00067D65" w:rsidRPr="00883BB0" w14:paraId="5106A673" w14:textId="77777777" w:rsidTr="00883BB0">
        <w:trPr>
          <w:trHeight w:val="20"/>
        </w:trPr>
        <w:tc>
          <w:tcPr>
            <w:tcW w:w="15164" w:type="dxa"/>
            <w:gridSpan w:val="8"/>
            <w:tcBorders>
              <w:top w:val="nil"/>
              <w:left w:val="single" w:sz="4" w:space="0" w:color="auto"/>
              <w:bottom w:val="single" w:sz="4" w:space="0" w:color="auto"/>
              <w:right w:val="single" w:sz="4" w:space="0" w:color="auto"/>
            </w:tcBorders>
            <w:shd w:val="clear" w:color="auto" w:fill="auto"/>
            <w:noWrap/>
            <w:hideMark/>
          </w:tcPr>
          <w:p w14:paraId="43F6037B" w14:textId="1EA28D44" w:rsidR="00067D65" w:rsidRPr="00883BB0" w:rsidRDefault="009246A4" w:rsidP="00067D65">
            <w:pPr>
              <w:rPr>
                <w:color w:val="000000"/>
                <w:szCs w:val="28"/>
              </w:rPr>
            </w:pPr>
            <w:r>
              <w:rPr>
                <w:color w:val="000000"/>
                <w:szCs w:val="28"/>
              </w:rPr>
              <w:t>2022</w:t>
            </w:r>
            <w:r w:rsidR="00067D65" w:rsidRPr="00883BB0">
              <w:rPr>
                <w:color w:val="000000"/>
                <w:szCs w:val="28"/>
              </w:rPr>
              <w:t xml:space="preserve"> год</w:t>
            </w:r>
          </w:p>
        </w:tc>
      </w:tr>
      <w:tr w:rsidR="009506C8" w:rsidRPr="00883BB0" w14:paraId="4D3777C4" w14:textId="77777777" w:rsidTr="002E468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9506C8" w:rsidRPr="00883BB0" w:rsidRDefault="009506C8" w:rsidP="009506C8">
            <w:pPr>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4DDF4B98" w14:textId="5C6B7010" w:rsidR="009506C8" w:rsidRPr="00883BB0" w:rsidRDefault="009506C8" w:rsidP="009506C8">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EB13" w14:textId="58340FDD" w:rsidR="009506C8" w:rsidRPr="00883BB0" w:rsidRDefault="009506C8" w:rsidP="009506C8">
            <w:pPr>
              <w:rPr>
                <w:color w:val="000000"/>
                <w:szCs w:val="28"/>
              </w:rPr>
            </w:pPr>
            <w:r>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63DFE1C" w14:textId="7AADF9A9" w:rsidR="009506C8" w:rsidRPr="00883BB0" w:rsidRDefault="009506C8" w:rsidP="009506C8">
            <w:pPr>
              <w:rPr>
                <w:color w:val="000000"/>
                <w:szCs w:val="28"/>
              </w:rPr>
            </w:pPr>
            <w:r>
              <w:rPr>
                <w:color w:val="000000"/>
                <w:szCs w:val="28"/>
              </w:rPr>
              <w:t>1053.00</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034A5995" w14:textId="32FA8577" w:rsidR="009506C8" w:rsidRPr="00883BB0" w:rsidRDefault="009506C8" w:rsidP="009506C8">
            <w:pPr>
              <w:rPr>
                <w:color w:val="000000"/>
                <w:szCs w:val="28"/>
              </w:rPr>
            </w:pPr>
            <w:r>
              <w:rPr>
                <w:color w:val="000000"/>
                <w:szCs w:val="28"/>
              </w:rPr>
              <w:t>1053.00</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565B61B3" w14:textId="37971548" w:rsidR="009506C8" w:rsidRPr="00883BB0" w:rsidRDefault="009506C8" w:rsidP="009506C8">
            <w:pPr>
              <w:rPr>
                <w:color w:val="000000"/>
                <w:szCs w:val="28"/>
              </w:rPr>
            </w:pPr>
            <w:r>
              <w:rPr>
                <w:color w:val="000000"/>
                <w:szCs w:val="28"/>
              </w:rPr>
              <w:t>1210.95</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ABFEF31" w14:textId="59D3C2EA" w:rsidR="009506C8" w:rsidRPr="00883BB0" w:rsidRDefault="009506C8" w:rsidP="009506C8">
            <w:pPr>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047E925" w14:textId="33EE4915" w:rsidR="009506C8" w:rsidRPr="00883BB0" w:rsidRDefault="009506C8" w:rsidP="009506C8">
            <w:pPr>
              <w:rPr>
                <w:color w:val="000000"/>
                <w:szCs w:val="28"/>
              </w:rPr>
            </w:pPr>
            <w:r>
              <w:rPr>
                <w:color w:val="000000"/>
                <w:szCs w:val="28"/>
              </w:rPr>
              <w:t>8050.00</w:t>
            </w:r>
          </w:p>
        </w:tc>
      </w:tr>
      <w:tr w:rsidR="009506C8" w:rsidRPr="00883BB0" w14:paraId="0E26DAC3" w14:textId="77777777" w:rsidTr="002E468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9506C8" w:rsidRPr="00883BB0" w:rsidRDefault="009506C8" w:rsidP="009506C8">
            <w:pPr>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12560D27" w14:textId="77777777" w:rsidR="009506C8" w:rsidRPr="00883BB0" w:rsidRDefault="009506C8" w:rsidP="009506C8">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A434313" w14:textId="77A82E11" w:rsidR="009506C8" w:rsidRPr="00883BB0" w:rsidRDefault="009506C8" w:rsidP="009506C8">
            <w:pPr>
              <w:rPr>
                <w:color w:val="000000"/>
                <w:szCs w:val="28"/>
              </w:rPr>
            </w:pPr>
            <w:r>
              <w:rPr>
                <w:color w:val="000000"/>
                <w:szCs w:val="28"/>
              </w:rPr>
              <w:t>0.00</w:t>
            </w:r>
          </w:p>
        </w:tc>
        <w:tc>
          <w:tcPr>
            <w:tcW w:w="2270" w:type="dxa"/>
            <w:tcBorders>
              <w:top w:val="nil"/>
              <w:left w:val="nil"/>
              <w:bottom w:val="single" w:sz="4" w:space="0" w:color="auto"/>
              <w:right w:val="single" w:sz="4" w:space="0" w:color="auto"/>
            </w:tcBorders>
            <w:shd w:val="clear" w:color="auto" w:fill="auto"/>
            <w:vAlign w:val="center"/>
            <w:hideMark/>
          </w:tcPr>
          <w:p w14:paraId="5170E254" w14:textId="126FD3AF" w:rsidR="009506C8" w:rsidRPr="00883BB0" w:rsidRDefault="009506C8" w:rsidP="009506C8">
            <w:pPr>
              <w:rPr>
                <w:color w:val="000000"/>
                <w:szCs w:val="28"/>
              </w:rPr>
            </w:pPr>
            <w:r>
              <w:rPr>
                <w:color w:val="000000"/>
                <w:szCs w:val="28"/>
              </w:rPr>
              <w:t>1053.00</w:t>
            </w:r>
          </w:p>
        </w:tc>
        <w:tc>
          <w:tcPr>
            <w:tcW w:w="2207" w:type="dxa"/>
            <w:tcBorders>
              <w:top w:val="nil"/>
              <w:left w:val="nil"/>
              <w:bottom w:val="single" w:sz="4" w:space="0" w:color="auto"/>
              <w:right w:val="single" w:sz="4" w:space="0" w:color="auto"/>
            </w:tcBorders>
            <w:shd w:val="clear" w:color="auto" w:fill="auto"/>
            <w:vAlign w:val="center"/>
            <w:hideMark/>
          </w:tcPr>
          <w:p w14:paraId="72A793B8" w14:textId="349E4C46" w:rsidR="009506C8" w:rsidRPr="00883BB0" w:rsidRDefault="009506C8" w:rsidP="009506C8">
            <w:pPr>
              <w:rPr>
                <w:color w:val="000000"/>
                <w:szCs w:val="28"/>
              </w:rPr>
            </w:pPr>
            <w:r>
              <w:rPr>
                <w:color w:val="000000"/>
                <w:szCs w:val="28"/>
              </w:rPr>
              <w:t>1053.00</w:t>
            </w:r>
          </w:p>
        </w:tc>
        <w:tc>
          <w:tcPr>
            <w:tcW w:w="1437" w:type="dxa"/>
            <w:tcBorders>
              <w:top w:val="nil"/>
              <w:left w:val="nil"/>
              <w:bottom w:val="single" w:sz="4" w:space="0" w:color="auto"/>
              <w:right w:val="single" w:sz="4" w:space="0" w:color="auto"/>
            </w:tcBorders>
            <w:shd w:val="clear" w:color="auto" w:fill="auto"/>
            <w:vAlign w:val="center"/>
            <w:hideMark/>
          </w:tcPr>
          <w:p w14:paraId="21DAE691" w14:textId="4D17E1C5" w:rsidR="009506C8" w:rsidRPr="00883BB0" w:rsidRDefault="009506C8" w:rsidP="009506C8">
            <w:pPr>
              <w:rPr>
                <w:color w:val="000000"/>
                <w:szCs w:val="28"/>
              </w:rPr>
            </w:pPr>
            <w:r>
              <w:rPr>
                <w:color w:val="000000"/>
                <w:szCs w:val="28"/>
              </w:rPr>
              <w:t>1210.95</w:t>
            </w:r>
          </w:p>
        </w:tc>
        <w:tc>
          <w:tcPr>
            <w:tcW w:w="2061" w:type="dxa"/>
            <w:tcBorders>
              <w:top w:val="nil"/>
              <w:left w:val="nil"/>
              <w:bottom w:val="single" w:sz="4" w:space="0" w:color="auto"/>
              <w:right w:val="single" w:sz="4" w:space="0" w:color="auto"/>
            </w:tcBorders>
            <w:shd w:val="clear" w:color="auto" w:fill="auto"/>
            <w:vAlign w:val="center"/>
            <w:hideMark/>
          </w:tcPr>
          <w:p w14:paraId="65CC11BB" w14:textId="1CF5B084" w:rsidR="009506C8" w:rsidRPr="00883BB0" w:rsidRDefault="009506C8" w:rsidP="009506C8">
            <w:pPr>
              <w:rPr>
                <w:color w:val="000000"/>
                <w:szCs w:val="28"/>
              </w:rPr>
            </w:pPr>
            <w:r>
              <w:rPr>
                <w:color w:val="000000"/>
                <w:szCs w:val="28"/>
              </w:rPr>
              <w:t>0.00</w:t>
            </w:r>
          </w:p>
        </w:tc>
        <w:tc>
          <w:tcPr>
            <w:tcW w:w="1708" w:type="dxa"/>
            <w:tcBorders>
              <w:top w:val="nil"/>
              <w:left w:val="nil"/>
              <w:bottom w:val="single" w:sz="4" w:space="0" w:color="auto"/>
              <w:right w:val="single" w:sz="4" w:space="0" w:color="auto"/>
            </w:tcBorders>
            <w:shd w:val="clear" w:color="auto" w:fill="auto"/>
            <w:vAlign w:val="center"/>
            <w:hideMark/>
          </w:tcPr>
          <w:p w14:paraId="60D11098" w14:textId="39A3F9E2" w:rsidR="009506C8" w:rsidRPr="00883BB0" w:rsidRDefault="009506C8" w:rsidP="009506C8">
            <w:pPr>
              <w:rPr>
                <w:color w:val="000000"/>
                <w:szCs w:val="28"/>
              </w:rPr>
            </w:pPr>
            <w:r>
              <w:rPr>
                <w:color w:val="000000"/>
                <w:szCs w:val="28"/>
              </w:rPr>
              <w:t>-</w:t>
            </w:r>
          </w:p>
        </w:tc>
      </w:tr>
    </w:tbl>
    <w:p w14:paraId="1B7C5FC6" w14:textId="210F1E90" w:rsidR="002A6C74" w:rsidRDefault="002A6C74" w:rsidP="00B71E79">
      <w:pPr>
        <w:pStyle w:val="a9"/>
        <w:sectPr w:rsidR="002A6C74" w:rsidSect="002114F8">
          <w:pgSz w:w="16838" w:h="11906" w:orient="landscape"/>
          <w:pgMar w:top="1418" w:right="1134" w:bottom="851" w:left="1134" w:header="709" w:footer="709" w:gutter="0"/>
          <w:cols w:space="708"/>
          <w:docGrid w:linePitch="360"/>
        </w:sectPr>
      </w:pPr>
    </w:p>
    <w:p w14:paraId="52EF13CA" w14:textId="77777777" w:rsidR="007D430D" w:rsidRDefault="007D430D" w:rsidP="007A7D5B">
      <w:pPr>
        <w:pStyle w:val="affff0"/>
      </w:pPr>
      <w:bookmarkStart w:id="514" w:name="_Toc101972694"/>
      <w:bookmarkStart w:id="515" w:name="_Toc108034164"/>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14"/>
      <w:bookmarkEnd w:id="515"/>
    </w:p>
    <w:p w14:paraId="38D71D9A" w14:textId="77777777" w:rsidR="007D430D" w:rsidRPr="008900B2" w:rsidRDefault="007D430D" w:rsidP="007D430D">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7A7D5B">
      <w:pPr>
        <w:pStyle w:val="afffc"/>
      </w:pPr>
      <w:bookmarkStart w:id="516" w:name="_Toc101972950"/>
      <w:bookmarkStart w:id="517" w:name="_Toc135301946"/>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16"/>
      <w:bookmarkEnd w:id="51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268"/>
      </w:tblGrid>
      <w:tr w:rsidR="002A6C74" w:rsidRPr="002A6C74" w14:paraId="37F999C7" w14:textId="77777777" w:rsidTr="00067D65">
        <w:trPr>
          <w:trHeight w:val="20"/>
        </w:trPr>
        <w:tc>
          <w:tcPr>
            <w:tcW w:w="704" w:type="dxa"/>
            <w:shd w:val="clear" w:color="auto" w:fill="auto"/>
            <w:hideMark/>
          </w:tcPr>
          <w:p w14:paraId="32625D3E" w14:textId="77777777" w:rsidR="002A6C74" w:rsidRPr="002A6C74" w:rsidRDefault="002A6C74" w:rsidP="00067D65">
            <w:pPr>
              <w:rPr>
                <w:color w:val="000000"/>
                <w:szCs w:val="28"/>
              </w:rPr>
            </w:pPr>
            <w:r w:rsidRPr="002A6C74">
              <w:rPr>
                <w:color w:val="000000"/>
                <w:szCs w:val="28"/>
              </w:rPr>
              <w:t>№ пп</w:t>
            </w:r>
          </w:p>
        </w:tc>
        <w:tc>
          <w:tcPr>
            <w:tcW w:w="3119" w:type="dxa"/>
            <w:shd w:val="clear" w:color="auto" w:fill="auto"/>
            <w:hideMark/>
          </w:tcPr>
          <w:p w14:paraId="029FF336" w14:textId="77777777" w:rsidR="002A6C74" w:rsidRPr="002A6C74" w:rsidRDefault="002A6C74" w:rsidP="00067D65">
            <w:pPr>
              <w:rPr>
                <w:color w:val="000000"/>
                <w:szCs w:val="28"/>
              </w:rPr>
            </w:pPr>
            <w:bookmarkStart w:id="518" w:name="RANGE!H384"/>
            <w:r w:rsidRPr="002A6C74">
              <w:rPr>
                <w:color w:val="000000"/>
                <w:szCs w:val="28"/>
              </w:rPr>
              <w:t>Наименование и адрес источника тепловой энергии</w:t>
            </w:r>
            <w:bookmarkEnd w:id="518"/>
          </w:p>
        </w:tc>
        <w:tc>
          <w:tcPr>
            <w:tcW w:w="1701" w:type="dxa"/>
            <w:shd w:val="clear" w:color="auto" w:fill="auto"/>
            <w:hideMark/>
          </w:tcPr>
          <w:p w14:paraId="4D42105E" w14:textId="77777777" w:rsidR="002A6C74" w:rsidRPr="002A6C74" w:rsidRDefault="002A6C74" w:rsidP="00067D65">
            <w:pPr>
              <w:rPr>
                <w:color w:val="000000"/>
                <w:szCs w:val="28"/>
              </w:rPr>
            </w:pPr>
            <w:r w:rsidRPr="002A6C74">
              <w:rPr>
                <w:color w:val="000000"/>
                <w:szCs w:val="28"/>
              </w:rPr>
              <w:t>Вид топлива</w:t>
            </w:r>
          </w:p>
        </w:tc>
        <w:tc>
          <w:tcPr>
            <w:tcW w:w="2126" w:type="dxa"/>
            <w:shd w:val="clear" w:color="auto" w:fill="auto"/>
            <w:hideMark/>
          </w:tcPr>
          <w:p w14:paraId="7A7AD75D" w14:textId="77777777" w:rsidR="002A6C74" w:rsidRPr="002A6C74" w:rsidRDefault="002A6C74" w:rsidP="00067D65">
            <w:pPr>
              <w:rPr>
                <w:color w:val="000000"/>
                <w:szCs w:val="28"/>
              </w:rPr>
            </w:pPr>
            <w:r w:rsidRPr="002A6C74">
              <w:rPr>
                <w:color w:val="000000"/>
                <w:szCs w:val="28"/>
              </w:rPr>
              <w:t xml:space="preserve">Доля от общего потребления топлива, % </w:t>
            </w:r>
          </w:p>
        </w:tc>
        <w:tc>
          <w:tcPr>
            <w:tcW w:w="2268" w:type="dxa"/>
            <w:shd w:val="clear" w:color="auto" w:fill="auto"/>
            <w:hideMark/>
          </w:tcPr>
          <w:p w14:paraId="55A50D3C" w14:textId="522DCDE3" w:rsidR="002A6C74" w:rsidRPr="002A6C74" w:rsidRDefault="002A6C74" w:rsidP="00067D65">
            <w:pPr>
              <w:rPr>
                <w:color w:val="000000"/>
                <w:szCs w:val="28"/>
              </w:rPr>
            </w:pPr>
            <w:r w:rsidRPr="002A6C74">
              <w:rPr>
                <w:color w:val="000000"/>
                <w:szCs w:val="28"/>
              </w:rPr>
              <w:t xml:space="preserve">Низшая теплота сгорания, </w:t>
            </w:r>
            <w:r w:rsidR="00D05F14" w:rsidRPr="002A6C74">
              <w:rPr>
                <w:color w:val="000000"/>
                <w:szCs w:val="28"/>
              </w:rPr>
              <w:t>ккал/</w:t>
            </w:r>
            <w:r w:rsidR="00D05F14">
              <w:rPr>
                <w:color w:val="000000"/>
                <w:szCs w:val="28"/>
              </w:rPr>
              <w:t>куб.м.</w:t>
            </w:r>
          </w:p>
        </w:tc>
      </w:tr>
      <w:tr w:rsidR="00A52595" w:rsidRPr="002A6C74" w14:paraId="1C957B36" w14:textId="77777777" w:rsidTr="00067D65">
        <w:trPr>
          <w:trHeight w:val="644"/>
        </w:trPr>
        <w:tc>
          <w:tcPr>
            <w:tcW w:w="704" w:type="dxa"/>
            <w:shd w:val="clear" w:color="auto" w:fill="auto"/>
            <w:hideMark/>
          </w:tcPr>
          <w:p w14:paraId="7D8D3F1B" w14:textId="0472037C" w:rsidR="00A52595" w:rsidRPr="002A6C74" w:rsidRDefault="00A52595" w:rsidP="00930F5F">
            <w:pPr>
              <w:rPr>
                <w:color w:val="000000"/>
                <w:szCs w:val="28"/>
              </w:rPr>
            </w:pPr>
            <w:r w:rsidRPr="002A6C74">
              <w:rPr>
                <w:color w:val="000000"/>
                <w:szCs w:val="28"/>
              </w:rPr>
              <w:t>1</w:t>
            </w:r>
          </w:p>
        </w:tc>
        <w:tc>
          <w:tcPr>
            <w:tcW w:w="3119" w:type="dxa"/>
            <w:vMerge w:val="restart"/>
            <w:shd w:val="clear" w:color="auto" w:fill="auto"/>
            <w:hideMark/>
          </w:tcPr>
          <w:p w14:paraId="2EBAEA84" w14:textId="5C307884" w:rsidR="00A52595" w:rsidRPr="002A6C74" w:rsidRDefault="00A52595" w:rsidP="00930F5F">
            <w:pPr>
              <w:rPr>
                <w:color w:val="000000"/>
                <w:szCs w:val="28"/>
              </w:rPr>
            </w:pPr>
            <w:r>
              <w:rPr>
                <w:color w:val="000000"/>
                <w:szCs w:val="28"/>
              </w:rPr>
              <w:t>Котельная, п. Солнечный, ул. Набережная, 42А</w:t>
            </w:r>
          </w:p>
        </w:tc>
        <w:tc>
          <w:tcPr>
            <w:tcW w:w="1701" w:type="dxa"/>
            <w:vMerge w:val="restart"/>
            <w:shd w:val="clear" w:color="auto" w:fill="auto"/>
            <w:hideMark/>
          </w:tcPr>
          <w:p w14:paraId="53C39F98" w14:textId="497237BA" w:rsidR="00A52595" w:rsidRPr="002A6C74" w:rsidRDefault="00A52595" w:rsidP="00A52595">
            <w:pPr>
              <w:rPr>
                <w:color w:val="000000"/>
                <w:szCs w:val="28"/>
              </w:rPr>
            </w:pPr>
            <w:r>
              <w:rPr>
                <w:color w:val="000000"/>
                <w:szCs w:val="28"/>
              </w:rPr>
              <w:t>Природный газ</w:t>
            </w:r>
          </w:p>
        </w:tc>
        <w:tc>
          <w:tcPr>
            <w:tcW w:w="2126" w:type="dxa"/>
            <w:vMerge w:val="restart"/>
            <w:shd w:val="clear" w:color="auto" w:fill="auto"/>
            <w:vAlign w:val="bottom"/>
            <w:hideMark/>
          </w:tcPr>
          <w:p w14:paraId="12CE7BAA" w14:textId="26F78CAA" w:rsidR="00A52595" w:rsidRPr="002A6C74" w:rsidRDefault="00A52595" w:rsidP="00A52595">
            <w:pPr>
              <w:rPr>
                <w:color w:val="000000"/>
                <w:szCs w:val="28"/>
              </w:rPr>
            </w:pPr>
            <w:r w:rsidRPr="002A6C74">
              <w:rPr>
                <w:color w:val="000000"/>
                <w:szCs w:val="28"/>
              </w:rPr>
              <w:t>100.00</w:t>
            </w:r>
          </w:p>
        </w:tc>
        <w:tc>
          <w:tcPr>
            <w:tcW w:w="2268" w:type="dxa"/>
            <w:vMerge w:val="restart"/>
            <w:shd w:val="clear" w:color="auto" w:fill="auto"/>
            <w:vAlign w:val="bottom"/>
            <w:hideMark/>
          </w:tcPr>
          <w:p w14:paraId="166ADC63" w14:textId="5A8CEA8B" w:rsidR="00A52595" w:rsidRPr="00202913" w:rsidRDefault="00A52595" w:rsidP="00A52595">
            <w:pPr>
              <w:rPr>
                <w:color w:val="000000"/>
                <w:szCs w:val="28"/>
                <w:highlight w:val="cyan"/>
              </w:rPr>
            </w:pPr>
            <w:r w:rsidRPr="00041EFF">
              <w:rPr>
                <w:color w:val="000000"/>
                <w:szCs w:val="28"/>
              </w:rPr>
              <w:t>80</w:t>
            </w:r>
            <w:r>
              <w:rPr>
                <w:color w:val="000000"/>
                <w:szCs w:val="28"/>
              </w:rPr>
              <w:t>50</w:t>
            </w:r>
            <w:r w:rsidRPr="00041EFF">
              <w:rPr>
                <w:color w:val="000000"/>
                <w:szCs w:val="28"/>
              </w:rPr>
              <w:t>.00</w:t>
            </w:r>
          </w:p>
        </w:tc>
      </w:tr>
      <w:tr w:rsidR="00A52595" w:rsidRPr="002A6C74" w14:paraId="4F17AD35" w14:textId="77777777" w:rsidTr="00067D65">
        <w:trPr>
          <w:trHeight w:val="644"/>
        </w:trPr>
        <w:tc>
          <w:tcPr>
            <w:tcW w:w="704" w:type="dxa"/>
            <w:shd w:val="clear" w:color="auto" w:fill="auto"/>
          </w:tcPr>
          <w:p w14:paraId="5636B6BB" w14:textId="5AA49143" w:rsidR="00A52595" w:rsidRPr="002A6C74" w:rsidRDefault="00A52595" w:rsidP="00930F5F">
            <w:pPr>
              <w:rPr>
                <w:color w:val="000000"/>
                <w:szCs w:val="28"/>
              </w:rPr>
            </w:pPr>
            <w:r>
              <w:rPr>
                <w:color w:val="000000"/>
                <w:szCs w:val="28"/>
              </w:rPr>
              <w:t>1.1</w:t>
            </w:r>
          </w:p>
        </w:tc>
        <w:tc>
          <w:tcPr>
            <w:tcW w:w="3119" w:type="dxa"/>
            <w:vMerge/>
            <w:shd w:val="clear" w:color="auto" w:fill="auto"/>
          </w:tcPr>
          <w:p w14:paraId="0C0CF948" w14:textId="77777777" w:rsidR="00A52595" w:rsidRDefault="00A52595" w:rsidP="00930F5F">
            <w:pPr>
              <w:rPr>
                <w:color w:val="000000"/>
                <w:szCs w:val="28"/>
              </w:rPr>
            </w:pPr>
          </w:p>
        </w:tc>
        <w:tc>
          <w:tcPr>
            <w:tcW w:w="1701" w:type="dxa"/>
            <w:vMerge/>
            <w:shd w:val="clear" w:color="auto" w:fill="auto"/>
          </w:tcPr>
          <w:p w14:paraId="68C3EE5C" w14:textId="281BAF03" w:rsidR="00A52595" w:rsidRPr="002A6C74" w:rsidRDefault="00A52595" w:rsidP="00930F5F">
            <w:pPr>
              <w:rPr>
                <w:color w:val="000000"/>
                <w:szCs w:val="28"/>
              </w:rPr>
            </w:pPr>
          </w:p>
        </w:tc>
        <w:tc>
          <w:tcPr>
            <w:tcW w:w="2126" w:type="dxa"/>
            <w:vMerge/>
            <w:shd w:val="clear" w:color="auto" w:fill="auto"/>
            <w:vAlign w:val="bottom"/>
          </w:tcPr>
          <w:p w14:paraId="3F9C29E5" w14:textId="4595E172" w:rsidR="00A52595" w:rsidRPr="00930F5F" w:rsidRDefault="00A52595" w:rsidP="00930F5F">
            <w:pPr>
              <w:rPr>
                <w:color w:val="000000"/>
                <w:szCs w:val="28"/>
                <w:lang w:val="en-US"/>
              </w:rPr>
            </w:pPr>
          </w:p>
        </w:tc>
        <w:tc>
          <w:tcPr>
            <w:tcW w:w="2268" w:type="dxa"/>
            <w:vMerge/>
            <w:shd w:val="clear" w:color="auto" w:fill="auto"/>
            <w:vAlign w:val="bottom"/>
          </w:tcPr>
          <w:p w14:paraId="6500144D" w14:textId="5401BA96" w:rsidR="00A52595" w:rsidRPr="002A6C74" w:rsidRDefault="00A52595" w:rsidP="00930F5F">
            <w:pPr>
              <w:rPr>
                <w:color w:val="000000"/>
                <w:szCs w:val="28"/>
              </w:rPr>
            </w:pPr>
          </w:p>
        </w:tc>
      </w:tr>
    </w:tbl>
    <w:p w14:paraId="4E89C1D8" w14:textId="7D44F389" w:rsidR="00E1044C" w:rsidRPr="00BD3831" w:rsidRDefault="00E1044C" w:rsidP="007A7D5B">
      <w:pPr>
        <w:pStyle w:val="affff0"/>
      </w:pPr>
      <w:bookmarkStart w:id="519" w:name="_Toc101972695"/>
      <w:bookmarkStart w:id="520" w:name="_Toc108034165"/>
      <w:r w:rsidRPr="00BD3831">
        <w:t xml:space="preserve">1.8.6. </w:t>
      </w:r>
      <w:bookmarkStart w:id="521"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19"/>
      <w:bookmarkEnd w:id="520"/>
      <w:bookmarkEnd w:id="521"/>
    </w:p>
    <w:p w14:paraId="15DE4BB8" w14:textId="6EE26AD5" w:rsidR="006B1ADC" w:rsidRPr="00BD3831" w:rsidRDefault="002E61BB" w:rsidP="007A7D5B">
      <w:pPr>
        <w:pStyle w:val="afffe"/>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7A7D5B">
      <w:pPr>
        <w:pStyle w:val="afffc"/>
      </w:pPr>
      <w:bookmarkStart w:id="522" w:name="_Toc101972951"/>
      <w:bookmarkStart w:id="523" w:name="_Toc135301947"/>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22"/>
      <w:bookmarkEnd w:id="523"/>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454"/>
      </w:tblGrid>
      <w:tr w:rsidR="000307E6" w:rsidRPr="004428FA" w14:paraId="2F847931" w14:textId="77777777" w:rsidTr="005D74BC">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t>№ пп</w:t>
            </w:r>
          </w:p>
        </w:tc>
        <w:tc>
          <w:tcPr>
            <w:tcW w:w="3828" w:type="dxa"/>
            <w:shd w:val="clear" w:color="auto" w:fill="auto"/>
            <w:hideMark/>
          </w:tcPr>
          <w:p w14:paraId="541F8430" w14:textId="7811C8FE" w:rsidR="000307E6" w:rsidRPr="004428FA" w:rsidRDefault="000307E6" w:rsidP="00067D65">
            <w:pP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454"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A52595" w:rsidRPr="004428FA" w14:paraId="1FC26C29" w14:textId="77777777" w:rsidTr="003518D6">
        <w:trPr>
          <w:trHeight w:val="966"/>
        </w:trPr>
        <w:tc>
          <w:tcPr>
            <w:tcW w:w="567" w:type="dxa"/>
            <w:shd w:val="clear" w:color="auto" w:fill="auto"/>
            <w:hideMark/>
          </w:tcPr>
          <w:p w14:paraId="082A17BC" w14:textId="77777777" w:rsidR="00A52595" w:rsidRPr="004428FA" w:rsidRDefault="00A52595" w:rsidP="00067D65">
            <w:pPr>
              <w:rPr>
                <w:color w:val="000000"/>
              </w:rPr>
            </w:pPr>
            <w:r w:rsidRPr="004428FA">
              <w:rPr>
                <w:color w:val="000000"/>
              </w:rPr>
              <w:t>1</w:t>
            </w:r>
          </w:p>
        </w:tc>
        <w:tc>
          <w:tcPr>
            <w:tcW w:w="3828" w:type="dxa"/>
            <w:shd w:val="clear" w:color="auto" w:fill="auto"/>
            <w:hideMark/>
          </w:tcPr>
          <w:p w14:paraId="51DD2CFC" w14:textId="43E2F831" w:rsidR="00A52595" w:rsidRPr="004428FA" w:rsidRDefault="00A52595" w:rsidP="00067D65">
            <w:pPr>
              <w:rPr>
                <w:color w:val="000000"/>
              </w:rPr>
            </w:pPr>
            <w:r>
              <w:rPr>
                <w:color w:val="000000"/>
              </w:rPr>
              <w:t>Солнечное сельское поселение</w:t>
            </w:r>
          </w:p>
        </w:tc>
        <w:tc>
          <w:tcPr>
            <w:tcW w:w="2074" w:type="dxa"/>
            <w:shd w:val="clear" w:color="auto" w:fill="auto"/>
            <w:hideMark/>
          </w:tcPr>
          <w:p w14:paraId="2D13A766" w14:textId="7493BE8C" w:rsidR="00A52595" w:rsidRPr="004428FA" w:rsidRDefault="00A52595" w:rsidP="00A52595">
            <w:pPr>
              <w:rPr>
                <w:color w:val="000000"/>
              </w:rPr>
            </w:pPr>
            <w:r w:rsidRPr="004428FA">
              <w:rPr>
                <w:color w:val="000000"/>
              </w:rPr>
              <w:t>Природный газ</w:t>
            </w:r>
          </w:p>
        </w:tc>
        <w:tc>
          <w:tcPr>
            <w:tcW w:w="3454" w:type="dxa"/>
            <w:vAlign w:val="bottom"/>
          </w:tcPr>
          <w:p w14:paraId="6609C473" w14:textId="7ED2B5C2" w:rsidR="00A52595" w:rsidRPr="007A6AB8" w:rsidRDefault="00A52595" w:rsidP="00A52595">
            <w:pPr>
              <w:rPr>
                <w:color w:val="000000"/>
                <w:lang w:val="en-US"/>
              </w:rPr>
            </w:pPr>
            <w:r>
              <w:rPr>
                <w:color w:val="000000"/>
              </w:rPr>
              <w:t>100.00</w:t>
            </w:r>
          </w:p>
        </w:tc>
      </w:tr>
    </w:tbl>
    <w:p w14:paraId="2A6E4E04" w14:textId="4D6511EF" w:rsidR="006B1ADC" w:rsidRPr="00BD3831" w:rsidRDefault="00E1044C" w:rsidP="007A7D5B">
      <w:pPr>
        <w:pStyle w:val="affff0"/>
      </w:pPr>
      <w:bookmarkStart w:id="524" w:name="_Toc101972696"/>
      <w:bookmarkStart w:id="525" w:name="_Toc108034166"/>
      <w:r w:rsidRPr="00BD3831">
        <w:t>1.8.7. Описание приоритетного направления развития топливного баланса поселения</w:t>
      </w:r>
      <w:bookmarkEnd w:id="524"/>
      <w:bookmarkEnd w:id="525"/>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26" w:name="_Toc101972697"/>
      <w:bookmarkStart w:id="527" w:name="_Toc108034167"/>
      <w:r w:rsidRPr="00BD3831">
        <w:t>Часть 9 Надежность теплоснабжения</w:t>
      </w:r>
      <w:bookmarkEnd w:id="526"/>
      <w:bookmarkEnd w:id="527"/>
    </w:p>
    <w:p w14:paraId="212EE64F" w14:textId="77777777" w:rsidR="00E1044C" w:rsidRPr="00BD3831" w:rsidRDefault="00E1044C" w:rsidP="007A7D5B">
      <w:pPr>
        <w:pStyle w:val="affff0"/>
      </w:pPr>
      <w:bookmarkStart w:id="528" w:name="_Toc101972698"/>
      <w:bookmarkStart w:id="529" w:name="_Toc108034168"/>
      <w:r w:rsidRPr="00BD3831">
        <w:t xml:space="preserve">1.9.1 </w:t>
      </w:r>
      <w:bookmarkStart w:id="530" w:name="_Hlk71663033"/>
      <w:r w:rsidRPr="00BD3831">
        <w:t>Поток отказов</w:t>
      </w:r>
      <w:bookmarkEnd w:id="530"/>
      <w:r w:rsidRPr="00BD3831">
        <w:t xml:space="preserve"> (частота отказов) участков тепловых сетях</w:t>
      </w:r>
      <w:bookmarkEnd w:id="528"/>
      <w:bookmarkEnd w:id="529"/>
    </w:p>
    <w:p w14:paraId="1F46310E" w14:textId="0D6BC1BC" w:rsidR="008812FB" w:rsidRPr="00BD3831" w:rsidRDefault="008812FB" w:rsidP="007A7D5B">
      <w:pPr>
        <w:pStyle w:val="afffe"/>
      </w:pPr>
      <w:bookmarkStart w:id="531" w:name="sub_111212"/>
      <w:r w:rsidRPr="00BD3831">
        <w:t xml:space="preserve">Сведения об отказах на тепловых сетях, в разрезе </w:t>
      </w:r>
      <w:r w:rsidR="00885026">
        <w:t>источника тепловой энергии</w:t>
      </w:r>
      <w:r w:rsidRPr="00BD3831">
        <w:t xml:space="preserve"> представлены в таблице 1.9.1.1.</w:t>
      </w:r>
    </w:p>
    <w:p w14:paraId="62D49D15" w14:textId="2314E87F" w:rsidR="008812FB" w:rsidRPr="00BD3831" w:rsidRDefault="008812FB" w:rsidP="007A7D5B">
      <w:pPr>
        <w:pStyle w:val="afffc"/>
      </w:pPr>
      <w:bookmarkStart w:id="532" w:name="_Toc101972952"/>
      <w:bookmarkStart w:id="533" w:name="_Toc135301948"/>
      <w:r w:rsidRPr="00BD3831">
        <w:t xml:space="preserve">Таблица 1.9.1.1 Сведения об отказах на тепловых сетях, в разрезе </w:t>
      </w:r>
      <w:r w:rsidR="00885026">
        <w:t>источника тепловой энергии</w:t>
      </w:r>
      <w:bookmarkEnd w:id="532"/>
      <w:bookmarkEnd w:id="533"/>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067D65">
        <w:trPr>
          <w:trHeight w:val="20"/>
          <w:tblHeader/>
        </w:trPr>
        <w:tc>
          <w:tcPr>
            <w:tcW w:w="596" w:type="dxa"/>
            <w:tcBorders>
              <w:top w:val="single" w:sz="4" w:space="0" w:color="auto"/>
              <w:bottom w:val="single" w:sz="4" w:space="0" w:color="auto"/>
              <w:right w:val="single" w:sz="4" w:space="0" w:color="auto"/>
            </w:tcBorders>
          </w:tcPr>
          <w:bookmarkEnd w:id="531"/>
          <w:p w14:paraId="119B14E9"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lastRenderedPageBreak/>
              <w:t>№ пп</w:t>
            </w:r>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прошедший год, ед/км*год</w:t>
            </w:r>
          </w:p>
        </w:tc>
        <w:tc>
          <w:tcPr>
            <w:tcW w:w="1842" w:type="dxa"/>
            <w:tcBorders>
              <w:top w:val="single" w:sz="4" w:space="0" w:color="auto"/>
              <w:left w:val="single" w:sz="4" w:space="0" w:color="auto"/>
              <w:bottom w:val="single" w:sz="4" w:space="0" w:color="auto"/>
            </w:tcBorders>
          </w:tcPr>
          <w:p w14:paraId="436F087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067D65">
        <w:trPr>
          <w:trHeight w:val="20"/>
        </w:trPr>
        <w:tc>
          <w:tcPr>
            <w:tcW w:w="9781" w:type="dxa"/>
            <w:gridSpan w:val="8"/>
            <w:tcBorders>
              <w:top w:val="single" w:sz="4" w:space="0" w:color="auto"/>
              <w:bottom w:val="single" w:sz="4" w:space="0" w:color="auto"/>
            </w:tcBorders>
          </w:tcPr>
          <w:p w14:paraId="03874E31" w14:textId="0013781D" w:rsidR="008812FB" w:rsidRPr="006A66C3" w:rsidRDefault="000043DC" w:rsidP="00067D65">
            <w:pPr>
              <w:widowControl w:val="0"/>
              <w:autoSpaceDE w:val="0"/>
              <w:autoSpaceDN w:val="0"/>
              <w:adjustRightInd w:val="0"/>
              <w:rPr>
                <w:rFonts w:eastAsiaTheme="minorEastAsia"/>
              </w:rPr>
            </w:pPr>
            <w:r>
              <w:rPr>
                <w:color w:val="000000"/>
              </w:rPr>
              <w:t xml:space="preserve">Котельная, п. Солнечный, </w:t>
            </w:r>
            <w:r w:rsidR="00A95118">
              <w:rPr>
                <w:color w:val="000000"/>
              </w:rPr>
              <w:t>ул. Набережная, 42А</w:t>
            </w:r>
          </w:p>
        </w:tc>
      </w:tr>
      <w:tr w:rsidR="00A52595" w:rsidRPr="006A66C3" w14:paraId="2070EB7E" w14:textId="77777777" w:rsidTr="004F6735">
        <w:trPr>
          <w:trHeight w:val="20"/>
        </w:trPr>
        <w:tc>
          <w:tcPr>
            <w:tcW w:w="596" w:type="dxa"/>
            <w:tcBorders>
              <w:top w:val="single" w:sz="4" w:space="0" w:color="auto"/>
              <w:bottom w:val="single" w:sz="4" w:space="0" w:color="auto"/>
              <w:right w:val="single" w:sz="4" w:space="0" w:color="auto"/>
            </w:tcBorders>
          </w:tcPr>
          <w:p w14:paraId="4718AF5C"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1C731DCE"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w:t>
            </w:r>
            <w:r w:rsidR="009506C8">
              <w:rPr>
                <w:rFonts w:eastAsiaTheme="minorEastAsia"/>
              </w:rPr>
              <w:t>8</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06EBDE99" w14:textId="026603AD"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21C74F4D" w14:textId="2139B376"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63A0DE4" w14:textId="365D4D09"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C33EAA0" w14:textId="0D481278"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5EBCCD45" w14:textId="16AFDAF4"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0C1BC568" w14:textId="1538B867" w:rsidR="00A52595" w:rsidRPr="006A66C3" w:rsidRDefault="00A52595" w:rsidP="00A52595">
            <w:pPr>
              <w:rPr>
                <w:color w:val="000000"/>
              </w:rPr>
            </w:pPr>
            <w:r w:rsidRPr="006A66C3">
              <w:rPr>
                <w:color w:val="000000"/>
              </w:rPr>
              <w:t>0.00</w:t>
            </w:r>
          </w:p>
        </w:tc>
      </w:tr>
      <w:tr w:rsidR="00A52595" w:rsidRPr="006A66C3" w14:paraId="70E63649" w14:textId="77777777" w:rsidTr="004F6735">
        <w:trPr>
          <w:trHeight w:val="20"/>
        </w:trPr>
        <w:tc>
          <w:tcPr>
            <w:tcW w:w="596" w:type="dxa"/>
            <w:tcBorders>
              <w:top w:val="single" w:sz="4" w:space="0" w:color="auto"/>
              <w:bottom w:val="single" w:sz="4" w:space="0" w:color="auto"/>
              <w:right w:val="single" w:sz="4" w:space="0" w:color="auto"/>
            </w:tcBorders>
          </w:tcPr>
          <w:p w14:paraId="270709E8"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14F3ECFD"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w:t>
            </w:r>
            <w:r w:rsidR="009506C8">
              <w:rPr>
                <w:rFonts w:eastAsiaTheme="minorEastAsia"/>
              </w:rPr>
              <w:t>9</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15DB1D87" w14:textId="73B9EA84"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12088B74" w14:textId="04EB1A5F"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CDA9896" w14:textId="4AF3B96A"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191C9C38" w14:textId="08F64E69"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9A1CF35" w14:textId="42DA8BAC"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4F970D4E" w14:textId="40EEEF9D" w:rsidR="00A52595" w:rsidRPr="006A66C3" w:rsidRDefault="00A52595" w:rsidP="00A52595">
            <w:pPr>
              <w:rPr>
                <w:color w:val="000000"/>
              </w:rPr>
            </w:pPr>
            <w:r w:rsidRPr="006A66C3">
              <w:rPr>
                <w:color w:val="000000"/>
              </w:rPr>
              <w:t>0.00</w:t>
            </w:r>
          </w:p>
        </w:tc>
      </w:tr>
      <w:tr w:rsidR="00A52595" w:rsidRPr="006A66C3" w14:paraId="3CD73B9E" w14:textId="77777777" w:rsidTr="004F6735">
        <w:trPr>
          <w:trHeight w:val="20"/>
        </w:trPr>
        <w:tc>
          <w:tcPr>
            <w:tcW w:w="596" w:type="dxa"/>
            <w:tcBorders>
              <w:top w:val="single" w:sz="4" w:space="0" w:color="auto"/>
              <w:bottom w:val="single" w:sz="4" w:space="0" w:color="auto"/>
              <w:right w:val="single" w:sz="4" w:space="0" w:color="auto"/>
            </w:tcBorders>
          </w:tcPr>
          <w:p w14:paraId="4ABD7D43"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320CEAAB"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w:t>
            </w:r>
            <w:r w:rsidR="009506C8">
              <w:rPr>
                <w:rFonts w:eastAsiaTheme="minorEastAsia"/>
              </w:rPr>
              <w:t>20</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31FE9059" w14:textId="12D4117A"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0DF461C1" w14:textId="1A0FC581"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356DE29" w14:textId="4DDEE358"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6695BBCF" w14:textId="60F88693"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1952EA37" w14:textId="3ED1F131"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1CEFF6AE" w14:textId="11E626DB" w:rsidR="00A52595" w:rsidRPr="006A66C3" w:rsidRDefault="00A52595" w:rsidP="00A52595">
            <w:pPr>
              <w:rPr>
                <w:color w:val="000000"/>
              </w:rPr>
            </w:pPr>
            <w:r w:rsidRPr="006A66C3">
              <w:rPr>
                <w:color w:val="000000"/>
              </w:rPr>
              <w:t>0.00</w:t>
            </w:r>
          </w:p>
        </w:tc>
      </w:tr>
      <w:tr w:rsidR="00A52595" w:rsidRPr="006A66C3" w14:paraId="453E282A" w14:textId="77777777" w:rsidTr="004F6735">
        <w:trPr>
          <w:trHeight w:val="20"/>
        </w:trPr>
        <w:tc>
          <w:tcPr>
            <w:tcW w:w="596" w:type="dxa"/>
            <w:tcBorders>
              <w:top w:val="single" w:sz="4" w:space="0" w:color="auto"/>
              <w:bottom w:val="single" w:sz="4" w:space="0" w:color="auto"/>
              <w:right w:val="single" w:sz="4" w:space="0" w:color="auto"/>
            </w:tcBorders>
          </w:tcPr>
          <w:p w14:paraId="2816DE0A"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DB0B9D9"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202</w:t>
            </w:r>
            <w:r w:rsidR="009506C8">
              <w:rPr>
                <w:rFonts w:eastAsiaTheme="minorEastAsia"/>
              </w:rPr>
              <w:t>1</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09525116" w14:textId="1005BBB3"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35FD814D" w14:textId="2DDFC5A7"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59562550" w14:textId="4A5F643F"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58E24CB2" w14:textId="2C95B2A9"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CA5324F" w14:textId="75363A3E"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888053F" w14:textId="182D171D" w:rsidR="00A52595" w:rsidRPr="006A66C3" w:rsidRDefault="00A52595" w:rsidP="00A52595">
            <w:pPr>
              <w:rPr>
                <w:color w:val="000000"/>
              </w:rPr>
            </w:pPr>
            <w:r w:rsidRPr="006A66C3">
              <w:rPr>
                <w:color w:val="000000"/>
              </w:rPr>
              <w:t>0.00</w:t>
            </w:r>
          </w:p>
        </w:tc>
      </w:tr>
      <w:tr w:rsidR="00A52595" w:rsidRPr="006A66C3" w14:paraId="0D43544F" w14:textId="77777777" w:rsidTr="00067D65">
        <w:trPr>
          <w:trHeight w:val="20"/>
        </w:trPr>
        <w:tc>
          <w:tcPr>
            <w:tcW w:w="596" w:type="dxa"/>
            <w:tcBorders>
              <w:top w:val="single" w:sz="4" w:space="0" w:color="auto"/>
              <w:bottom w:val="single" w:sz="4" w:space="0" w:color="auto"/>
              <w:right w:val="single" w:sz="4" w:space="0" w:color="auto"/>
            </w:tcBorders>
          </w:tcPr>
          <w:p w14:paraId="7C97AAC5"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1B85F8EB" w:rsidR="00A52595" w:rsidRPr="006A66C3" w:rsidRDefault="009246A4" w:rsidP="00A52595">
            <w:pPr>
              <w:widowControl w:val="0"/>
              <w:autoSpaceDE w:val="0"/>
              <w:autoSpaceDN w:val="0"/>
              <w:adjustRightInd w:val="0"/>
              <w:jc w:val="center"/>
              <w:rPr>
                <w:rFonts w:eastAsiaTheme="minorEastAsia"/>
              </w:rPr>
            </w:pPr>
            <w:r>
              <w:rPr>
                <w:rFonts w:eastAsiaTheme="minorEastAsia"/>
              </w:rPr>
              <w:t>2022</w:t>
            </w:r>
            <w:r w:rsidR="00A52595"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vAlign w:val="bottom"/>
          </w:tcPr>
          <w:p w14:paraId="6BD717F7" w14:textId="667CCEDB" w:rsidR="00A52595" w:rsidRPr="006A66C3" w:rsidRDefault="00A52595" w:rsidP="00A5259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vAlign w:val="bottom"/>
          </w:tcPr>
          <w:p w14:paraId="35BF4EAD" w14:textId="1184C815" w:rsidR="00A52595" w:rsidRPr="006A66C3" w:rsidRDefault="00A52595" w:rsidP="00A5259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vAlign w:val="bottom"/>
          </w:tcPr>
          <w:p w14:paraId="073A04B7" w14:textId="4AE35B20" w:rsidR="00A52595" w:rsidRPr="006A66C3" w:rsidRDefault="00A52595" w:rsidP="00A5259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vAlign w:val="bottom"/>
          </w:tcPr>
          <w:p w14:paraId="57D386FE" w14:textId="1DBC481E" w:rsidR="00A52595" w:rsidRPr="006A66C3" w:rsidRDefault="00A52595" w:rsidP="00A5259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vAlign w:val="bottom"/>
          </w:tcPr>
          <w:p w14:paraId="68EEA60C" w14:textId="104A0079" w:rsidR="00A52595" w:rsidRPr="006A66C3" w:rsidRDefault="00A52595" w:rsidP="00A52595">
            <w:pPr>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vAlign w:val="bottom"/>
          </w:tcPr>
          <w:p w14:paraId="26650A27" w14:textId="74AFB901" w:rsidR="00A52595" w:rsidRPr="006A66C3" w:rsidRDefault="00A52595" w:rsidP="00A52595">
            <w:pPr>
              <w:rPr>
                <w:color w:val="000000"/>
              </w:rPr>
            </w:pPr>
            <w:r w:rsidRPr="006A66C3">
              <w:rPr>
                <w:color w:val="000000"/>
              </w:rPr>
              <w:t>0.00</w:t>
            </w:r>
          </w:p>
        </w:tc>
      </w:tr>
    </w:tbl>
    <w:p w14:paraId="0FD8DE74" w14:textId="59DD931F" w:rsidR="008812FB" w:rsidRPr="00BD3831" w:rsidRDefault="008812FB" w:rsidP="007A7D5B">
      <w:pPr>
        <w:pStyle w:val="afffe"/>
      </w:pPr>
      <w:r w:rsidRPr="00BD3831">
        <w:t xml:space="preserve">Динамика изменения прекращения подачи тепловой энергии от источника тепловой энергии в разрезе </w:t>
      </w:r>
      <w:r w:rsidR="00885026">
        <w:t>источника тепловой энергии</w:t>
      </w:r>
      <w:r w:rsidRPr="00BD3831">
        <w:t xml:space="preserve"> представлена в таблице 1.9.1.2.</w:t>
      </w:r>
    </w:p>
    <w:p w14:paraId="0DDAD339" w14:textId="5EBED756" w:rsidR="008812FB" w:rsidRPr="00BD3831" w:rsidRDefault="008812FB" w:rsidP="007A7D5B">
      <w:pPr>
        <w:pStyle w:val="afffc"/>
        <w:rPr>
          <w:rFonts w:eastAsiaTheme="minorEastAsia"/>
        </w:rPr>
      </w:pPr>
      <w:bookmarkStart w:id="534" w:name="_Toc101972953"/>
      <w:bookmarkStart w:id="535" w:name="_Toc135301949"/>
      <w:r w:rsidRPr="00BD3831">
        <w:t xml:space="preserve">Таблица 1.9.1.2. Динамика изменения прекращения подачи тепловой энергии от источника тепловой энергии в разрезе </w:t>
      </w:r>
      <w:r w:rsidR="00885026">
        <w:t>источника тепловой энергии</w:t>
      </w:r>
      <w:bookmarkEnd w:id="534"/>
      <w:bookmarkEnd w:id="535"/>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8812FB" w:rsidRPr="00A34956" w14:paraId="00849539" w14:textId="77777777" w:rsidTr="00067D65">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Среднее время восстановления, ч</w:t>
            </w:r>
          </w:p>
        </w:tc>
        <w:tc>
          <w:tcPr>
            <w:tcW w:w="3258" w:type="dxa"/>
            <w:tcBorders>
              <w:top w:val="single" w:sz="4" w:space="0" w:color="auto"/>
              <w:left w:val="single" w:sz="4" w:space="0" w:color="auto"/>
              <w:bottom w:val="single" w:sz="4" w:space="0" w:color="auto"/>
            </w:tcBorders>
          </w:tcPr>
          <w:p w14:paraId="0BDEE1AE"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067D65">
        <w:tc>
          <w:tcPr>
            <w:tcW w:w="9781" w:type="dxa"/>
            <w:gridSpan w:val="5"/>
            <w:tcBorders>
              <w:top w:val="single" w:sz="4" w:space="0" w:color="auto"/>
              <w:bottom w:val="single" w:sz="4" w:space="0" w:color="auto"/>
            </w:tcBorders>
          </w:tcPr>
          <w:p w14:paraId="795D6A58" w14:textId="6D442BA4" w:rsidR="0013183D" w:rsidRPr="00A34956" w:rsidRDefault="000043DC" w:rsidP="00067D65">
            <w:pPr>
              <w:widowControl w:val="0"/>
              <w:autoSpaceDE w:val="0"/>
              <w:autoSpaceDN w:val="0"/>
              <w:adjustRightInd w:val="0"/>
              <w:rPr>
                <w:rFonts w:eastAsiaTheme="minorEastAsia"/>
              </w:rPr>
            </w:pPr>
            <w:r>
              <w:rPr>
                <w:color w:val="000000"/>
              </w:rPr>
              <w:t xml:space="preserve">Котельная, п. Солнечный, </w:t>
            </w:r>
            <w:r w:rsidR="00A95118">
              <w:rPr>
                <w:color w:val="000000"/>
              </w:rPr>
              <w:t>ул. Набережная, 42А</w:t>
            </w:r>
          </w:p>
        </w:tc>
      </w:tr>
      <w:tr w:rsidR="009506C8" w:rsidRPr="00A34956" w14:paraId="4382A54D" w14:textId="77777777" w:rsidTr="00067D65">
        <w:tc>
          <w:tcPr>
            <w:tcW w:w="567" w:type="dxa"/>
            <w:tcBorders>
              <w:top w:val="single" w:sz="4" w:space="0" w:color="auto"/>
              <w:bottom w:val="single" w:sz="4" w:space="0" w:color="auto"/>
              <w:right w:val="single" w:sz="4" w:space="0" w:color="auto"/>
            </w:tcBorders>
          </w:tcPr>
          <w:p w14:paraId="2D76A91A"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5567CDEC"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12165D01" w14:textId="0C48E260"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E5F1802" w14:textId="0EB576ED" w:rsidR="009506C8" w:rsidRPr="00A34956" w:rsidRDefault="009506C8" w:rsidP="009506C8">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128C10B" w14:textId="33B30B34" w:rsidR="009506C8" w:rsidRPr="00A34956" w:rsidRDefault="009506C8" w:rsidP="009506C8">
            <w:pPr>
              <w:rPr>
                <w:color w:val="000000"/>
              </w:rPr>
            </w:pPr>
            <w:r w:rsidRPr="006A66C3">
              <w:rPr>
                <w:color w:val="000000"/>
              </w:rPr>
              <w:t>0.00</w:t>
            </w:r>
          </w:p>
        </w:tc>
      </w:tr>
      <w:tr w:rsidR="009506C8" w:rsidRPr="00A34956" w14:paraId="3A590A99" w14:textId="77777777" w:rsidTr="00067D65">
        <w:tc>
          <w:tcPr>
            <w:tcW w:w="567" w:type="dxa"/>
            <w:tcBorders>
              <w:top w:val="single" w:sz="4" w:space="0" w:color="auto"/>
              <w:bottom w:val="single" w:sz="4" w:space="0" w:color="auto"/>
              <w:right w:val="single" w:sz="4" w:space="0" w:color="auto"/>
            </w:tcBorders>
          </w:tcPr>
          <w:p w14:paraId="060C60CE"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4B3BDFF3"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201</w:t>
            </w:r>
            <w:r>
              <w:rPr>
                <w:rFonts w:eastAsiaTheme="minorEastAsia"/>
              </w:rPr>
              <w:t>9</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7352E2B1" w14:textId="7B9986C9"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4DCF841B" w14:textId="3E44D048" w:rsidR="009506C8" w:rsidRPr="00A34956" w:rsidRDefault="009506C8" w:rsidP="009506C8">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D0BD78D" w14:textId="55D7B7B7" w:rsidR="009506C8" w:rsidRPr="00A34956" w:rsidRDefault="009506C8" w:rsidP="009506C8">
            <w:pPr>
              <w:rPr>
                <w:color w:val="000000"/>
              </w:rPr>
            </w:pPr>
            <w:r w:rsidRPr="006A66C3">
              <w:rPr>
                <w:color w:val="000000"/>
              </w:rPr>
              <w:t>0.00</w:t>
            </w:r>
          </w:p>
        </w:tc>
      </w:tr>
      <w:tr w:rsidR="009506C8" w:rsidRPr="00A34956" w14:paraId="675C5840" w14:textId="77777777" w:rsidTr="00067D65">
        <w:tc>
          <w:tcPr>
            <w:tcW w:w="567" w:type="dxa"/>
            <w:tcBorders>
              <w:top w:val="single" w:sz="4" w:space="0" w:color="auto"/>
              <w:bottom w:val="single" w:sz="4" w:space="0" w:color="auto"/>
              <w:right w:val="single" w:sz="4" w:space="0" w:color="auto"/>
            </w:tcBorders>
          </w:tcPr>
          <w:p w14:paraId="04F86946"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71B726F3"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9BB3AE5" w14:textId="246FFA46"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ECF0A4D" w14:textId="340DAF5D" w:rsidR="009506C8" w:rsidRPr="00A34956" w:rsidRDefault="009506C8" w:rsidP="009506C8">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17CB2522" w14:textId="77343CF8" w:rsidR="009506C8" w:rsidRPr="00A34956" w:rsidRDefault="009506C8" w:rsidP="009506C8">
            <w:pPr>
              <w:rPr>
                <w:color w:val="000000"/>
              </w:rPr>
            </w:pPr>
            <w:r w:rsidRPr="006A66C3">
              <w:rPr>
                <w:color w:val="000000"/>
              </w:rPr>
              <w:t>0.00</w:t>
            </w:r>
          </w:p>
        </w:tc>
      </w:tr>
      <w:tr w:rsidR="009506C8" w:rsidRPr="00A34956" w14:paraId="370FF17B" w14:textId="77777777" w:rsidTr="00067D65">
        <w:tc>
          <w:tcPr>
            <w:tcW w:w="567" w:type="dxa"/>
            <w:tcBorders>
              <w:top w:val="single" w:sz="4" w:space="0" w:color="auto"/>
              <w:bottom w:val="single" w:sz="4" w:space="0" w:color="auto"/>
              <w:right w:val="single" w:sz="4" w:space="0" w:color="auto"/>
            </w:tcBorders>
          </w:tcPr>
          <w:p w14:paraId="5CB2735A"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28737D6B"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3456B5F4" w14:textId="56C082B0"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7D8F2CD3" w14:textId="08CC2AC4" w:rsidR="009506C8" w:rsidRPr="00A34956" w:rsidRDefault="009506C8" w:rsidP="009506C8">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8B79D06" w14:textId="32CBF8FA" w:rsidR="009506C8" w:rsidRPr="00A34956" w:rsidRDefault="009506C8" w:rsidP="009506C8">
            <w:pPr>
              <w:rPr>
                <w:color w:val="000000"/>
              </w:rPr>
            </w:pPr>
            <w:r w:rsidRPr="006A66C3">
              <w:rPr>
                <w:color w:val="000000"/>
              </w:rPr>
              <w:t>0.00</w:t>
            </w:r>
          </w:p>
        </w:tc>
      </w:tr>
      <w:tr w:rsidR="009506C8" w:rsidRPr="00A34956" w14:paraId="3A0EF074" w14:textId="77777777" w:rsidTr="00067D65">
        <w:tc>
          <w:tcPr>
            <w:tcW w:w="567" w:type="dxa"/>
            <w:tcBorders>
              <w:top w:val="single" w:sz="4" w:space="0" w:color="auto"/>
              <w:bottom w:val="single" w:sz="4" w:space="0" w:color="auto"/>
              <w:right w:val="single" w:sz="4" w:space="0" w:color="auto"/>
            </w:tcBorders>
          </w:tcPr>
          <w:p w14:paraId="79AFD0B9"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068A3DE8" w:rsidR="009506C8" w:rsidRPr="00A34956" w:rsidRDefault="009506C8" w:rsidP="009506C8">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CE6A83C" w14:textId="73405BF0"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7D0C9FC" w14:textId="227D47BC" w:rsidR="009506C8" w:rsidRPr="00A34956" w:rsidRDefault="009506C8" w:rsidP="009506C8">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FE18742" w14:textId="1812BB01" w:rsidR="009506C8" w:rsidRPr="00A34956" w:rsidRDefault="009506C8" w:rsidP="009506C8">
            <w:pPr>
              <w:rPr>
                <w:color w:val="000000"/>
              </w:rPr>
            </w:pPr>
            <w:r w:rsidRPr="006A66C3">
              <w:rPr>
                <w:color w:val="000000"/>
              </w:rPr>
              <w:t>0.00</w:t>
            </w:r>
          </w:p>
        </w:tc>
      </w:tr>
    </w:tbl>
    <w:p w14:paraId="57BB7203" w14:textId="749CC033" w:rsidR="0013183D" w:rsidRPr="00BD3831" w:rsidRDefault="0013183D" w:rsidP="007A7D5B">
      <w:pPr>
        <w:pStyle w:val="afffe"/>
      </w:pPr>
      <w:r w:rsidRPr="00BD3831">
        <w:t xml:space="preserve">Динамика изменения отказов и восстановлений магистральных тепловых сетей зоны действия </w:t>
      </w:r>
      <w:r w:rsidR="00885026">
        <w:t>источника тепловой энергии</w:t>
      </w:r>
      <w:r w:rsidRPr="00BD3831">
        <w:t xml:space="preserve"> представлена в таблице 1.9.1.3.</w:t>
      </w:r>
    </w:p>
    <w:p w14:paraId="4D11BBCC" w14:textId="078BD173" w:rsidR="0013183D" w:rsidRPr="00BD3831" w:rsidRDefault="0013183D" w:rsidP="007A7D5B">
      <w:pPr>
        <w:pStyle w:val="afffc"/>
      </w:pPr>
      <w:bookmarkStart w:id="536" w:name="_Toc101972954"/>
      <w:bookmarkStart w:id="537" w:name="_Toc135301950"/>
      <w:r w:rsidRPr="00BD3831">
        <w:t xml:space="preserve">Таблица 1.9.1.3. Динамика изменения отказов и восстановлений магистральных тепловых сетей зоны действия </w:t>
      </w:r>
      <w:r w:rsidR="00885026">
        <w:t>источника тепловой энергии</w:t>
      </w:r>
      <w:bookmarkEnd w:id="536"/>
      <w:bookmarkEnd w:id="537"/>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984"/>
      </w:tblGrid>
      <w:tr w:rsidR="0013183D" w:rsidRPr="00A34956" w14:paraId="47D568CD" w14:textId="77777777" w:rsidTr="00067D65">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 пп</w:t>
            </w:r>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984" w:type="dxa"/>
            <w:tcBorders>
              <w:top w:val="single" w:sz="4" w:space="0" w:color="auto"/>
              <w:left w:val="single" w:sz="4" w:space="0" w:color="auto"/>
              <w:bottom w:val="single" w:sz="4" w:space="0" w:color="auto"/>
            </w:tcBorders>
          </w:tcPr>
          <w:p w14:paraId="091A0F9B"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067D65">
        <w:tc>
          <w:tcPr>
            <w:tcW w:w="9923" w:type="dxa"/>
            <w:gridSpan w:val="6"/>
            <w:tcBorders>
              <w:top w:val="single" w:sz="4" w:space="0" w:color="auto"/>
              <w:bottom w:val="single" w:sz="4" w:space="0" w:color="auto"/>
            </w:tcBorders>
          </w:tcPr>
          <w:p w14:paraId="612262DA" w14:textId="3F10EA9E" w:rsidR="0013183D" w:rsidRPr="00A34956" w:rsidRDefault="000043DC" w:rsidP="00067D65">
            <w:pPr>
              <w:widowControl w:val="0"/>
              <w:autoSpaceDE w:val="0"/>
              <w:autoSpaceDN w:val="0"/>
              <w:adjustRightInd w:val="0"/>
              <w:rPr>
                <w:color w:val="000000"/>
              </w:rPr>
            </w:pPr>
            <w:r>
              <w:rPr>
                <w:color w:val="000000"/>
              </w:rPr>
              <w:t xml:space="preserve">Котельная, п. Солнечный, </w:t>
            </w:r>
            <w:r w:rsidR="00A95118">
              <w:rPr>
                <w:color w:val="000000"/>
              </w:rPr>
              <w:t>ул. Набережная, 42А</w:t>
            </w:r>
          </w:p>
        </w:tc>
      </w:tr>
      <w:tr w:rsidR="009506C8" w:rsidRPr="00A34956" w14:paraId="386DA899" w14:textId="77777777" w:rsidTr="00687913">
        <w:tc>
          <w:tcPr>
            <w:tcW w:w="567" w:type="dxa"/>
            <w:tcBorders>
              <w:top w:val="single" w:sz="4" w:space="0" w:color="auto"/>
              <w:bottom w:val="single" w:sz="4" w:space="0" w:color="auto"/>
              <w:right w:val="single" w:sz="4" w:space="0" w:color="auto"/>
            </w:tcBorders>
          </w:tcPr>
          <w:p w14:paraId="0385AD3A"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657BF2BE"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255901F3" w14:textId="585E72E3" w:rsidR="009506C8" w:rsidRPr="00A34956" w:rsidRDefault="009506C8" w:rsidP="009506C8">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62AC864A" w14:textId="19B551E6" w:rsidR="009506C8" w:rsidRPr="00A34956" w:rsidRDefault="009506C8" w:rsidP="009506C8">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0FA8BBDF" w14:textId="79D878C0"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73C1E92" w14:textId="0F4F5A31" w:rsidR="009506C8" w:rsidRPr="00A34956" w:rsidRDefault="009506C8" w:rsidP="009506C8">
            <w:pPr>
              <w:rPr>
                <w:color w:val="000000"/>
              </w:rPr>
            </w:pPr>
            <w:r w:rsidRPr="006A66C3">
              <w:rPr>
                <w:color w:val="000000"/>
              </w:rPr>
              <w:t>0.00</w:t>
            </w:r>
          </w:p>
        </w:tc>
      </w:tr>
      <w:tr w:rsidR="009506C8" w:rsidRPr="00A34956" w14:paraId="7C6261F0" w14:textId="77777777" w:rsidTr="00687913">
        <w:tc>
          <w:tcPr>
            <w:tcW w:w="567" w:type="dxa"/>
            <w:tcBorders>
              <w:top w:val="single" w:sz="4" w:space="0" w:color="auto"/>
              <w:bottom w:val="single" w:sz="4" w:space="0" w:color="auto"/>
              <w:right w:val="single" w:sz="4" w:space="0" w:color="auto"/>
            </w:tcBorders>
          </w:tcPr>
          <w:p w14:paraId="61E9BC16"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5A23D2C6"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201</w:t>
            </w:r>
            <w:r>
              <w:rPr>
                <w:rFonts w:eastAsiaTheme="minorEastAsia"/>
              </w:rPr>
              <w:t>9</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0F286CE2" w14:textId="31803C13" w:rsidR="009506C8" w:rsidRPr="00A34956" w:rsidRDefault="009506C8" w:rsidP="009506C8">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CE5D466" w14:textId="0FC8D8C8" w:rsidR="009506C8" w:rsidRPr="00A34956" w:rsidRDefault="009506C8" w:rsidP="009506C8">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38120CAB" w14:textId="23E666B8"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277CDE21" w14:textId="2C1FFA33" w:rsidR="009506C8" w:rsidRPr="00A34956" w:rsidRDefault="009506C8" w:rsidP="009506C8">
            <w:pPr>
              <w:rPr>
                <w:color w:val="000000"/>
              </w:rPr>
            </w:pPr>
            <w:r w:rsidRPr="006A66C3">
              <w:rPr>
                <w:color w:val="000000"/>
              </w:rPr>
              <w:t>0.00</w:t>
            </w:r>
          </w:p>
        </w:tc>
      </w:tr>
      <w:tr w:rsidR="009506C8" w:rsidRPr="00A34956" w14:paraId="3B8DE251" w14:textId="77777777" w:rsidTr="00687913">
        <w:tc>
          <w:tcPr>
            <w:tcW w:w="567" w:type="dxa"/>
            <w:tcBorders>
              <w:top w:val="single" w:sz="4" w:space="0" w:color="auto"/>
              <w:bottom w:val="single" w:sz="4" w:space="0" w:color="auto"/>
              <w:right w:val="single" w:sz="4" w:space="0" w:color="auto"/>
            </w:tcBorders>
          </w:tcPr>
          <w:p w14:paraId="65543F1A"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31985250"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3396697F" w14:textId="58BB33B8" w:rsidR="009506C8" w:rsidRPr="00A34956" w:rsidRDefault="009506C8" w:rsidP="009506C8">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2C5A027B" w14:textId="681294A1" w:rsidR="009506C8" w:rsidRPr="00A34956" w:rsidRDefault="009506C8" w:rsidP="009506C8">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141DFE41" w14:textId="50BA7473"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DAFC7B9" w14:textId="3FBD9C8D" w:rsidR="009506C8" w:rsidRPr="00A34956" w:rsidRDefault="009506C8" w:rsidP="009506C8">
            <w:pPr>
              <w:rPr>
                <w:color w:val="000000"/>
              </w:rPr>
            </w:pPr>
            <w:r w:rsidRPr="006A66C3">
              <w:rPr>
                <w:color w:val="000000"/>
              </w:rPr>
              <w:t>0.00</w:t>
            </w:r>
          </w:p>
        </w:tc>
      </w:tr>
      <w:tr w:rsidR="009506C8" w:rsidRPr="00A34956" w14:paraId="2C969902" w14:textId="77777777" w:rsidTr="00687913">
        <w:tc>
          <w:tcPr>
            <w:tcW w:w="567" w:type="dxa"/>
            <w:tcBorders>
              <w:top w:val="single" w:sz="4" w:space="0" w:color="auto"/>
              <w:bottom w:val="single" w:sz="4" w:space="0" w:color="auto"/>
              <w:right w:val="single" w:sz="4" w:space="0" w:color="auto"/>
            </w:tcBorders>
          </w:tcPr>
          <w:p w14:paraId="4D301CA9"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36C527F6" w:rsidR="009506C8" w:rsidRPr="00A34956" w:rsidRDefault="009506C8" w:rsidP="009506C8">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254DCD65" w14:textId="05BCEB98" w:rsidR="009506C8" w:rsidRPr="00A34956" w:rsidRDefault="009506C8" w:rsidP="009506C8">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4CD5E87" w14:textId="0D13DB28" w:rsidR="009506C8" w:rsidRPr="00A34956" w:rsidRDefault="009506C8" w:rsidP="009506C8">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45B03BC8" w14:textId="08F721FF"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14F24039" w14:textId="6ACF43D9" w:rsidR="009506C8" w:rsidRPr="00A34956" w:rsidRDefault="009506C8" w:rsidP="009506C8">
            <w:pPr>
              <w:rPr>
                <w:color w:val="000000"/>
              </w:rPr>
            </w:pPr>
            <w:r w:rsidRPr="006A66C3">
              <w:rPr>
                <w:color w:val="000000"/>
              </w:rPr>
              <w:t>0.00</w:t>
            </w:r>
          </w:p>
        </w:tc>
      </w:tr>
      <w:tr w:rsidR="009506C8" w:rsidRPr="00A34956" w14:paraId="09A4DABC" w14:textId="77777777" w:rsidTr="00067D65">
        <w:tc>
          <w:tcPr>
            <w:tcW w:w="567" w:type="dxa"/>
            <w:tcBorders>
              <w:top w:val="single" w:sz="4" w:space="0" w:color="auto"/>
              <w:bottom w:val="single" w:sz="4" w:space="0" w:color="auto"/>
              <w:right w:val="single" w:sz="4" w:space="0" w:color="auto"/>
            </w:tcBorders>
          </w:tcPr>
          <w:p w14:paraId="2878B473" w14:textId="77777777" w:rsidR="009506C8" w:rsidRPr="00A34956" w:rsidRDefault="009506C8" w:rsidP="009506C8">
            <w:pPr>
              <w:widowControl w:val="0"/>
              <w:autoSpaceDE w:val="0"/>
              <w:autoSpaceDN w:val="0"/>
              <w:adjustRightInd w:val="0"/>
              <w:rPr>
                <w:rFonts w:eastAsiaTheme="minorEastAsia"/>
              </w:rPr>
            </w:pPr>
            <w:r w:rsidRPr="00A34956">
              <w:rPr>
                <w:rFonts w:eastAsiaTheme="minorEastAsia"/>
              </w:rPr>
              <w:lastRenderedPageBreak/>
              <w:t>5</w:t>
            </w:r>
          </w:p>
        </w:tc>
        <w:tc>
          <w:tcPr>
            <w:tcW w:w="1418" w:type="dxa"/>
            <w:tcBorders>
              <w:top w:val="single" w:sz="4" w:space="0" w:color="auto"/>
              <w:bottom w:val="single" w:sz="4" w:space="0" w:color="auto"/>
              <w:right w:val="single" w:sz="4" w:space="0" w:color="auto"/>
            </w:tcBorders>
          </w:tcPr>
          <w:p w14:paraId="39AF67A2" w14:textId="02E25414" w:rsidR="009506C8" w:rsidRPr="00A34956" w:rsidRDefault="009506C8" w:rsidP="009506C8">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vAlign w:val="bottom"/>
          </w:tcPr>
          <w:p w14:paraId="1927931C" w14:textId="2A61164D" w:rsidR="009506C8" w:rsidRPr="00A34956" w:rsidRDefault="009506C8" w:rsidP="009506C8">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E436A2C" w14:textId="6B4147A0" w:rsidR="009506C8" w:rsidRPr="00A34956" w:rsidRDefault="009506C8" w:rsidP="009506C8">
            <w:pPr>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vAlign w:val="bottom"/>
          </w:tcPr>
          <w:p w14:paraId="1B4CDB06" w14:textId="538CADA4" w:rsidR="009506C8" w:rsidRPr="00A34956" w:rsidRDefault="009506C8" w:rsidP="009506C8">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6E7B4221" w14:textId="18D32AAD" w:rsidR="009506C8" w:rsidRPr="00A34956" w:rsidRDefault="009506C8" w:rsidP="009506C8">
            <w:pPr>
              <w:rPr>
                <w:color w:val="000000"/>
              </w:rPr>
            </w:pPr>
            <w:r w:rsidRPr="006A66C3">
              <w:rPr>
                <w:color w:val="000000"/>
              </w:rPr>
              <w:t>0.00</w:t>
            </w:r>
          </w:p>
        </w:tc>
      </w:tr>
    </w:tbl>
    <w:p w14:paraId="6AB4851C" w14:textId="77777777" w:rsidR="000307E6" w:rsidRPr="00BD3831" w:rsidRDefault="000307E6" w:rsidP="007A7D5B">
      <w:pPr>
        <w:pStyle w:val="afffe"/>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7A7D5B">
      <w:pPr>
        <w:pStyle w:val="afffc"/>
      </w:pPr>
      <w:bookmarkStart w:id="538" w:name="_Toc101972955"/>
      <w:bookmarkStart w:id="539" w:name="_Toc135301951"/>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38"/>
      <w:bookmarkEnd w:id="539"/>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06"/>
        <w:gridCol w:w="1471"/>
        <w:gridCol w:w="813"/>
        <w:gridCol w:w="813"/>
        <w:gridCol w:w="776"/>
        <w:gridCol w:w="804"/>
        <w:gridCol w:w="846"/>
      </w:tblGrid>
      <w:tr w:rsidR="009506C8" w:rsidRPr="00C20DAF" w14:paraId="4EA5C716" w14:textId="77777777" w:rsidTr="00D9379B">
        <w:trPr>
          <w:trHeight w:val="20"/>
          <w:tblHeader/>
        </w:trPr>
        <w:tc>
          <w:tcPr>
            <w:tcW w:w="636" w:type="dxa"/>
            <w:shd w:val="clear" w:color="auto" w:fill="auto"/>
            <w:hideMark/>
          </w:tcPr>
          <w:p w14:paraId="41C02494" w14:textId="77777777" w:rsidR="009506C8" w:rsidRPr="00C20DAF" w:rsidRDefault="009506C8" w:rsidP="009506C8">
            <w:pPr>
              <w:rPr>
                <w:color w:val="000000"/>
              </w:rPr>
            </w:pPr>
            <w:r w:rsidRPr="00C20DAF">
              <w:rPr>
                <w:color w:val="000000"/>
              </w:rPr>
              <w:t>№ пп</w:t>
            </w:r>
          </w:p>
        </w:tc>
        <w:tc>
          <w:tcPr>
            <w:tcW w:w="3706" w:type="dxa"/>
            <w:shd w:val="clear" w:color="auto" w:fill="auto"/>
            <w:hideMark/>
          </w:tcPr>
          <w:p w14:paraId="03482978" w14:textId="77777777" w:rsidR="009506C8" w:rsidRPr="00C20DAF" w:rsidRDefault="009506C8" w:rsidP="009506C8">
            <w:pPr>
              <w:rPr>
                <w:color w:val="000000"/>
              </w:rPr>
            </w:pPr>
            <w:r w:rsidRPr="00C20DAF">
              <w:rPr>
                <w:color w:val="000000"/>
              </w:rPr>
              <w:t>Наименование показателя</w:t>
            </w:r>
          </w:p>
        </w:tc>
        <w:tc>
          <w:tcPr>
            <w:tcW w:w="1471" w:type="dxa"/>
            <w:shd w:val="clear" w:color="auto" w:fill="auto"/>
            <w:hideMark/>
          </w:tcPr>
          <w:p w14:paraId="026BA30F" w14:textId="77777777" w:rsidR="009506C8" w:rsidRPr="00C20DAF" w:rsidRDefault="009506C8" w:rsidP="009506C8">
            <w:pPr>
              <w:rPr>
                <w:color w:val="000000"/>
              </w:rPr>
            </w:pPr>
            <w:r w:rsidRPr="00C20DAF">
              <w:rPr>
                <w:color w:val="000000"/>
              </w:rPr>
              <w:t>Ед. измерения</w:t>
            </w:r>
          </w:p>
        </w:tc>
        <w:tc>
          <w:tcPr>
            <w:tcW w:w="813" w:type="dxa"/>
          </w:tcPr>
          <w:p w14:paraId="765B2E58" w14:textId="35169B08" w:rsidR="009506C8" w:rsidRPr="00C20DAF" w:rsidRDefault="009506C8" w:rsidP="009506C8">
            <w:r w:rsidRPr="00C20DAF">
              <w:t>2018</w:t>
            </w:r>
            <w:r w:rsidRPr="00C20DAF">
              <w:rPr>
                <w:lang w:val="en-US"/>
              </w:rPr>
              <w:t xml:space="preserve"> </w:t>
            </w:r>
            <w:r w:rsidRPr="00C20DAF">
              <w:t>год</w:t>
            </w:r>
          </w:p>
        </w:tc>
        <w:tc>
          <w:tcPr>
            <w:tcW w:w="813" w:type="dxa"/>
          </w:tcPr>
          <w:p w14:paraId="230DEA24" w14:textId="09F83787" w:rsidR="009506C8" w:rsidRPr="00C20DAF" w:rsidRDefault="009506C8" w:rsidP="009506C8">
            <w:r w:rsidRPr="00C20DAF">
              <w:t>2019</w:t>
            </w:r>
            <w:r w:rsidRPr="00C20DAF">
              <w:rPr>
                <w:lang w:val="en-US"/>
              </w:rPr>
              <w:t xml:space="preserve"> </w:t>
            </w:r>
            <w:r w:rsidRPr="00C20DAF">
              <w:t>год</w:t>
            </w:r>
          </w:p>
        </w:tc>
        <w:tc>
          <w:tcPr>
            <w:tcW w:w="776" w:type="dxa"/>
          </w:tcPr>
          <w:p w14:paraId="67DC22F2" w14:textId="7653EBB6" w:rsidR="009506C8" w:rsidRPr="00C20DAF" w:rsidRDefault="009506C8" w:rsidP="009506C8">
            <w:r w:rsidRPr="00C20DAF">
              <w:t>2020</w:t>
            </w:r>
            <w:r w:rsidRPr="00C20DAF">
              <w:rPr>
                <w:lang w:val="en-US"/>
              </w:rPr>
              <w:t xml:space="preserve"> </w:t>
            </w:r>
            <w:r w:rsidRPr="00C20DAF">
              <w:t>год</w:t>
            </w:r>
          </w:p>
        </w:tc>
        <w:tc>
          <w:tcPr>
            <w:tcW w:w="804" w:type="dxa"/>
          </w:tcPr>
          <w:p w14:paraId="03357CC7" w14:textId="220E68BB" w:rsidR="009506C8" w:rsidRPr="00C20DAF" w:rsidRDefault="009506C8" w:rsidP="009506C8">
            <w:r w:rsidRPr="00C20DAF">
              <w:t>202</w:t>
            </w:r>
            <w:r>
              <w:t>1</w:t>
            </w:r>
            <w:r w:rsidRPr="00C20DAF">
              <w:rPr>
                <w:lang w:val="en-US"/>
              </w:rPr>
              <w:t xml:space="preserve"> </w:t>
            </w:r>
            <w:r w:rsidRPr="00C20DAF">
              <w:t>год</w:t>
            </w:r>
          </w:p>
        </w:tc>
        <w:tc>
          <w:tcPr>
            <w:tcW w:w="846" w:type="dxa"/>
            <w:shd w:val="clear" w:color="auto" w:fill="auto"/>
            <w:noWrap/>
            <w:hideMark/>
          </w:tcPr>
          <w:p w14:paraId="3600901F" w14:textId="38162AD1" w:rsidR="009506C8" w:rsidRPr="00C20DAF" w:rsidRDefault="009506C8" w:rsidP="009506C8">
            <w:r>
              <w:t>2022</w:t>
            </w:r>
            <w:r w:rsidRPr="00C20DAF">
              <w:rPr>
                <w:lang w:val="en-US"/>
              </w:rPr>
              <w:t xml:space="preserve"> </w:t>
            </w:r>
            <w:r w:rsidRPr="00C20DAF">
              <w:t>год</w:t>
            </w:r>
          </w:p>
        </w:tc>
      </w:tr>
      <w:tr w:rsidR="00CA69D1" w:rsidRPr="00C20DAF" w14:paraId="72549048" w14:textId="77777777" w:rsidTr="00D9379B">
        <w:trPr>
          <w:trHeight w:val="20"/>
        </w:trPr>
        <w:tc>
          <w:tcPr>
            <w:tcW w:w="9865" w:type="dxa"/>
            <w:gridSpan w:val="8"/>
          </w:tcPr>
          <w:p w14:paraId="48D36EF5" w14:textId="79270992" w:rsidR="00CA69D1" w:rsidRPr="00C20DAF"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A52595" w:rsidRPr="00C20DAF" w14:paraId="638BE76A" w14:textId="77777777" w:rsidTr="00D9379B">
        <w:trPr>
          <w:trHeight w:val="20"/>
        </w:trPr>
        <w:tc>
          <w:tcPr>
            <w:tcW w:w="636" w:type="dxa"/>
            <w:shd w:val="clear" w:color="auto" w:fill="auto"/>
            <w:noWrap/>
            <w:hideMark/>
          </w:tcPr>
          <w:p w14:paraId="31300DD9" w14:textId="77777777" w:rsidR="00A52595" w:rsidRPr="00C20DAF" w:rsidRDefault="00A52595" w:rsidP="00A52595">
            <w:pPr>
              <w:rPr>
                <w:color w:val="000000"/>
              </w:rPr>
            </w:pPr>
            <w:r w:rsidRPr="00C20DAF">
              <w:rPr>
                <w:color w:val="000000"/>
              </w:rPr>
              <w:t>1</w:t>
            </w:r>
          </w:p>
        </w:tc>
        <w:tc>
          <w:tcPr>
            <w:tcW w:w="3706" w:type="dxa"/>
            <w:shd w:val="clear" w:color="auto" w:fill="auto"/>
            <w:vAlign w:val="bottom"/>
            <w:hideMark/>
          </w:tcPr>
          <w:p w14:paraId="1B9002B2" w14:textId="77777777" w:rsidR="00A52595" w:rsidRPr="00C20DAF" w:rsidRDefault="00A52595" w:rsidP="00A52595">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43C14D89" w14:textId="0C69DC99" w:rsidR="00A52595" w:rsidRPr="00C20DAF" w:rsidRDefault="00A52595" w:rsidP="00A52595">
            <w:pPr>
              <w:rPr>
                <w:color w:val="000000"/>
              </w:rPr>
            </w:pPr>
            <w:r w:rsidRPr="006A66C3">
              <w:rPr>
                <w:color w:val="000000"/>
              </w:rPr>
              <w:t>0.00</w:t>
            </w:r>
          </w:p>
        </w:tc>
        <w:tc>
          <w:tcPr>
            <w:tcW w:w="813" w:type="dxa"/>
            <w:vAlign w:val="bottom"/>
          </w:tcPr>
          <w:p w14:paraId="69C85942" w14:textId="4D1F76B9" w:rsidR="00A52595" w:rsidRPr="00C20DAF" w:rsidRDefault="00A52595" w:rsidP="00A52595">
            <w:pPr>
              <w:rPr>
                <w:color w:val="000000"/>
              </w:rPr>
            </w:pPr>
            <w:r w:rsidRPr="006A66C3">
              <w:rPr>
                <w:color w:val="000000"/>
              </w:rPr>
              <w:t>0.00</w:t>
            </w:r>
          </w:p>
        </w:tc>
        <w:tc>
          <w:tcPr>
            <w:tcW w:w="776" w:type="dxa"/>
            <w:vAlign w:val="bottom"/>
          </w:tcPr>
          <w:p w14:paraId="461526AC" w14:textId="248EC9EB" w:rsidR="00A52595" w:rsidRPr="00C20DAF" w:rsidRDefault="00A52595" w:rsidP="00A52595">
            <w:pPr>
              <w:rPr>
                <w:color w:val="000000"/>
              </w:rPr>
            </w:pPr>
            <w:r w:rsidRPr="006A66C3">
              <w:rPr>
                <w:color w:val="000000"/>
              </w:rPr>
              <w:t>0.00</w:t>
            </w:r>
          </w:p>
        </w:tc>
        <w:tc>
          <w:tcPr>
            <w:tcW w:w="804" w:type="dxa"/>
            <w:vAlign w:val="bottom"/>
          </w:tcPr>
          <w:p w14:paraId="34796B54" w14:textId="3197FE0D"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31173D00" w14:textId="7331B425" w:rsidR="00A52595" w:rsidRPr="00C20DAF" w:rsidRDefault="00A52595" w:rsidP="00A52595">
            <w:pPr>
              <w:rPr>
                <w:color w:val="000000"/>
              </w:rPr>
            </w:pPr>
            <w:r w:rsidRPr="006A66C3">
              <w:rPr>
                <w:color w:val="000000"/>
              </w:rPr>
              <w:t>0.00</w:t>
            </w:r>
          </w:p>
        </w:tc>
      </w:tr>
      <w:tr w:rsidR="00A52595" w:rsidRPr="00C20DAF" w14:paraId="466FC966" w14:textId="77777777" w:rsidTr="00D9379B">
        <w:trPr>
          <w:trHeight w:val="20"/>
        </w:trPr>
        <w:tc>
          <w:tcPr>
            <w:tcW w:w="636" w:type="dxa"/>
            <w:shd w:val="clear" w:color="auto" w:fill="auto"/>
            <w:noWrap/>
            <w:hideMark/>
          </w:tcPr>
          <w:p w14:paraId="0939B31D" w14:textId="77777777" w:rsidR="00A52595" w:rsidRPr="00C20DAF" w:rsidRDefault="00A52595" w:rsidP="00A52595">
            <w:pPr>
              <w:rPr>
                <w:color w:val="000000"/>
              </w:rPr>
            </w:pPr>
            <w:r w:rsidRPr="00C20DAF">
              <w:rPr>
                <w:color w:val="000000"/>
              </w:rPr>
              <w:t>1.1.</w:t>
            </w:r>
          </w:p>
        </w:tc>
        <w:tc>
          <w:tcPr>
            <w:tcW w:w="3706" w:type="dxa"/>
            <w:shd w:val="clear" w:color="auto" w:fill="auto"/>
            <w:vAlign w:val="bottom"/>
            <w:hideMark/>
          </w:tcPr>
          <w:p w14:paraId="05991EB4" w14:textId="77777777" w:rsidR="00A52595" w:rsidRPr="00C20DAF" w:rsidRDefault="00A52595" w:rsidP="00A52595">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A52595" w:rsidRPr="00C20DAF" w:rsidRDefault="00A52595" w:rsidP="00A52595">
            <w:pPr>
              <w:jc w:val="center"/>
              <w:rPr>
                <w:color w:val="000000"/>
              </w:rPr>
            </w:pPr>
            <w:r w:rsidRPr="00C20DAF">
              <w:rPr>
                <w:color w:val="000000"/>
              </w:rPr>
              <w:t>1/км/оп</w:t>
            </w:r>
          </w:p>
        </w:tc>
        <w:tc>
          <w:tcPr>
            <w:tcW w:w="813" w:type="dxa"/>
            <w:vAlign w:val="bottom"/>
          </w:tcPr>
          <w:p w14:paraId="2F33382D" w14:textId="4FB7B34F" w:rsidR="00A52595" w:rsidRPr="00C20DAF" w:rsidRDefault="00A52595" w:rsidP="00A52595">
            <w:pPr>
              <w:rPr>
                <w:color w:val="000000"/>
              </w:rPr>
            </w:pPr>
            <w:r w:rsidRPr="006A66C3">
              <w:rPr>
                <w:color w:val="000000"/>
              </w:rPr>
              <w:t>0.00</w:t>
            </w:r>
          </w:p>
        </w:tc>
        <w:tc>
          <w:tcPr>
            <w:tcW w:w="813" w:type="dxa"/>
            <w:vAlign w:val="bottom"/>
          </w:tcPr>
          <w:p w14:paraId="5AFED24A" w14:textId="5FD2C3DB" w:rsidR="00A52595" w:rsidRPr="00C20DAF" w:rsidRDefault="00A52595" w:rsidP="00A52595">
            <w:pPr>
              <w:rPr>
                <w:color w:val="000000"/>
              </w:rPr>
            </w:pPr>
            <w:r w:rsidRPr="006A66C3">
              <w:rPr>
                <w:color w:val="000000"/>
              </w:rPr>
              <w:t>0.00</w:t>
            </w:r>
          </w:p>
        </w:tc>
        <w:tc>
          <w:tcPr>
            <w:tcW w:w="776" w:type="dxa"/>
            <w:vAlign w:val="bottom"/>
          </w:tcPr>
          <w:p w14:paraId="7CD646B5" w14:textId="4A0BB6F8" w:rsidR="00A52595" w:rsidRPr="00C20DAF" w:rsidRDefault="00A52595" w:rsidP="00A52595">
            <w:pPr>
              <w:rPr>
                <w:color w:val="000000"/>
              </w:rPr>
            </w:pPr>
            <w:r w:rsidRPr="006A66C3">
              <w:rPr>
                <w:color w:val="000000"/>
              </w:rPr>
              <w:t>0.00</w:t>
            </w:r>
          </w:p>
        </w:tc>
        <w:tc>
          <w:tcPr>
            <w:tcW w:w="804" w:type="dxa"/>
            <w:vAlign w:val="bottom"/>
          </w:tcPr>
          <w:p w14:paraId="43638830" w14:textId="7A272D76"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5C6C6BC8" w14:textId="1F96F3E6" w:rsidR="00A52595" w:rsidRPr="00C20DAF" w:rsidRDefault="00A52595" w:rsidP="00A52595">
            <w:pPr>
              <w:rPr>
                <w:color w:val="000000"/>
              </w:rPr>
            </w:pPr>
            <w:r w:rsidRPr="006A66C3">
              <w:rPr>
                <w:color w:val="000000"/>
              </w:rPr>
              <w:t>0.00</w:t>
            </w:r>
          </w:p>
        </w:tc>
      </w:tr>
      <w:tr w:rsidR="00A52595" w:rsidRPr="00C20DAF" w14:paraId="620A7640" w14:textId="77777777" w:rsidTr="00D9379B">
        <w:trPr>
          <w:trHeight w:val="20"/>
        </w:trPr>
        <w:tc>
          <w:tcPr>
            <w:tcW w:w="636" w:type="dxa"/>
            <w:shd w:val="clear" w:color="auto" w:fill="auto"/>
            <w:noWrap/>
            <w:hideMark/>
          </w:tcPr>
          <w:p w14:paraId="498E1D8E" w14:textId="77777777" w:rsidR="00A52595" w:rsidRPr="00C20DAF" w:rsidRDefault="00A52595" w:rsidP="00A52595">
            <w:pPr>
              <w:rPr>
                <w:color w:val="000000"/>
              </w:rPr>
            </w:pPr>
            <w:r w:rsidRPr="00C20DAF">
              <w:rPr>
                <w:color w:val="000000"/>
              </w:rPr>
              <w:t>1.2.</w:t>
            </w:r>
          </w:p>
        </w:tc>
        <w:tc>
          <w:tcPr>
            <w:tcW w:w="3706" w:type="dxa"/>
            <w:shd w:val="clear" w:color="auto" w:fill="auto"/>
            <w:vAlign w:val="bottom"/>
            <w:hideMark/>
          </w:tcPr>
          <w:p w14:paraId="6C109FB5" w14:textId="77777777" w:rsidR="00A52595" w:rsidRPr="00C20DAF" w:rsidRDefault="00A52595" w:rsidP="00A52595">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A52595" w:rsidRPr="00C20DAF" w:rsidRDefault="00A52595" w:rsidP="00A52595">
            <w:pPr>
              <w:jc w:val="center"/>
              <w:rPr>
                <w:color w:val="000000"/>
              </w:rPr>
            </w:pPr>
            <w:r w:rsidRPr="00C20DAF">
              <w:rPr>
                <w:color w:val="000000"/>
              </w:rPr>
              <w:t>1/км/год</w:t>
            </w:r>
          </w:p>
        </w:tc>
        <w:tc>
          <w:tcPr>
            <w:tcW w:w="813" w:type="dxa"/>
            <w:tcBorders>
              <w:bottom w:val="single" w:sz="4" w:space="0" w:color="auto"/>
            </w:tcBorders>
            <w:vAlign w:val="bottom"/>
          </w:tcPr>
          <w:p w14:paraId="2BBAAF2B" w14:textId="1872B31B" w:rsidR="00A52595" w:rsidRPr="00C20DAF" w:rsidRDefault="00A52595" w:rsidP="00A52595">
            <w:pPr>
              <w:rPr>
                <w:color w:val="000000"/>
              </w:rPr>
            </w:pPr>
            <w:r w:rsidRPr="006A66C3">
              <w:rPr>
                <w:color w:val="000000"/>
              </w:rPr>
              <w:t>0.00</w:t>
            </w:r>
          </w:p>
        </w:tc>
        <w:tc>
          <w:tcPr>
            <w:tcW w:w="813" w:type="dxa"/>
            <w:tcBorders>
              <w:bottom w:val="single" w:sz="4" w:space="0" w:color="auto"/>
            </w:tcBorders>
            <w:vAlign w:val="bottom"/>
          </w:tcPr>
          <w:p w14:paraId="33DECA9B" w14:textId="5A12EC4F" w:rsidR="00A52595" w:rsidRPr="00C20DAF" w:rsidRDefault="00A52595" w:rsidP="00A52595">
            <w:pPr>
              <w:rPr>
                <w:color w:val="000000"/>
              </w:rPr>
            </w:pPr>
            <w:r w:rsidRPr="006A66C3">
              <w:rPr>
                <w:color w:val="000000"/>
              </w:rPr>
              <w:t>0.00</w:t>
            </w:r>
          </w:p>
        </w:tc>
        <w:tc>
          <w:tcPr>
            <w:tcW w:w="776" w:type="dxa"/>
            <w:tcBorders>
              <w:bottom w:val="single" w:sz="4" w:space="0" w:color="auto"/>
            </w:tcBorders>
            <w:vAlign w:val="bottom"/>
          </w:tcPr>
          <w:p w14:paraId="050F68D0" w14:textId="68CEC771" w:rsidR="00A52595" w:rsidRPr="00C20DAF" w:rsidRDefault="00A52595" w:rsidP="00A52595">
            <w:pPr>
              <w:rPr>
                <w:color w:val="000000"/>
              </w:rPr>
            </w:pPr>
            <w:r w:rsidRPr="006A66C3">
              <w:rPr>
                <w:color w:val="000000"/>
              </w:rPr>
              <w:t>0.00</w:t>
            </w:r>
          </w:p>
        </w:tc>
        <w:tc>
          <w:tcPr>
            <w:tcW w:w="804" w:type="dxa"/>
            <w:tcBorders>
              <w:bottom w:val="single" w:sz="4" w:space="0" w:color="auto"/>
            </w:tcBorders>
            <w:vAlign w:val="bottom"/>
          </w:tcPr>
          <w:p w14:paraId="3B34B87F" w14:textId="51261343" w:rsidR="00A52595" w:rsidRPr="00C20DAF" w:rsidRDefault="00A52595" w:rsidP="00A52595">
            <w:pPr>
              <w:rPr>
                <w:color w:val="000000"/>
              </w:rPr>
            </w:pPr>
            <w:r w:rsidRPr="006A66C3">
              <w:rPr>
                <w:color w:val="000000"/>
              </w:rPr>
              <w:t>0.00</w:t>
            </w:r>
          </w:p>
        </w:tc>
        <w:tc>
          <w:tcPr>
            <w:tcW w:w="846" w:type="dxa"/>
            <w:tcBorders>
              <w:bottom w:val="single" w:sz="4" w:space="0" w:color="auto"/>
            </w:tcBorders>
            <w:shd w:val="clear" w:color="auto" w:fill="auto"/>
            <w:noWrap/>
            <w:vAlign w:val="bottom"/>
            <w:hideMark/>
          </w:tcPr>
          <w:p w14:paraId="7096BE2B" w14:textId="0C04DA77" w:rsidR="00A52595" w:rsidRPr="00C20DAF" w:rsidRDefault="00A52595" w:rsidP="00A52595">
            <w:pPr>
              <w:rPr>
                <w:color w:val="000000"/>
              </w:rPr>
            </w:pPr>
            <w:r w:rsidRPr="006A66C3">
              <w:rPr>
                <w:color w:val="000000"/>
              </w:rPr>
              <w:t>0.00</w:t>
            </w:r>
          </w:p>
        </w:tc>
      </w:tr>
      <w:tr w:rsidR="00A52595" w:rsidRPr="00C20DAF" w14:paraId="5FEFF818" w14:textId="77777777" w:rsidTr="00D9379B">
        <w:trPr>
          <w:trHeight w:val="20"/>
        </w:trPr>
        <w:tc>
          <w:tcPr>
            <w:tcW w:w="636" w:type="dxa"/>
            <w:shd w:val="clear" w:color="auto" w:fill="auto"/>
            <w:noWrap/>
            <w:hideMark/>
          </w:tcPr>
          <w:p w14:paraId="46674E31" w14:textId="77777777" w:rsidR="00A52595" w:rsidRPr="00C20DAF" w:rsidRDefault="00A52595" w:rsidP="00A52595">
            <w:pPr>
              <w:rPr>
                <w:color w:val="000000"/>
              </w:rPr>
            </w:pPr>
            <w:r w:rsidRPr="00C20DAF">
              <w:rPr>
                <w:color w:val="000000"/>
              </w:rPr>
              <w:t>2</w:t>
            </w:r>
          </w:p>
        </w:tc>
        <w:tc>
          <w:tcPr>
            <w:tcW w:w="3706" w:type="dxa"/>
            <w:shd w:val="clear" w:color="auto" w:fill="auto"/>
            <w:vAlign w:val="bottom"/>
            <w:hideMark/>
          </w:tcPr>
          <w:p w14:paraId="042F7895" w14:textId="77777777" w:rsidR="00A52595" w:rsidRPr="00C20DAF" w:rsidRDefault="00A52595" w:rsidP="00A52595">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A52595" w:rsidRPr="00C20DAF" w:rsidRDefault="00A52595" w:rsidP="00A52595">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085CFC9F" w14:textId="66B7A01C"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1304F637"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57B29AAF"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644F4B2F"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2675D758" w:rsidR="00A52595" w:rsidRPr="00C20DAF" w:rsidRDefault="00A52595" w:rsidP="00A52595">
            <w:pPr>
              <w:rPr>
                <w:color w:val="000000"/>
              </w:rPr>
            </w:pPr>
            <w:r w:rsidRPr="006A66C3">
              <w:rPr>
                <w:color w:val="000000"/>
              </w:rPr>
              <w:t>0.00</w:t>
            </w:r>
          </w:p>
        </w:tc>
      </w:tr>
      <w:tr w:rsidR="00A52595" w:rsidRPr="00C20DAF" w14:paraId="4F345D1D" w14:textId="77777777" w:rsidTr="00D9379B">
        <w:trPr>
          <w:trHeight w:val="20"/>
        </w:trPr>
        <w:tc>
          <w:tcPr>
            <w:tcW w:w="636" w:type="dxa"/>
            <w:shd w:val="clear" w:color="auto" w:fill="auto"/>
            <w:noWrap/>
            <w:hideMark/>
          </w:tcPr>
          <w:p w14:paraId="140DA59C" w14:textId="77777777" w:rsidR="00A52595" w:rsidRPr="00C20DAF" w:rsidRDefault="00A52595" w:rsidP="00A52595">
            <w:pPr>
              <w:rPr>
                <w:color w:val="000000"/>
              </w:rPr>
            </w:pPr>
            <w:r w:rsidRPr="00C20DAF">
              <w:rPr>
                <w:color w:val="000000"/>
              </w:rPr>
              <w:t>2.1.</w:t>
            </w:r>
          </w:p>
        </w:tc>
        <w:tc>
          <w:tcPr>
            <w:tcW w:w="3706" w:type="dxa"/>
            <w:shd w:val="clear" w:color="auto" w:fill="auto"/>
            <w:vAlign w:val="bottom"/>
            <w:hideMark/>
          </w:tcPr>
          <w:p w14:paraId="6A9712EF" w14:textId="77777777" w:rsidR="00A52595" w:rsidRPr="00C20DAF" w:rsidRDefault="00A52595" w:rsidP="00A52595">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A52595" w:rsidRPr="00C20DAF" w:rsidRDefault="00A52595" w:rsidP="00A52595">
            <w:pPr>
              <w:jc w:val="center"/>
              <w:rPr>
                <w:color w:val="000000"/>
              </w:rPr>
            </w:pPr>
            <w:r w:rsidRPr="00C20DAF">
              <w:rPr>
                <w:color w:val="000000"/>
              </w:rPr>
              <w:t>1/км/оп</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5D2AC197" w14:textId="33BA825F"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435AE400"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92CFF4D"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59FEA889"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698609E8" w:rsidR="00A52595" w:rsidRPr="00C20DAF" w:rsidRDefault="00A52595" w:rsidP="00A52595">
            <w:pPr>
              <w:rPr>
                <w:color w:val="000000"/>
              </w:rPr>
            </w:pPr>
            <w:r w:rsidRPr="006A66C3">
              <w:rPr>
                <w:color w:val="000000"/>
              </w:rPr>
              <w:t>0.00</w:t>
            </w:r>
          </w:p>
        </w:tc>
      </w:tr>
      <w:tr w:rsidR="00A52595" w:rsidRPr="00C20DAF" w14:paraId="2FF3D068" w14:textId="77777777" w:rsidTr="00D9379B">
        <w:trPr>
          <w:trHeight w:val="20"/>
        </w:trPr>
        <w:tc>
          <w:tcPr>
            <w:tcW w:w="636" w:type="dxa"/>
            <w:shd w:val="clear" w:color="auto" w:fill="auto"/>
            <w:noWrap/>
            <w:hideMark/>
          </w:tcPr>
          <w:p w14:paraId="26E50FE8" w14:textId="77777777" w:rsidR="00A52595" w:rsidRPr="00C20DAF" w:rsidRDefault="00A52595" w:rsidP="00A52595">
            <w:pPr>
              <w:rPr>
                <w:color w:val="000000"/>
              </w:rPr>
            </w:pPr>
            <w:r w:rsidRPr="00C20DAF">
              <w:rPr>
                <w:color w:val="000000"/>
              </w:rPr>
              <w:t>2.2.</w:t>
            </w:r>
          </w:p>
        </w:tc>
        <w:tc>
          <w:tcPr>
            <w:tcW w:w="3706" w:type="dxa"/>
            <w:shd w:val="clear" w:color="auto" w:fill="auto"/>
            <w:vAlign w:val="bottom"/>
            <w:hideMark/>
          </w:tcPr>
          <w:p w14:paraId="3CA0001D" w14:textId="77777777" w:rsidR="00A52595" w:rsidRPr="00C20DAF" w:rsidRDefault="00A52595" w:rsidP="00A52595">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A52595" w:rsidRPr="00C20DAF" w:rsidRDefault="00A52595" w:rsidP="00A52595">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4D6FC09" w14:textId="712BF25A"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399E628D"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6D1A5D8D"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05DA21FE"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17207AFB" w:rsidR="00A52595" w:rsidRPr="00C20DAF" w:rsidRDefault="00A52595" w:rsidP="00A52595">
            <w:pPr>
              <w:rPr>
                <w:color w:val="000000"/>
              </w:rPr>
            </w:pPr>
            <w:r w:rsidRPr="006A66C3">
              <w:rPr>
                <w:color w:val="000000"/>
              </w:rPr>
              <w:t>0.00</w:t>
            </w:r>
          </w:p>
        </w:tc>
      </w:tr>
      <w:tr w:rsidR="00A52595" w:rsidRPr="00C20DAF" w14:paraId="38FCF77E" w14:textId="77777777" w:rsidTr="00D9379B">
        <w:trPr>
          <w:trHeight w:val="20"/>
        </w:trPr>
        <w:tc>
          <w:tcPr>
            <w:tcW w:w="636" w:type="dxa"/>
            <w:shd w:val="clear" w:color="auto" w:fill="auto"/>
            <w:noWrap/>
            <w:hideMark/>
          </w:tcPr>
          <w:p w14:paraId="378EECD0" w14:textId="77777777" w:rsidR="00A52595" w:rsidRPr="00C20DAF" w:rsidRDefault="00A52595" w:rsidP="00A52595">
            <w:pPr>
              <w:rPr>
                <w:color w:val="000000"/>
              </w:rPr>
            </w:pPr>
            <w:r w:rsidRPr="00C20DAF">
              <w:rPr>
                <w:color w:val="000000"/>
              </w:rPr>
              <w:t>3</w:t>
            </w:r>
          </w:p>
        </w:tc>
        <w:tc>
          <w:tcPr>
            <w:tcW w:w="3706" w:type="dxa"/>
            <w:shd w:val="clear" w:color="auto" w:fill="auto"/>
            <w:vAlign w:val="bottom"/>
            <w:hideMark/>
          </w:tcPr>
          <w:p w14:paraId="011FC8E6" w14:textId="77777777" w:rsidR="00A52595" w:rsidRPr="00C20DAF" w:rsidRDefault="00A52595" w:rsidP="00A52595">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0BE6CED1" w14:textId="4B38FA2A" w:rsidR="00A52595" w:rsidRPr="00C20DAF" w:rsidRDefault="00A52595" w:rsidP="00A52595">
            <w:pPr>
              <w:rPr>
                <w:color w:val="000000"/>
              </w:rPr>
            </w:pPr>
            <w:r w:rsidRPr="006A66C3">
              <w:rPr>
                <w:color w:val="000000"/>
              </w:rPr>
              <w:t>0.00</w:t>
            </w:r>
          </w:p>
        </w:tc>
        <w:tc>
          <w:tcPr>
            <w:tcW w:w="813" w:type="dxa"/>
            <w:vAlign w:val="bottom"/>
          </w:tcPr>
          <w:p w14:paraId="3098DA5B" w14:textId="71079246" w:rsidR="00A52595" w:rsidRPr="00C20DAF" w:rsidRDefault="00A52595" w:rsidP="00A52595">
            <w:pPr>
              <w:rPr>
                <w:color w:val="000000"/>
              </w:rPr>
            </w:pPr>
            <w:r w:rsidRPr="006A66C3">
              <w:rPr>
                <w:color w:val="000000"/>
              </w:rPr>
              <w:t>0.00</w:t>
            </w:r>
          </w:p>
        </w:tc>
        <w:tc>
          <w:tcPr>
            <w:tcW w:w="776" w:type="dxa"/>
            <w:vAlign w:val="bottom"/>
          </w:tcPr>
          <w:p w14:paraId="72FD91E6" w14:textId="487228CF" w:rsidR="00A52595" w:rsidRPr="00C20DAF" w:rsidRDefault="00A52595" w:rsidP="00A52595">
            <w:pPr>
              <w:rPr>
                <w:color w:val="000000"/>
              </w:rPr>
            </w:pPr>
            <w:r w:rsidRPr="006A66C3">
              <w:rPr>
                <w:color w:val="000000"/>
              </w:rPr>
              <w:t>0.00</w:t>
            </w:r>
          </w:p>
        </w:tc>
        <w:tc>
          <w:tcPr>
            <w:tcW w:w="804" w:type="dxa"/>
            <w:shd w:val="clear" w:color="auto" w:fill="auto"/>
            <w:vAlign w:val="bottom"/>
          </w:tcPr>
          <w:p w14:paraId="04D31148" w14:textId="7D646642"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304A99D9" w14:textId="20B05319" w:rsidR="00A52595" w:rsidRPr="00C20DAF" w:rsidRDefault="00A52595" w:rsidP="00A52595">
            <w:pPr>
              <w:rPr>
                <w:color w:val="000000"/>
              </w:rPr>
            </w:pPr>
            <w:r w:rsidRPr="006A66C3">
              <w:rPr>
                <w:color w:val="000000"/>
              </w:rPr>
              <w:t>0.00</w:t>
            </w:r>
          </w:p>
        </w:tc>
      </w:tr>
      <w:tr w:rsidR="00A52595" w:rsidRPr="00C20DAF" w14:paraId="24E36EE4" w14:textId="77777777" w:rsidTr="00D9379B">
        <w:trPr>
          <w:trHeight w:val="20"/>
        </w:trPr>
        <w:tc>
          <w:tcPr>
            <w:tcW w:w="636" w:type="dxa"/>
            <w:shd w:val="clear" w:color="auto" w:fill="auto"/>
            <w:noWrap/>
            <w:hideMark/>
          </w:tcPr>
          <w:p w14:paraId="5BAF788F" w14:textId="77777777" w:rsidR="00A52595" w:rsidRPr="00C20DAF" w:rsidRDefault="00A52595" w:rsidP="00A52595">
            <w:pPr>
              <w:rPr>
                <w:color w:val="000000"/>
              </w:rPr>
            </w:pPr>
            <w:r w:rsidRPr="00C20DAF">
              <w:rPr>
                <w:color w:val="000000"/>
              </w:rPr>
              <w:t>4</w:t>
            </w:r>
          </w:p>
        </w:tc>
        <w:tc>
          <w:tcPr>
            <w:tcW w:w="3706" w:type="dxa"/>
            <w:shd w:val="clear" w:color="auto" w:fill="auto"/>
            <w:vAlign w:val="bottom"/>
            <w:hideMark/>
          </w:tcPr>
          <w:p w14:paraId="75B0F357" w14:textId="77777777" w:rsidR="00A52595" w:rsidRPr="00C20DAF" w:rsidRDefault="00A52595" w:rsidP="00A52595">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2A6C5A04" w14:textId="31F74F2F" w:rsidR="00A52595" w:rsidRPr="00C20DAF" w:rsidRDefault="00A52595" w:rsidP="00A52595">
            <w:pPr>
              <w:rPr>
                <w:color w:val="000000"/>
              </w:rPr>
            </w:pPr>
            <w:r w:rsidRPr="006A66C3">
              <w:rPr>
                <w:color w:val="000000"/>
              </w:rPr>
              <w:t>0.00</w:t>
            </w:r>
          </w:p>
        </w:tc>
        <w:tc>
          <w:tcPr>
            <w:tcW w:w="813" w:type="dxa"/>
            <w:vAlign w:val="bottom"/>
          </w:tcPr>
          <w:p w14:paraId="19C60F57" w14:textId="26406380" w:rsidR="00A52595" w:rsidRPr="00C20DAF" w:rsidRDefault="00A52595" w:rsidP="00A52595">
            <w:pPr>
              <w:rPr>
                <w:color w:val="000000"/>
              </w:rPr>
            </w:pPr>
            <w:r w:rsidRPr="006A66C3">
              <w:rPr>
                <w:color w:val="000000"/>
              </w:rPr>
              <w:t>0.00</w:t>
            </w:r>
          </w:p>
        </w:tc>
        <w:tc>
          <w:tcPr>
            <w:tcW w:w="776" w:type="dxa"/>
            <w:vAlign w:val="bottom"/>
          </w:tcPr>
          <w:p w14:paraId="5E4745CF" w14:textId="06DCEF30" w:rsidR="00A52595" w:rsidRPr="00C20DAF" w:rsidRDefault="00A52595" w:rsidP="00A52595">
            <w:pPr>
              <w:rPr>
                <w:color w:val="000000"/>
              </w:rPr>
            </w:pPr>
            <w:r w:rsidRPr="006A66C3">
              <w:rPr>
                <w:color w:val="000000"/>
              </w:rPr>
              <w:t>0.00</w:t>
            </w:r>
          </w:p>
        </w:tc>
        <w:tc>
          <w:tcPr>
            <w:tcW w:w="804" w:type="dxa"/>
            <w:shd w:val="clear" w:color="auto" w:fill="auto"/>
            <w:vAlign w:val="bottom"/>
          </w:tcPr>
          <w:p w14:paraId="6F4E01CB" w14:textId="34749178"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1EA7C2A8" w14:textId="286BF5D8" w:rsidR="00A52595" w:rsidRPr="00C20DAF" w:rsidRDefault="00A52595" w:rsidP="00A52595">
            <w:pPr>
              <w:rPr>
                <w:color w:val="000000"/>
              </w:rPr>
            </w:pPr>
            <w:r w:rsidRPr="006A66C3">
              <w:rPr>
                <w:color w:val="000000"/>
              </w:rPr>
              <w:t>0.00</w:t>
            </w:r>
          </w:p>
        </w:tc>
      </w:tr>
    </w:tbl>
    <w:p w14:paraId="65232479" w14:textId="77777777" w:rsidR="00E1044C" w:rsidRPr="00BD3831" w:rsidRDefault="00E1044C" w:rsidP="007A7D5B">
      <w:pPr>
        <w:pStyle w:val="affff0"/>
      </w:pPr>
      <w:bookmarkStart w:id="540" w:name="_Toc101972699"/>
      <w:bookmarkStart w:id="541" w:name="_Toc108034169"/>
      <w:r w:rsidRPr="00BD3831">
        <w:t>1.9.2 Частота отключений потребителей</w:t>
      </w:r>
      <w:bookmarkEnd w:id="540"/>
      <w:bookmarkEnd w:id="541"/>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42" w:name="_Toc101972700"/>
      <w:bookmarkStart w:id="543" w:name="_Toc108034170"/>
      <w:r w:rsidRPr="00BD3831">
        <w:t>1.9.3 Поток (частота) и время восстановления теплоснабжения потребителей после отключений</w:t>
      </w:r>
      <w:bookmarkEnd w:id="542"/>
      <w:bookmarkEnd w:id="543"/>
    </w:p>
    <w:p w14:paraId="7F75B776" w14:textId="77777777" w:rsidR="0013183D" w:rsidRPr="00BD3831" w:rsidRDefault="0013183D" w:rsidP="007A7D5B">
      <w:pPr>
        <w:pStyle w:val="afffe"/>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lastRenderedPageBreak/>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7A7D5B">
      <w:pPr>
        <w:pStyle w:val="afffe"/>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7A7D5B">
      <w:pPr>
        <w:pStyle w:val="afffc"/>
      </w:pPr>
      <w:bookmarkStart w:id="544" w:name="_Toc101972956"/>
      <w:bookmarkStart w:id="545" w:name="_Toc135301952"/>
      <w:r w:rsidRPr="00BD3831">
        <w:t>Таблица 1.9.3.1. Показатели восстановления в системе теплоснабжения в зоне деятельности теплоснабжающей организации</w:t>
      </w:r>
      <w:bookmarkEnd w:id="544"/>
      <w:bookmarkEnd w:id="545"/>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9506C8" w:rsidRPr="00A34956" w14:paraId="6FFE3D74" w14:textId="77777777" w:rsidTr="00DF691A">
        <w:trPr>
          <w:trHeight w:val="20"/>
          <w:tblHeader/>
        </w:trPr>
        <w:tc>
          <w:tcPr>
            <w:tcW w:w="578" w:type="dxa"/>
            <w:shd w:val="clear" w:color="auto" w:fill="auto"/>
            <w:hideMark/>
          </w:tcPr>
          <w:p w14:paraId="748216AA" w14:textId="77777777" w:rsidR="009506C8" w:rsidRPr="00A34956" w:rsidRDefault="009506C8" w:rsidP="009506C8">
            <w:pPr>
              <w:rPr>
                <w:color w:val="000000"/>
              </w:rPr>
            </w:pPr>
            <w:r w:rsidRPr="00A34956">
              <w:rPr>
                <w:color w:val="000000"/>
              </w:rPr>
              <w:t>№ пп</w:t>
            </w:r>
          </w:p>
        </w:tc>
        <w:tc>
          <w:tcPr>
            <w:tcW w:w="3783" w:type="dxa"/>
            <w:shd w:val="clear" w:color="auto" w:fill="auto"/>
            <w:hideMark/>
          </w:tcPr>
          <w:p w14:paraId="3DAC7543" w14:textId="77777777" w:rsidR="009506C8" w:rsidRPr="00A34956" w:rsidRDefault="009506C8" w:rsidP="009506C8">
            <w:pPr>
              <w:rPr>
                <w:color w:val="000000"/>
              </w:rPr>
            </w:pPr>
            <w:r w:rsidRPr="00A34956">
              <w:rPr>
                <w:color w:val="000000"/>
              </w:rPr>
              <w:t>Наименование показателя</w:t>
            </w:r>
          </w:p>
        </w:tc>
        <w:tc>
          <w:tcPr>
            <w:tcW w:w="1471" w:type="dxa"/>
            <w:shd w:val="clear" w:color="auto" w:fill="auto"/>
            <w:hideMark/>
          </w:tcPr>
          <w:p w14:paraId="1C1B6EC6" w14:textId="77777777" w:rsidR="009506C8" w:rsidRPr="00A34956" w:rsidRDefault="009506C8" w:rsidP="009506C8">
            <w:pPr>
              <w:rPr>
                <w:color w:val="000000"/>
              </w:rPr>
            </w:pPr>
            <w:r w:rsidRPr="00A34956">
              <w:rPr>
                <w:color w:val="000000"/>
              </w:rPr>
              <w:t>Ед. измерения</w:t>
            </w:r>
          </w:p>
        </w:tc>
        <w:tc>
          <w:tcPr>
            <w:tcW w:w="812" w:type="dxa"/>
          </w:tcPr>
          <w:p w14:paraId="637556D4" w14:textId="231CE3FE" w:rsidR="009506C8" w:rsidRPr="00A34956" w:rsidRDefault="009506C8" w:rsidP="009506C8">
            <w:pPr>
              <w:jc w:val="center"/>
            </w:pPr>
            <w:r w:rsidRPr="00C20DAF">
              <w:t>2018</w:t>
            </w:r>
            <w:r w:rsidRPr="00C20DAF">
              <w:rPr>
                <w:lang w:val="en-US"/>
              </w:rPr>
              <w:t xml:space="preserve"> </w:t>
            </w:r>
            <w:r w:rsidRPr="00C20DAF">
              <w:t>год</w:t>
            </w:r>
          </w:p>
        </w:tc>
        <w:tc>
          <w:tcPr>
            <w:tcW w:w="812" w:type="dxa"/>
          </w:tcPr>
          <w:p w14:paraId="2790E5FF" w14:textId="4C7A93C0" w:rsidR="009506C8" w:rsidRPr="00A34956" w:rsidRDefault="009506C8" w:rsidP="009506C8">
            <w:pPr>
              <w:jc w:val="center"/>
            </w:pPr>
            <w:r w:rsidRPr="00C20DAF">
              <w:t>2019</w:t>
            </w:r>
            <w:r w:rsidRPr="00C20DAF">
              <w:rPr>
                <w:lang w:val="en-US"/>
              </w:rPr>
              <w:t xml:space="preserve"> </w:t>
            </w:r>
            <w:r w:rsidRPr="00C20DAF">
              <w:t>год</w:t>
            </w:r>
          </w:p>
        </w:tc>
        <w:tc>
          <w:tcPr>
            <w:tcW w:w="776" w:type="dxa"/>
          </w:tcPr>
          <w:p w14:paraId="7CD43F73" w14:textId="60F9657F" w:rsidR="009506C8" w:rsidRPr="00A34956" w:rsidRDefault="009506C8" w:rsidP="009506C8">
            <w:pPr>
              <w:jc w:val="center"/>
            </w:pPr>
            <w:r w:rsidRPr="00C20DAF">
              <w:t>2020</w:t>
            </w:r>
            <w:r w:rsidRPr="00C20DAF">
              <w:rPr>
                <w:lang w:val="en-US"/>
              </w:rPr>
              <w:t xml:space="preserve"> </w:t>
            </w:r>
            <w:r w:rsidRPr="00C20DAF">
              <w:t>год</w:t>
            </w:r>
          </w:p>
        </w:tc>
        <w:tc>
          <w:tcPr>
            <w:tcW w:w="803" w:type="dxa"/>
          </w:tcPr>
          <w:p w14:paraId="75931A7B" w14:textId="52A4CEED" w:rsidR="009506C8" w:rsidRPr="00A34956" w:rsidRDefault="009506C8" w:rsidP="009506C8">
            <w:pPr>
              <w:jc w:val="center"/>
            </w:pPr>
            <w:r w:rsidRPr="00C20DAF">
              <w:t>202</w:t>
            </w:r>
            <w:r>
              <w:t>1</w:t>
            </w:r>
            <w:r w:rsidRPr="00C20DAF">
              <w:rPr>
                <w:lang w:val="en-US"/>
              </w:rPr>
              <w:t xml:space="preserve"> </w:t>
            </w:r>
            <w:r w:rsidRPr="00C20DAF">
              <w:t>год</w:t>
            </w:r>
          </w:p>
        </w:tc>
        <w:tc>
          <w:tcPr>
            <w:tcW w:w="876" w:type="dxa"/>
            <w:shd w:val="clear" w:color="auto" w:fill="auto"/>
            <w:noWrap/>
          </w:tcPr>
          <w:p w14:paraId="276BDCB1" w14:textId="6D9E923E" w:rsidR="009506C8" w:rsidRPr="00A34956" w:rsidRDefault="009506C8" w:rsidP="009506C8">
            <w:pPr>
              <w:jc w:val="center"/>
            </w:pPr>
            <w:r>
              <w:t>2022</w:t>
            </w:r>
            <w:r w:rsidRPr="00C20DAF">
              <w:rPr>
                <w:lang w:val="en-US"/>
              </w:rPr>
              <w:t xml:space="preserve"> </w:t>
            </w:r>
            <w:r w:rsidRPr="00C20DAF">
              <w:t>год</w:t>
            </w:r>
          </w:p>
        </w:tc>
      </w:tr>
      <w:tr w:rsidR="0013183D" w:rsidRPr="00A34956" w14:paraId="17A7D6B9" w14:textId="77777777" w:rsidTr="00067D65">
        <w:trPr>
          <w:trHeight w:val="20"/>
        </w:trPr>
        <w:tc>
          <w:tcPr>
            <w:tcW w:w="9911" w:type="dxa"/>
            <w:gridSpan w:val="8"/>
          </w:tcPr>
          <w:p w14:paraId="07886C1A" w14:textId="4DCBDAC0" w:rsidR="0013183D" w:rsidRPr="00A34956"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2B4CA2" w:rsidRPr="00A34956" w14:paraId="0F830137" w14:textId="77777777" w:rsidTr="00067D65">
        <w:trPr>
          <w:trHeight w:val="20"/>
        </w:trPr>
        <w:tc>
          <w:tcPr>
            <w:tcW w:w="578" w:type="dxa"/>
            <w:shd w:val="clear" w:color="auto" w:fill="auto"/>
            <w:noWrap/>
            <w:hideMark/>
          </w:tcPr>
          <w:p w14:paraId="1CE5304E" w14:textId="77777777" w:rsidR="002B4CA2" w:rsidRPr="00A34956" w:rsidRDefault="002B4CA2" w:rsidP="002B4CA2">
            <w:pPr>
              <w:rPr>
                <w:color w:val="000000"/>
              </w:rPr>
            </w:pPr>
            <w:r w:rsidRPr="00A34956">
              <w:rPr>
                <w:color w:val="000000"/>
              </w:rPr>
              <w:t>1</w:t>
            </w:r>
          </w:p>
        </w:tc>
        <w:tc>
          <w:tcPr>
            <w:tcW w:w="3783" w:type="dxa"/>
            <w:shd w:val="clear" w:color="auto" w:fill="auto"/>
            <w:hideMark/>
          </w:tcPr>
          <w:p w14:paraId="1F7AE38D" w14:textId="67885EA4" w:rsidR="002B4CA2" w:rsidRPr="00A34956" w:rsidRDefault="002B4CA2" w:rsidP="002B4CA2">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48784913" w14:textId="0721785B" w:rsidR="002B4CA2" w:rsidRPr="00A34956" w:rsidRDefault="002B4CA2" w:rsidP="002B4CA2">
            <w:pPr>
              <w:rPr>
                <w:color w:val="000000"/>
              </w:rPr>
            </w:pPr>
            <w:r>
              <w:rPr>
                <w:color w:val="000000"/>
              </w:rPr>
              <w:t>час</w:t>
            </w:r>
          </w:p>
        </w:tc>
        <w:tc>
          <w:tcPr>
            <w:tcW w:w="812" w:type="dxa"/>
            <w:vAlign w:val="bottom"/>
          </w:tcPr>
          <w:p w14:paraId="4998483A" w14:textId="294F6CA2" w:rsidR="002B4CA2" w:rsidRPr="00A34956" w:rsidRDefault="002B4CA2" w:rsidP="002B4CA2">
            <w:pPr>
              <w:rPr>
                <w:color w:val="000000"/>
              </w:rPr>
            </w:pPr>
            <w:r w:rsidRPr="006A66C3">
              <w:rPr>
                <w:color w:val="000000"/>
              </w:rPr>
              <w:t>0.00</w:t>
            </w:r>
          </w:p>
        </w:tc>
        <w:tc>
          <w:tcPr>
            <w:tcW w:w="812" w:type="dxa"/>
            <w:vAlign w:val="bottom"/>
          </w:tcPr>
          <w:p w14:paraId="7217A93E" w14:textId="205C2566" w:rsidR="002B4CA2" w:rsidRPr="00A34956" w:rsidRDefault="002B4CA2" w:rsidP="002B4CA2">
            <w:pPr>
              <w:rPr>
                <w:color w:val="000000"/>
              </w:rPr>
            </w:pPr>
            <w:r w:rsidRPr="006A66C3">
              <w:rPr>
                <w:color w:val="000000"/>
              </w:rPr>
              <w:t>0.00</w:t>
            </w:r>
          </w:p>
        </w:tc>
        <w:tc>
          <w:tcPr>
            <w:tcW w:w="776" w:type="dxa"/>
            <w:vAlign w:val="bottom"/>
          </w:tcPr>
          <w:p w14:paraId="10C49701" w14:textId="2757E0D4" w:rsidR="002B4CA2" w:rsidRPr="00A34956" w:rsidRDefault="002B4CA2" w:rsidP="002B4CA2">
            <w:pPr>
              <w:rPr>
                <w:color w:val="000000"/>
              </w:rPr>
            </w:pPr>
            <w:r w:rsidRPr="006A66C3">
              <w:rPr>
                <w:color w:val="000000"/>
              </w:rPr>
              <w:t>0.00</w:t>
            </w:r>
          </w:p>
        </w:tc>
        <w:tc>
          <w:tcPr>
            <w:tcW w:w="803" w:type="dxa"/>
            <w:vAlign w:val="bottom"/>
          </w:tcPr>
          <w:p w14:paraId="60E1AEFE" w14:textId="7C27E0E5"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4D0337DD" w14:textId="0AFBD8B8" w:rsidR="002B4CA2" w:rsidRPr="00A34956" w:rsidRDefault="002B4CA2" w:rsidP="002B4CA2">
            <w:pPr>
              <w:rPr>
                <w:color w:val="000000"/>
              </w:rPr>
            </w:pPr>
            <w:r w:rsidRPr="006A66C3">
              <w:rPr>
                <w:color w:val="000000"/>
              </w:rPr>
              <w:t>0.00</w:t>
            </w:r>
          </w:p>
        </w:tc>
      </w:tr>
      <w:tr w:rsidR="002B4CA2" w:rsidRPr="00A34956" w14:paraId="2F7A9E92" w14:textId="77777777" w:rsidTr="00067D65">
        <w:trPr>
          <w:trHeight w:val="20"/>
        </w:trPr>
        <w:tc>
          <w:tcPr>
            <w:tcW w:w="578" w:type="dxa"/>
            <w:shd w:val="clear" w:color="auto" w:fill="auto"/>
            <w:noWrap/>
            <w:hideMark/>
          </w:tcPr>
          <w:p w14:paraId="2FD24BFC" w14:textId="77777777" w:rsidR="002B4CA2" w:rsidRPr="00A34956" w:rsidRDefault="002B4CA2" w:rsidP="002B4CA2">
            <w:pPr>
              <w:rPr>
                <w:color w:val="000000"/>
              </w:rPr>
            </w:pPr>
            <w:r w:rsidRPr="00A34956">
              <w:rPr>
                <w:color w:val="000000"/>
              </w:rPr>
              <w:t>2</w:t>
            </w:r>
          </w:p>
        </w:tc>
        <w:tc>
          <w:tcPr>
            <w:tcW w:w="3783" w:type="dxa"/>
            <w:shd w:val="clear" w:color="auto" w:fill="auto"/>
            <w:hideMark/>
          </w:tcPr>
          <w:p w14:paraId="31B9D472" w14:textId="75A3985C" w:rsidR="002B4CA2" w:rsidRPr="00A34956" w:rsidRDefault="002B4CA2" w:rsidP="002B4CA2">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117E158" w14:textId="6800114E" w:rsidR="002B4CA2" w:rsidRPr="00A34956" w:rsidRDefault="002B4CA2" w:rsidP="002B4CA2">
            <w:pPr>
              <w:rPr>
                <w:color w:val="000000"/>
              </w:rPr>
            </w:pPr>
            <w:r w:rsidRPr="005C6E22">
              <w:rPr>
                <w:color w:val="000000"/>
              </w:rPr>
              <w:t>час</w:t>
            </w:r>
          </w:p>
        </w:tc>
        <w:tc>
          <w:tcPr>
            <w:tcW w:w="812" w:type="dxa"/>
            <w:vAlign w:val="bottom"/>
          </w:tcPr>
          <w:p w14:paraId="4C2CD532" w14:textId="2C3B9FF8" w:rsidR="002B4CA2" w:rsidRPr="00A34956" w:rsidRDefault="002B4CA2" w:rsidP="002B4CA2">
            <w:pPr>
              <w:rPr>
                <w:color w:val="000000"/>
              </w:rPr>
            </w:pPr>
            <w:r w:rsidRPr="006A66C3">
              <w:rPr>
                <w:color w:val="000000"/>
              </w:rPr>
              <w:t>0.00</w:t>
            </w:r>
          </w:p>
        </w:tc>
        <w:tc>
          <w:tcPr>
            <w:tcW w:w="812" w:type="dxa"/>
            <w:vAlign w:val="bottom"/>
          </w:tcPr>
          <w:p w14:paraId="6EFBAC0A" w14:textId="44380797" w:rsidR="002B4CA2" w:rsidRPr="00A34956" w:rsidRDefault="002B4CA2" w:rsidP="002B4CA2">
            <w:pPr>
              <w:rPr>
                <w:color w:val="000000"/>
              </w:rPr>
            </w:pPr>
            <w:r w:rsidRPr="006A66C3">
              <w:rPr>
                <w:color w:val="000000"/>
              </w:rPr>
              <w:t>0.00</w:t>
            </w:r>
          </w:p>
        </w:tc>
        <w:tc>
          <w:tcPr>
            <w:tcW w:w="776" w:type="dxa"/>
            <w:vAlign w:val="bottom"/>
          </w:tcPr>
          <w:p w14:paraId="4803E369" w14:textId="5FDF5FE3" w:rsidR="002B4CA2" w:rsidRPr="00A34956" w:rsidRDefault="002B4CA2" w:rsidP="002B4CA2">
            <w:pPr>
              <w:rPr>
                <w:color w:val="000000"/>
              </w:rPr>
            </w:pPr>
            <w:r w:rsidRPr="006A66C3">
              <w:rPr>
                <w:color w:val="000000"/>
              </w:rPr>
              <w:t>0.00</w:t>
            </w:r>
          </w:p>
        </w:tc>
        <w:tc>
          <w:tcPr>
            <w:tcW w:w="803" w:type="dxa"/>
            <w:vAlign w:val="bottom"/>
          </w:tcPr>
          <w:p w14:paraId="5837FCA6" w14:textId="04D64E20"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76E44D69" w14:textId="41527EC5" w:rsidR="002B4CA2" w:rsidRPr="00A34956" w:rsidRDefault="002B4CA2" w:rsidP="002B4CA2">
            <w:pPr>
              <w:rPr>
                <w:color w:val="000000"/>
              </w:rPr>
            </w:pPr>
            <w:r w:rsidRPr="006A66C3">
              <w:rPr>
                <w:color w:val="000000"/>
              </w:rPr>
              <w:t>0.00</w:t>
            </w:r>
          </w:p>
        </w:tc>
      </w:tr>
      <w:tr w:rsidR="002B4CA2" w:rsidRPr="00A34956" w14:paraId="5AA2CE68" w14:textId="77777777" w:rsidTr="00067D65">
        <w:trPr>
          <w:trHeight w:val="20"/>
        </w:trPr>
        <w:tc>
          <w:tcPr>
            <w:tcW w:w="578" w:type="dxa"/>
            <w:shd w:val="clear" w:color="auto" w:fill="auto"/>
            <w:noWrap/>
            <w:hideMark/>
          </w:tcPr>
          <w:p w14:paraId="0E221066" w14:textId="77777777" w:rsidR="002B4CA2" w:rsidRPr="00A34956" w:rsidRDefault="002B4CA2" w:rsidP="002B4CA2">
            <w:pPr>
              <w:rPr>
                <w:color w:val="000000"/>
              </w:rPr>
            </w:pPr>
            <w:r w:rsidRPr="00A34956">
              <w:rPr>
                <w:color w:val="000000"/>
              </w:rPr>
              <w:t>3</w:t>
            </w:r>
          </w:p>
        </w:tc>
        <w:tc>
          <w:tcPr>
            <w:tcW w:w="3783" w:type="dxa"/>
            <w:shd w:val="clear" w:color="auto" w:fill="auto"/>
            <w:hideMark/>
          </w:tcPr>
          <w:p w14:paraId="4BDBC5DD" w14:textId="791597AB" w:rsidR="002B4CA2" w:rsidRPr="00A34956" w:rsidRDefault="002B4CA2" w:rsidP="002B4CA2">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49427A96" w14:textId="7FD6D42F" w:rsidR="002B4CA2" w:rsidRPr="00A34956" w:rsidRDefault="002B4CA2" w:rsidP="002B4CA2">
            <w:pPr>
              <w:rPr>
                <w:color w:val="000000"/>
              </w:rPr>
            </w:pPr>
            <w:r w:rsidRPr="005C6E22">
              <w:rPr>
                <w:color w:val="000000"/>
              </w:rPr>
              <w:t>час</w:t>
            </w:r>
          </w:p>
        </w:tc>
        <w:tc>
          <w:tcPr>
            <w:tcW w:w="812" w:type="dxa"/>
            <w:vAlign w:val="bottom"/>
          </w:tcPr>
          <w:p w14:paraId="1665BB64" w14:textId="76041CD9" w:rsidR="002B4CA2" w:rsidRPr="00A34956" w:rsidRDefault="002B4CA2" w:rsidP="002B4CA2">
            <w:pPr>
              <w:rPr>
                <w:color w:val="000000"/>
              </w:rPr>
            </w:pPr>
            <w:r w:rsidRPr="006A66C3">
              <w:rPr>
                <w:color w:val="000000"/>
              </w:rPr>
              <w:t>0.00</w:t>
            </w:r>
          </w:p>
        </w:tc>
        <w:tc>
          <w:tcPr>
            <w:tcW w:w="812" w:type="dxa"/>
            <w:vAlign w:val="bottom"/>
          </w:tcPr>
          <w:p w14:paraId="57D29836" w14:textId="502A8FD0" w:rsidR="002B4CA2" w:rsidRPr="00A34956" w:rsidRDefault="002B4CA2" w:rsidP="002B4CA2">
            <w:pPr>
              <w:rPr>
                <w:color w:val="000000"/>
              </w:rPr>
            </w:pPr>
            <w:r w:rsidRPr="006A66C3">
              <w:rPr>
                <w:color w:val="000000"/>
              </w:rPr>
              <w:t>0.00</w:t>
            </w:r>
          </w:p>
        </w:tc>
        <w:tc>
          <w:tcPr>
            <w:tcW w:w="776" w:type="dxa"/>
            <w:vAlign w:val="bottom"/>
          </w:tcPr>
          <w:p w14:paraId="452621E3" w14:textId="10767D5C" w:rsidR="002B4CA2" w:rsidRPr="00A34956" w:rsidRDefault="002B4CA2" w:rsidP="002B4CA2">
            <w:pPr>
              <w:rPr>
                <w:color w:val="000000"/>
              </w:rPr>
            </w:pPr>
            <w:r w:rsidRPr="006A66C3">
              <w:rPr>
                <w:color w:val="000000"/>
              </w:rPr>
              <w:t>0.00</w:t>
            </w:r>
          </w:p>
        </w:tc>
        <w:tc>
          <w:tcPr>
            <w:tcW w:w="803" w:type="dxa"/>
            <w:vAlign w:val="bottom"/>
          </w:tcPr>
          <w:p w14:paraId="62EEEC3C" w14:textId="0F9836ED"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02E9B3C9" w14:textId="0A3FF073" w:rsidR="002B4CA2" w:rsidRPr="00A34956" w:rsidRDefault="002B4CA2" w:rsidP="002B4CA2">
            <w:pPr>
              <w:rPr>
                <w:color w:val="000000"/>
              </w:rPr>
            </w:pPr>
            <w:r w:rsidRPr="006A66C3">
              <w:rPr>
                <w:color w:val="000000"/>
              </w:rPr>
              <w:t>0.00</w:t>
            </w:r>
          </w:p>
        </w:tc>
      </w:tr>
      <w:tr w:rsidR="002B4CA2" w:rsidRPr="00A34956" w14:paraId="283518B9" w14:textId="77777777" w:rsidTr="00067D65">
        <w:trPr>
          <w:trHeight w:val="20"/>
        </w:trPr>
        <w:tc>
          <w:tcPr>
            <w:tcW w:w="578" w:type="dxa"/>
            <w:shd w:val="clear" w:color="auto" w:fill="auto"/>
            <w:noWrap/>
            <w:hideMark/>
          </w:tcPr>
          <w:p w14:paraId="32D541F4" w14:textId="77777777" w:rsidR="002B4CA2" w:rsidRPr="00A34956" w:rsidRDefault="002B4CA2" w:rsidP="002B4CA2">
            <w:pPr>
              <w:rPr>
                <w:color w:val="000000"/>
              </w:rPr>
            </w:pPr>
            <w:r w:rsidRPr="00A34956">
              <w:rPr>
                <w:color w:val="000000"/>
              </w:rPr>
              <w:t>4</w:t>
            </w:r>
          </w:p>
        </w:tc>
        <w:tc>
          <w:tcPr>
            <w:tcW w:w="3783" w:type="dxa"/>
            <w:shd w:val="clear" w:color="auto" w:fill="auto"/>
            <w:hideMark/>
          </w:tcPr>
          <w:p w14:paraId="3A4FF3C6" w14:textId="4C686212" w:rsidR="002B4CA2" w:rsidRPr="00A34956" w:rsidRDefault="002B4CA2" w:rsidP="002B4CA2">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2847CD5F" w14:textId="0DFBCD88" w:rsidR="002B4CA2" w:rsidRPr="00A34956" w:rsidRDefault="002B4CA2" w:rsidP="002B4CA2">
            <w:pPr>
              <w:rPr>
                <w:color w:val="000000"/>
              </w:rPr>
            </w:pPr>
            <w:r w:rsidRPr="005C6E22">
              <w:rPr>
                <w:color w:val="000000"/>
              </w:rPr>
              <w:t>час</w:t>
            </w:r>
          </w:p>
        </w:tc>
        <w:tc>
          <w:tcPr>
            <w:tcW w:w="812" w:type="dxa"/>
            <w:vAlign w:val="bottom"/>
          </w:tcPr>
          <w:p w14:paraId="659E7234" w14:textId="3A1E0C65" w:rsidR="002B4CA2" w:rsidRPr="00A34956" w:rsidRDefault="002B4CA2" w:rsidP="002B4CA2">
            <w:pPr>
              <w:rPr>
                <w:color w:val="000000"/>
              </w:rPr>
            </w:pPr>
            <w:r w:rsidRPr="006A66C3">
              <w:rPr>
                <w:color w:val="000000"/>
              </w:rPr>
              <w:t>0.00</w:t>
            </w:r>
          </w:p>
        </w:tc>
        <w:tc>
          <w:tcPr>
            <w:tcW w:w="812" w:type="dxa"/>
            <w:vAlign w:val="bottom"/>
          </w:tcPr>
          <w:p w14:paraId="0A9013AE" w14:textId="5D5B6B47" w:rsidR="002B4CA2" w:rsidRPr="00A34956" w:rsidRDefault="002B4CA2" w:rsidP="002B4CA2">
            <w:pPr>
              <w:rPr>
                <w:color w:val="000000"/>
              </w:rPr>
            </w:pPr>
            <w:r w:rsidRPr="006A66C3">
              <w:rPr>
                <w:color w:val="000000"/>
              </w:rPr>
              <w:t>0.00</w:t>
            </w:r>
          </w:p>
        </w:tc>
        <w:tc>
          <w:tcPr>
            <w:tcW w:w="776" w:type="dxa"/>
            <w:vAlign w:val="bottom"/>
          </w:tcPr>
          <w:p w14:paraId="544FA512" w14:textId="133D33C5" w:rsidR="002B4CA2" w:rsidRPr="00A34956" w:rsidRDefault="002B4CA2" w:rsidP="002B4CA2">
            <w:pPr>
              <w:rPr>
                <w:color w:val="000000"/>
              </w:rPr>
            </w:pPr>
            <w:r w:rsidRPr="006A66C3">
              <w:rPr>
                <w:color w:val="000000"/>
              </w:rPr>
              <w:t>0.00</w:t>
            </w:r>
          </w:p>
        </w:tc>
        <w:tc>
          <w:tcPr>
            <w:tcW w:w="803" w:type="dxa"/>
            <w:vAlign w:val="bottom"/>
          </w:tcPr>
          <w:p w14:paraId="0E7C797C" w14:textId="1760B736"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584D4AA2" w14:textId="52F036B5" w:rsidR="002B4CA2" w:rsidRPr="00A34956" w:rsidRDefault="002B4CA2" w:rsidP="002B4CA2">
            <w:pPr>
              <w:rPr>
                <w:color w:val="000000"/>
              </w:rPr>
            </w:pPr>
            <w:r w:rsidRPr="006A66C3">
              <w:rPr>
                <w:color w:val="000000"/>
              </w:rPr>
              <w:t>0.00</w:t>
            </w:r>
          </w:p>
        </w:tc>
      </w:tr>
    </w:tbl>
    <w:p w14:paraId="403C0710" w14:textId="311382FD" w:rsidR="00E1044C" w:rsidRPr="00BD3831" w:rsidRDefault="00E1044C" w:rsidP="007A7D5B">
      <w:pPr>
        <w:pStyle w:val="affff0"/>
      </w:pPr>
      <w:bookmarkStart w:id="546" w:name="_Toc101972701"/>
      <w:bookmarkStart w:id="547" w:name="_Toc108034171"/>
      <w:r w:rsidRPr="00BD3831">
        <w:t>1.9.4 Графические материалы (карты-схемы тепловых сетей и зон ненормативной надежности и безопасности теплоснабжения)</w:t>
      </w:r>
      <w:bookmarkEnd w:id="546"/>
      <w:bookmarkEnd w:id="547"/>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48" w:name="_Toc101972702"/>
      <w:bookmarkStart w:id="549" w:name="_Toc108034172"/>
      <w:r w:rsidRPr="00BD3831">
        <w:t xml:space="preserve">1.9.5 Результаты анализа аварийных ситуаций при теплоснабжении, расследование причин которых осуществляется федеральным органом </w:t>
      </w:r>
      <w:r w:rsidRPr="00BD3831">
        <w:lastRenderedPageBreak/>
        <w:t>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48"/>
      <w:bookmarkEnd w:id="549"/>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50" w:name="_Toc101972703"/>
      <w:bookmarkStart w:id="551" w:name="_Toc108034173"/>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50"/>
      <w:bookmarkEnd w:id="551"/>
    </w:p>
    <w:p w14:paraId="7D575C0C" w14:textId="07732815"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w:t>
      </w:r>
      <w:r w:rsidR="009246A4">
        <w:t>2022</w:t>
      </w:r>
      <w:r w:rsidR="000E2C96">
        <w:t>годов</w:t>
      </w:r>
      <w:r w:rsidRPr="00BD3831">
        <w:t xml:space="preserve"> не зарегистрировано.</w:t>
      </w:r>
    </w:p>
    <w:p w14:paraId="03891945" w14:textId="705E5C50" w:rsidR="009E295B" w:rsidRDefault="009E295B" w:rsidP="007A7D5B">
      <w:pPr>
        <w:pStyle w:val="affff0"/>
      </w:pPr>
      <w:bookmarkStart w:id="552" w:name="_Toc101972704"/>
      <w:bookmarkStart w:id="553" w:name="_Toc108034174"/>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52"/>
      <w:bookmarkEnd w:id="553"/>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54" w:name="_Toc101972705"/>
      <w:bookmarkStart w:id="555" w:name="_Toc108034175"/>
      <w:r w:rsidRPr="00BD3831">
        <w:t>Часть 10 Технико-экономические показатели теплоснабжающих и теплосетевых организаций</w:t>
      </w:r>
      <w:bookmarkEnd w:id="554"/>
      <w:bookmarkEnd w:id="555"/>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7A7D5B">
      <w:pPr>
        <w:pStyle w:val="afffe"/>
      </w:pPr>
      <w:r>
        <w:lastRenderedPageBreak/>
        <w:t>Технико-экономические показатели указываются в соответствии с приложением №19 Методических указаний.</w:t>
      </w:r>
    </w:p>
    <w:p w14:paraId="6DFA2A35" w14:textId="1A6389FB" w:rsidR="00282507" w:rsidRPr="001F002C" w:rsidRDefault="00F5533E" w:rsidP="007A7D5B">
      <w:pPr>
        <w:pStyle w:val="afffe"/>
      </w:pPr>
      <w:r>
        <w:t xml:space="preserve">Технико-экономические показатели представлены в </w:t>
      </w:r>
      <w:r w:rsidR="00282507" w:rsidRPr="00BD3831">
        <w:t>таблиц</w:t>
      </w:r>
      <w:r w:rsidR="002C60DB">
        <w:t>ах</w:t>
      </w:r>
      <w:r w:rsidR="00282507" w:rsidRPr="00BD3831">
        <w:t xml:space="preserve"> </w:t>
      </w:r>
      <w:r>
        <w:t>1.</w:t>
      </w:r>
      <w:r w:rsidR="00282507" w:rsidRPr="00BD3831">
        <w:t>10.1</w:t>
      </w:r>
      <w:r w:rsidR="00350AF1">
        <w:t xml:space="preserve"> </w:t>
      </w:r>
      <w:r>
        <w:t>теплоснабжающ</w:t>
      </w:r>
      <w:r w:rsidR="002C60DB">
        <w:t>их</w:t>
      </w:r>
      <w:r>
        <w:t xml:space="preserve"> организаци</w:t>
      </w:r>
      <w:r w:rsidR="002C60DB">
        <w:t>й</w:t>
      </w:r>
      <w:r w:rsidR="008066D8">
        <w:t xml:space="preserve">, на основании выписки из протокола заседания Правления Министерства тарифного регулирования и энергетики </w:t>
      </w:r>
      <w:r w:rsidR="008066D8" w:rsidRPr="001F002C">
        <w:t>Челябинской области</w:t>
      </w:r>
      <w:r w:rsidR="00E5161D" w:rsidRPr="001F002C">
        <w:t>.</w:t>
      </w:r>
    </w:p>
    <w:p w14:paraId="6DCD4299" w14:textId="2B814C94" w:rsidR="00282507" w:rsidRPr="001F002C" w:rsidRDefault="00282507" w:rsidP="00262E73">
      <w:pPr>
        <w:pStyle w:val="afffc"/>
      </w:pPr>
      <w:bookmarkStart w:id="556" w:name="_Toc14406418"/>
      <w:bookmarkStart w:id="557" w:name="_Toc101972957"/>
      <w:bookmarkStart w:id="558" w:name="_Toc135301953"/>
      <w:r w:rsidRPr="001F002C">
        <w:t xml:space="preserve">Таблица </w:t>
      </w:r>
      <w:r w:rsidR="00F5533E" w:rsidRPr="001F002C">
        <w:t>1.</w:t>
      </w:r>
      <w:r w:rsidRPr="001F002C">
        <w:t xml:space="preserve">10.1. Технико-экономические показатели </w:t>
      </w:r>
      <w:bookmarkEnd w:id="556"/>
      <w:r w:rsidR="000043DC">
        <w:t>МУП «ЖКХ Солнечное»</w:t>
      </w:r>
      <w:bookmarkEnd w:id="557"/>
      <w:bookmarkEnd w:id="558"/>
    </w:p>
    <w:tbl>
      <w:tblPr>
        <w:tblW w:w="9918" w:type="dxa"/>
        <w:tblLook w:val="04A0" w:firstRow="1" w:lastRow="0" w:firstColumn="1" w:lastColumn="0" w:noHBand="0" w:noVBand="1"/>
      </w:tblPr>
      <w:tblGrid>
        <w:gridCol w:w="636"/>
        <w:gridCol w:w="5029"/>
        <w:gridCol w:w="1410"/>
        <w:gridCol w:w="2843"/>
      </w:tblGrid>
      <w:tr w:rsidR="00282507" w:rsidRPr="001F002C" w14:paraId="664CE744" w14:textId="77777777" w:rsidTr="00067D65">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80C7F0" w14:textId="77777777" w:rsidR="00282507" w:rsidRPr="001F002C" w:rsidRDefault="00282507" w:rsidP="00067D65">
            <w:r w:rsidRPr="001F002C">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8332CE" w14:textId="77777777" w:rsidR="00282507" w:rsidRPr="001F002C" w:rsidRDefault="00282507" w:rsidP="00067D65">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0E2F9" w14:textId="372C4543" w:rsidR="00282507" w:rsidRPr="001F002C" w:rsidRDefault="00D35EBE" w:rsidP="00067D65">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35505801" w14:textId="6A6E63D9" w:rsidR="00282507" w:rsidRPr="001F002C" w:rsidRDefault="000043DC" w:rsidP="00067D65">
            <w:r>
              <w:t>МУП «ЖКХ Солнечное»</w:t>
            </w:r>
          </w:p>
        </w:tc>
      </w:tr>
      <w:tr w:rsidR="00282507" w:rsidRPr="001F002C" w14:paraId="15F4DC4B" w14:textId="77777777" w:rsidTr="00067D65">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5111CB" w14:textId="77777777" w:rsidR="00282507" w:rsidRPr="001F002C" w:rsidRDefault="00282507" w:rsidP="00067D65"/>
        </w:tc>
        <w:tc>
          <w:tcPr>
            <w:tcW w:w="5029" w:type="dxa"/>
            <w:vMerge/>
            <w:tcBorders>
              <w:top w:val="single" w:sz="4" w:space="0" w:color="auto"/>
              <w:left w:val="single" w:sz="4" w:space="0" w:color="auto"/>
              <w:bottom w:val="single" w:sz="4" w:space="0" w:color="auto"/>
              <w:right w:val="single" w:sz="4" w:space="0" w:color="auto"/>
            </w:tcBorders>
            <w:hideMark/>
          </w:tcPr>
          <w:p w14:paraId="54245669" w14:textId="77777777" w:rsidR="00282507" w:rsidRPr="001F002C" w:rsidRDefault="00282507" w:rsidP="00067D65"/>
        </w:tc>
        <w:tc>
          <w:tcPr>
            <w:tcW w:w="1410" w:type="dxa"/>
            <w:vMerge/>
            <w:tcBorders>
              <w:top w:val="single" w:sz="4" w:space="0" w:color="auto"/>
              <w:left w:val="single" w:sz="4" w:space="0" w:color="auto"/>
              <w:bottom w:val="single" w:sz="4" w:space="0" w:color="auto"/>
              <w:right w:val="single" w:sz="4" w:space="0" w:color="auto"/>
            </w:tcBorders>
            <w:hideMark/>
          </w:tcPr>
          <w:p w14:paraId="1113E6CB" w14:textId="77777777" w:rsidR="00282507" w:rsidRPr="001F002C" w:rsidRDefault="00282507" w:rsidP="00067D65"/>
        </w:tc>
        <w:tc>
          <w:tcPr>
            <w:tcW w:w="2843" w:type="dxa"/>
            <w:tcBorders>
              <w:top w:val="nil"/>
              <w:left w:val="nil"/>
              <w:bottom w:val="single" w:sz="4" w:space="0" w:color="auto"/>
              <w:right w:val="single" w:sz="4" w:space="0" w:color="auto"/>
            </w:tcBorders>
            <w:shd w:val="clear" w:color="auto" w:fill="auto"/>
            <w:hideMark/>
          </w:tcPr>
          <w:p w14:paraId="4389BBC2" w14:textId="4F047DDF" w:rsidR="00282507" w:rsidRPr="001F002C" w:rsidRDefault="00282507" w:rsidP="00067D65">
            <w:r w:rsidRPr="001F002C">
              <w:t>202</w:t>
            </w:r>
            <w:r w:rsidR="009506C8">
              <w:t>3</w:t>
            </w:r>
            <w:r w:rsidRPr="001F002C">
              <w:t xml:space="preserve"> год</w:t>
            </w:r>
          </w:p>
        </w:tc>
      </w:tr>
      <w:tr w:rsidR="00A833D8" w:rsidRPr="001F002C" w14:paraId="2DE6B48F"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1F002C" w:rsidRDefault="00A833D8" w:rsidP="00A833D8">
            <w:r w:rsidRPr="001F002C">
              <w:t>1</w:t>
            </w:r>
          </w:p>
        </w:tc>
        <w:tc>
          <w:tcPr>
            <w:tcW w:w="5029" w:type="dxa"/>
            <w:tcBorders>
              <w:top w:val="nil"/>
              <w:left w:val="nil"/>
              <w:bottom w:val="single" w:sz="4" w:space="0" w:color="auto"/>
              <w:right w:val="single" w:sz="4" w:space="0" w:color="auto"/>
            </w:tcBorders>
            <w:shd w:val="clear" w:color="auto" w:fill="auto"/>
            <w:hideMark/>
          </w:tcPr>
          <w:p w14:paraId="2901ED0D" w14:textId="5D2926ED" w:rsidR="00A833D8" w:rsidRPr="001F002C" w:rsidRDefault="00A833D8" w:rsidP="00A833D8">
            <w:r w:rsidRPr="001F002C">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49EFDEF8" w14:textId="0C2F2DDE"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1249A25E" w14:textId="3DBEDE50" w:rsidR="00A833D8" w:rsidRPr="002B4CA2" w:rsidRDefault="002B4CA2" w:rsidP="002B4CA2">
            <w:pPr>
              <w:rPr>
                <w:lang w:val="en-US"/>
              </w:rPr>
            </w:pPr>
            <w:r>
              <w:rPr>
                <w:lang w:val="en-US"/>
              </w:rPr>
              <w:t>7.11126</w:t>
            </w:r>
          </w:p>
        </w:tc>
      </w:tr>
      <w:tr w:rsidR="00A833D8" w:rsidRPr="001F002C" w14:paraId="7D1200F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1F002C" w:rsidRDefault="00A833D8" w:rsidP="00A833D8">
            <w:r w:rsidRPr="001F002C">
              <w:t>2</w:t>
            </w:r>
          </w:p>
        </w:tc>
        <w:tc>
          <w:tcPr>
            <w:tcW w:w="5029" w:type="dxa"/>
            <w:tcBorders>
              <w:top w:val="nil"/>
              <w:left w:val="nil"/>
              <w:bottom w:val="single" w:sz="4" w:space="0" w:color="auto"/>
              <w:right w:val="single" w:sz="4" w:space="0" w:color="auto"/>
            </w:tcBorders>
            <w:shd w:val="clear" w:color="auto" w:fill="auto"/>
            <w:hideMark/>
          </w:tcPr>
          <w:p w14:paraId="3541A0CA" w14:textId="481F900B" w:rsidR="00A833D8" w:rsidRPr="001F002C" w:rsidRDefault="00A833D8" w:rsidP="00A833D8">
            <w:r w:rsidRPr="001F002C">
              <w:t>Потери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31C23B8D" w14:textId="756E6A62" w:rsidR="00A833D8" w:rsidRPr="001F002C" w:rsidRDefault="00A833D8" w:rsidP="00A833D8">
            <w:pPr>
              <w:rPr>
                <w:lang w:val="en-US"/>
              </w:rPr>
            </w:pPr>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37365B8" w14:textId="10C9FE0C" w:rsidR="00A833D8" w:rsidRPr="002B4CA2" w:rsidRDefault="002B4CA2" w:rsidP="00A833D8">
            <w:pPr>
              <w:rPr>
                <w:lang w:val="en-US"/>
              </w:rPr>
            </w:pPr>
            <w:r>
              <w:rPr>
                <w:lang w:val="en-US"/>
              </w:rPr>
              <w:t>2.07876</w:t>
            </w:r>
          </w:p>
        </w:tc>
      </w:tr>
      <w:tr w:rsidR="00A833D8" w:rsidRPr="001F002C" w14:paraId="4333EAC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1F002C" w:rsidRDefault="00A833D8" w:rsidP="00A833D8">
            <w:r w:rsidRPr="001F002C">
              <w:t>2.1.</w:t>
            </w:r>
          </w:p>
        </w:tc>
        <w:tc>
          <w:tcPr>
            <w:tcW w:w="5029" w:type="dxa"/>
            <w:tcBorders>
              <w:top w:val="nil"/>
              <w:left w:val="nil"/>
              <w:bottom w:val="single" w:sz="4" w:space="0" w:color="auto"/>
              <w:right w:val="single" w:sz="4" w:space="0" w:color="auto"/>
            </w:tcBorders>
            <w:shd w:val="clear" w:color="auto" w:fill="auto"/>
            <w:hideMark/>
          </w:tcPr>
          <w:p w14:paraId="7E30A239" w14:textId="5E277D95"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2ACC6A3B" w14:textId="07EB8E85"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7F142748" w14:textId="2D3BE743" w:rsidR="00A833D8" w:rsidRPr="002B4CA2" w:rsidRDefault="002B4CA2" w:rsidP="00A833D8">
            <w:pPr>
              <w:rPr>
                <w:lang w:val="en-US"/>
              </w:rPr>
            </w:pPr>
            <w:r>
              <w:rPr>
                <w:lang w:val="en-US"/>
              </w:rPr>
              <w:t>0.00</w:t>
            </w:r>
          </w:p>
        </w:tc>
      </w:tr>
      <w:tr w:rsidR="00A833D8" w:rsidRPr="001F002C" w14:paraId="0A1C801C"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1F002C" w:rsidRDefault="00A833D8" w:rsidP="00A833D8">
            <w:r w:rsidRPr="001F002C">
              <w:t>2.2.</w:t>
            </w:r>
          </w:p>
        </w:tc>
        <w:tc>
          <w:tcPr>
            <w:tcW w:w="5029" w:type="dxa"/>
            <w:tcBorders>
              <w:top w:val="nil"/>
              <w:left w:val="nil"/>
              <w:bottom w:val="single" w:sz="4" w:space="0" w:color="auto"/>
              <w:right w:val="single" w:sz="4" w:space="0" w:color="auto"/>
            </w:tcBorders>
            <w:shd w:val="clear" w:color="auto" w:fill="auto"/>
            <w:hideMark/>
          </w:tcPr>
          <w:p w14:paraId="14A68B45" w14:textId="5DA63015"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54398D96" w14:textId="5C6E7554"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3EF9A42F" w14:textId="4AA02DC9" w:rsidR="00A833D8" w:rsidRPr="002B4CA2" w:rsidRDefault="002B4CA2" w:rsidP="00A833D8">
            <w:pPr>
              <w:rPr>
                <w:lang w:val="en-US"/>
              </w:rPr>
            </w:pPr>
            <w:r>
              <w:rPr>
                <w:lang w:val="en-US"/>
              </w:rPr>
              <w:t>2.07876</w:t>
            </w:r>
          </w:p>
        </w:tc>
      </w:tr>
      <w:tr w:rsidR="00A833D8" w:rsidRPr="001F002C" w14:paraId="655E2CD2"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1F002C" w:rsidRDefault="00A833D8" w:rsidP="00A833D8">
            <w:r w:rsidRPr="001F002C">
              <w:t>3.</w:t>
            </w:r>
          </w:p>
        </w:tc>
        <w:tc>
          <w:tcPr>
            <w:tcW w:w="5029" w:type="dxa"/>
            <w:tcBorders>
              <w:top w:val="nil"/>
              <w:left w:val="nil"/>
              <w:bottom w:val="single" w:sz="4" w:space="0" w:color="auto"/>
              <w:right w:val="single" w:sz="4" w:space="0" w:color="auto"/>
            </w:tcBorders>
            <w:shd w:val="clear" w:color="auto" w:fill="auto"/>
            <w:hideMark/>
          </w:tcPr>
          <w:p w14:paraId="6E71F41A" w14:textId="25F02C44" w:rsidR="00A833D8" w:rsidRPr="001F002C" w:rsidRDefault="00A833D8" w:rsidP="00A833D8">
            <w:r w:rsidRPr="001F002C">
              <w:t>Полезный отпуск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24AE7BA4" w14:textId="47310C09"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54CA063D" w14:textId="59318B40" w:rsidR="00A833D8" w:rsidRPr="002B4CA2" w:rsidRDefault="002B4CA2" w:rsidP="00A833D8">
            <w:pPr>
              <w:rPr>
                <w:lang w:val="en-US"/>
              </w:rPr>
            </w:pPr>
            <w:r>
              <w:rPr>
                <w:lang w:val="en-US"/>
              </w:rPr>
              <w:t>5.03250</w:t>
            </w:r>
          </w:p>
        </w:tc>
      </w:tr>
      <w:tr w:rsidR="00A833D8" w:rsidRPr="001F002C" w14:paraId="623F90F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1F002C" w:rsidRDefault="00A833D8" w:rsidP="00A833D8">
            <w:r w:rsidRPr="001F002C">
              <w:t>3.1.</w:t>
            </w:r>
          </w:p>
        </w:tc>
        <w:tc>
          <w:tcPr>
            <w:tcW w:w="5029" w:type="dxa"/>
            <w:tcBorders>
              <w:top w:val="nil"/>
              <w:left w:val="nil"/>
              <w:bottom w:val="single" w:sz="4" w:space="0" w:color="auto"/>
              <w:right w:val="single" w:sz="4" w:space="0" w:color="auto"/>
            </w:tcBorders>
            <w:shd w:val="clear" w:color="auto" w:fill="auto"/>
            <w:hideMark/>
          </w:tcPr>
          <w:p w14:paraId="0447A5AD" w14:textId="1C6E9CB9"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4BAB89D5" w14:textId="5A8C301B"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ED37BC3" w14:textId="4B8C6F21" w:rsidR="00A833D8" w:rsidRPr="002B4CA2" w:rsidRDefault="002B4CA2" w:rsidP="00A833D8">
            <w:pPr>
              <w:rPr>
                <w:lang w:val="en-US"/>
              </w:rPr>
            </w:pPr>
            <w:r>
              <w:rPr>
                <w:lang w:val="en-US"/>
              </w:rPr>
              <w:t>0.00</w:t>
            </w:r>
          </w:p>
        </w:tc>
      </w:tr>
      <w:tr w:rsidR="00A833D8" w:rsidRPr="001F002C" w14:paraId="2341E9B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1F002C" w:rsidRDefault="00A833D8" w:rsidP="00A833D8">
            <w:r w:rsidRPr="001F002C">
              <w:t>3.2.</w:t>
            </w:r>
          </w:p>
        </w:tc>
        <w:tc>
          <w:tcPr>
            <w:tcW w:w="5029" w:type="dxa"/>
            <w:tcBorders>
              <w:top w:val="nil"/>
              <w:left w:val="nil"/>
              <w:bottom w:val="single" w:sz="4" w:space="0" w:color="auto"/>
              <w:right w:val="single" w:sz="4" w:space="0" w:color="auto"/>
            </w:tcBorders>
            <w:shd w:val="clear" w:color="auto" w:fill="auto"/>
            <w:hideMark/>
          </w:tcPr>
          <w:p w14:paraId="73EA378F" w14:textId="5A4CCD07"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7B625032" w14:textId="0C37012C"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5AB9A0F" w14:textId="46A5AA2F" w:rsidR="00A833D8" w:rsidRPr="002B4CA2" w:rsidRDefault="002B4CA2" w:rsidP="00A833D8">
            <w:pPr>
              <w:rPr>
                <w:lang w:val="en-US"/>
              </w:rPr>
            </w:pPr>
            <w:r>
              <w:rPr>
                <w:lang w:val="en-US"/>
              </w:rPr>
              <w:t>5.03250</w:t>
            </w:r>
          </w:p>
        </w:tc>
      </w:tr>
      <w:tr w:rsidR="002B4CA2" w:rsidRPr="001F002C" w14:paraId="76872A1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2B4CA2" w:rsidRPr="001F002C" w:rsidRDefault="002B4CA2" w:rsidP="002B4CA2">
            <w:r w:rsidRPr="001F002C">
              <w:t>4</w:t>
            </w:r>
          </w:p>
        </w:tc>
        <w:tc>
          <w:tcPr>
            <w:tcW w:w="5029" w:type="dxa"/>
            <w:tcBorders>
              <w:top w:val="nil"/>
              <w:left w:val="nil"/>
              <w:bottom w:val="single" w:sz="4" w:space="0" w:color="auto"/>
              <w:right w:val="single" w:sz="4" w:space="0" w:color="auto"/>
            </w:tcBorders>
            <w:shd w:val="clear" w:color="auto" w:fill="auto"/>
            <w:hideMark/>
          </w:tcPr>
          <w:p w14:paraId="59C092FD" w14:textId="77777777" w:rsidR="002B4CA2" w:rsidRPr="001F002C" w:rsidRDefault="002B4CA2" w:rsidP="002B4CA2">
            <w:r w:rsidRPr="001F002C">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4BD3CA01" w14:textId="77777777" w:rsidR="002B4CA2" w:rsidRPr="001F002C" w:rsidRDefault="002B4CA2" w:rsidP="002B4CA2">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16F956E4" w14:textId="4859E153" w:rsidR="002B4CA2" w:rsidRPr="001F002C" w:rsidRDefault="002B4CA2" w:rsidP="002B4CA2">
            <w:r>
              <w:rPr>
                <w:lang w:val="en-US"/>
              </w:rPr>
              <w:t>1846.09</w:t>
            </w:r>
          </w:p>
        </w:tc>
      </w:tr>
      <w:tr w:rsidR="002B4CA2" w:rsidRPr="001F002C" w14:paraId="6C572867"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2B4CA2" w:rsidRPr="001F002C" w:rsidRDefault="002B4CA2" w:rsidP="002B4CA2">
            <w:r w:rsidRPr="001F002C">
              <w:t>5</w:t>
            </w:r>
          </w:p>
        </w:tc>
        <w:tc>
          <w:tcPr>
            <w:tcW w:w="5029" w:type="dxa"/>
            <w:tcBorders>
              <w:top w:val="nil"/>
              <w:left w:val="nil"/>
              <w:bottom w:val="single" w:sz="4" w:space="0" w:color="auto"/>
              <w:right w:val="single" w:sz="4" w:space="0" w:color="auto"/>
            </w:tcBorders>
            <w:shd w:val="clear" w:color="auto" w:fill="auto"/>
            <w:hideMark/>
          </w:tcPr>
          <w:p w14:paraId="0C9D7827" w14:textId="77777777" w:rsidR="002B4CA2" w:rsidRPr="001F002C" w:rsidRDefault="002B4CA2" w:rsidP="002B4CA2">
            <w:r w:rsidRPr="001F002C">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10171E2D" w14:textId="77777777" w:rsidR="002B4CA2" w:rsidRPr="001F002C" w:rsidRDefault="002B4CA2" w:rsidP="002B4CA2">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ED6C0D" w14:textId="60A4027B" w:rsidR="002B4CA2" w:rsidRPr="001F002C" w:rsidRDefault="002B4CA2" w:rsidP="002B4CA2">
            <w:r>
              <w:rPr>
                <w:lang w:val="en-US"/>
              </w:rPr>
              <w:t>585.79</w:t>
            </w:r>
          </w:p>
        </w:tc>
      </w:tr>
      <w:tr w:rsidR="000E1C65" w:rsidRPr="001F002C" w14:paraId="2B2FC580"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0E1C65" w:rsidRPr="001F002C" w:rsidRDefault="005747C8" w:rsidP="00067D65">
            <w:r w:rsidRPr="001F002C">
              <w:t>6</w:t>
            </w:r>
          </w:p>
        </w:tc>
        <w:tc>
          <w:tcPr>
            <w:tcW w:w="5029" w:type="dxa"/>
            <w:tcBorders>
              <w:top w:val="nil"/>
              <w:left w:val="nil"/>
              <w:bottom w:val="single" w:sz="4" w:space="0" w:color="auto"/>
              <w:right w:val="single" w:sz="4" w:space="0" w:color="auto"/>
            </w:tcBorders>
            <w:shd w:val="clear" w:color="auto" w:fill="auto"/>
            <w:hideMark/>
          </w:tcPr>
          <w:p w14:paraId="6DD2618A" w14:textId="77777777" w:rsidR="000E1C65" w:rsidRPr="001F002C" w:rsidRDefault="000E1C65" w:rsidP="00067D65">
            <w:r w:rsidRPr="001F002C">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3AF4EC76"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20321F" w14:textId="444AD4D5" w:rsidR="000E1C65" w:rsidRPr="002B4CA2" w:rsidRDefault="002B4CA2" w:rsidP="007A6AB8">
            <w:pPr>
              <w:rPr>
                <w:lang w:val="en-US"/>
              </w:rPr>
            </w:pPr>
            <w:r>
              <w:rPr>
                <w:lang w:val="en-US"/>
              </w:rPr>
              <w:t>7290.12</w:t>
            </w:r>
          </w:p>
        </w:tc>
      </w:tr>
      <w:tr w:rsidR="000E1C65" w:rsidRPr="001F002C" w14:paraId="11BBA79F"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0E1C65" w:rsidRPr="001F002C" w:rsidRDefault="005747C8" w:rsidP="00067D65">
            <w:r w:rsidRPr="001F002C">
              <w:t>7</w:t>
            </w:r>
          </w:p>
        </w:tc>
        <w:tc>
          <w:tcPr>
            <w:tcW w:w="5029" w:type="dxa"/>
            <w:tcBorders>
              <w:top w:val="nil"/>
              <w:left w:val="nil"/>
              <w:bottom w:val="single" w:sz="4" w:space="0" w:color="auto"/>
              <w:right w:val="single" w:sz="4" w:space="0" w:color="auto"/>
            </w:tcBorders>
            <w:shd w:val="clear" w:color="auto" w:fill="auto"/>
            <w:hideMark/>
          </w:tcPr>
          <w:p w14:paraId="5CBD48D9" w14:textId="77777777" w:rsidR="000E1C65" w:rsidRPr="001F002C" w:rsidRDefault="000E1C65" w:rsidP="00067D65">
            <w:r w:rsidRPr="001F002C">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4A095F4"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FA5ABC5" w14:textId="64CD013B" w:rsidR="000E1C65" w:rsidRPr="002B4CA2" w:rsidRDefault="002B4CA2" w:rsidP="007A6AB8">
            <w:pPr>
              <w:rPr>
                <w:lang w:val="en-US"/>
              </w:rPr>
            </w:pPr>
            <w:r>
              <w:rPr>
                <w:lang w:val="en-US"/>
              </w:rPr>
              <w:t>0.00</w:t>
            </w:r>
          </w:p>
        </w:tc>
      </w:tr>
      <w:tr w:rsidR="000E1C65" w:rsidRPr="001F002C" w14:paraId="5DCBD111"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0E1C65" w:rsidRPr="001F002C" w:rsidRDefault="005747C8" w:rsidP="00067D65">
            <w:r w:rsidRPr="001F002C">
              <w:t>8</w:t>
            </w:r>
          </w:p>
        </w:tc>
        <w:tc>
          <w:tcPr>
            <w:tcW w:w="5029" w:type="dxa"/>
            <w:tcBorders>
              <w:top w:val="nil"/>
              <w:left w:val="nil"/>
              <w:bottom w:val="single" w:sz="4" w:space="0" w:color="auto"/>
              <w:right w:val="single" w:sz="4" w:space="0" w:color="auto"/>
            </w:tcBorders>
            <w:shd w:val="clear" w:color="auto" w:fill="auto"/>
          </w:tcPr>
          <w:p w14:paraId="713FF443" w14:textId="77777777" w:rsidR="000E1C65" w:rsidRPr="001F002C" w:rsidRDefault="000E1C65" w:rsidP="00067D65">
            <w:r w:rsidRPr="001F002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D8AAD0B"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0C1D5ED5" w14:textId="243ED75D" w:rsidR="000E1C65" w:rsidRPr="002B4CA2" w:rsidRDefault="002B4CA2" w:rsidP="007A6AB8">
            <w:pPr>
              <w:rPr>
                <w:lang w:val="en-US"/>
              </w:rPr>
            </w:pPr>
            <w:r>
              <w:rPr>
                <w:lang w:val="en-US"/>
              </w:rPr>
              <w:t>-276.00</w:t>
            </w:r>
          </w:p>
        </w:tc>
      </w:tr>
      <w:tr w:rsidR="000E1C65" w:rsidRPr="001F002C" w14:paraId="5888A1A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0E1C65" w:rsidRPr="001F002C" w:rsidRDefault="000E1C65" w:rsidP="00067D65">
            <w:r w:rsidRPr="001F002C">
              <w:t> </w:t>
            </w:r>
          </w:p>
        </w:tc>
        <w:tc>
          <w:tcPr>
            <w:tcW w:w="5029" w:type="dxa"/>
            <w:tcBorders>
              <w:top w:val="nil"/>
              <w:left w:val="nil"/>
              <w:bottom w:val="single" w:sz="4" w:space="0" w:color="auto"/>
              <w:right w:val="single" w:sz="4" w:space="0" w:color="auto"/>
            </w:tcBorders>
            <w:shd w:val="clear" w:color="auto" w:fill="auto"/>
            <w:hideMark/>
          </w:tcPr>
          <w:p w14:paraId="48623800" w14:textId="77777777" w:rsidR="000E1C65" w:rsidRPr="001F002C" w:rsidRDefault="000E1C65" w:rsidP="00067D65">
            <w:r w:rsidRPr="001F002C">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0B3CED"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92D43A2" w14:textId="25F6A42F" w:rsidR="000E1C65" w:rsidRPr="002B4CA2" w:rsidRDefault="002B4CA2" w:rsidP="007A6AB8">
            <w:pPr>
              <w:rPr>
                <w:lang w:val="en-US"/>
              </w:rPr>
            </w:pPr>
            <w:r>
              <w:rPr>
                <w:lang w:val="en-US"/>
              </w:rPr>
              <w:t>9446.00</w:t>
            </w:r>
          </w:p>
        </w:tc>
      </w:tr>
    </w:tbl>
    <w:p w14:paraId="7EA403C2" w14:textId="3A260E88" w:rsidR="00E1044C" w:rsidRPr="00BD3831" w:rsidRDefault="00E1044C" w:rsidP="00262E73">
      <w:pPr>
        <w:pStyle w:val="affff0"/>
      </w:pPr>
      <w:bookmarkStart w:id="559" w:name="_Toc101972706"/>
      <w:bookmarkStart w:id="560" w:name="_Toc108034176"/>
      <w:r w:rsidRPr="00BD3831">
        <w:t>Часть 11 Цены (тарифы) в сфере теплоснабжения</w:t>
      </w:r>
      <w:bookmarkEnd w:id="559"/>
      <w:bookmarkEnd w:id="560"/>
    </w:p>
    <w:p w14:paraId="753133A4" w14:textId="77777777" w:rsidR="00E1044C" w:rsidRPr="00BD3831" w:rsidRDefault="00E1044C" w:rsidP="00262E73">
      <w:pPr>
        <w:pStyle w:val="affff0"/>
      </w:pPr>
      <w:bookmarkStart w:id="561" w:name="_Toc101972707"/>
      <w:bookmarkStart w:id="562" w:name="_Toc108034177"/>
      <w:r w:rsidRPr="00BD3831">
        <w:t>1.11.1. Описание структуры цен (тарифов), установленных на момент разработки схемы теплоснабжения</w:t>
      </w:r>
      <w:bookmarkEnd w:id="561"/>
      <w:bookmarkEnd w:id="562"/>
    </w:p>
    <w:p w14:paraId="6E9AC006" w14:textId="77777777" w:rsidR="004E4DDD" w:rsidRPr="00BD3831" w:rsidRDefault="004E4DDD" w:rsidP="00262E73">
      <w:pPr>
        <w:pStyle w:val="afffe"/>
      </w:pPr>
      <w:bookmarkStart w:id="563"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564" w:name="_Toc101972959"/>
      <w:bookmarkStart w:id="565" w:name="_Toc135301954"/>
      <w:r w:rsidRPr="00BD3831">
        <w:t>Таблица 1.11.1.1. Средние тарифы на отпущенную тепловую энергию (без НДС), руб./Гкал</w:t>
      </w:r>
      <w:bookmarkEnd w:id="564"/>
      <w:bookmarkEnd w:id="565"/>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134"/>
        <w:gridCol w:w="1134"/>
        <w:gridCol w:w="1134"/>
        <w:gridCol w:w="1276"/>
      </w:tblGrid>
      <w:tr w:rsidR="001F002C" w:rsidRPr="00222CF3" w14:paraId="1873C1E5" w14:textId="5380E732" w:rsidTr="009506C8">
        <w:trPr>
          <w:tblHeader/>
        </w:trPr>
        <w:tc>
          <w:tcPr>
            <w:tcW w:w="709" w:type="dxa"/>
            <w:vMerge w:val="restart"/>
          </w:tcPr>
          <w:bookmarkEnd w:id="563"/>
          <w:p w14:paraId="51D585AA"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lastRenderedPageBreak/>
              <w:t>№ пп</w:t>
            </w:r>
          </w:p>
        </w:tc>
        <w:tc>
          <w:tcPr>
            <w:tcW w:w="4536" w:type="dxa"/>
            <w:vMerge w:val="restart"/>
          </w:tcPr>
          <w:p w14:paraId="0775AF9D"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Наименование ТСО</w:t>
            </w:r>
          </w:p>
        </w:tc>
        <w:tc>
          <w:tcPr>
            <w:tcW w:w="2268" w:type="dxa"/>
            <w:gridSpan w:val="2"/>
            <w:tcBorders>
              <w:bottom w:val="single" w:sz="4" w:space="0" w:color="auto"/>
            </w:tcBorders>
          </w:tcPr>
          <w:p w14:paraId="317AB344" w14:textId="4E18EB14" w:rsidR="001F002C" w:rsidRPr="00597C31" w:rsidRDefault="001F002C" w:rsidP="00067D65">
            <w:r w:rsidRPr="00597C31">
              <w:t>2022 год</w:t>
            </w:r>
          </w:p>
        </w:tc>
        <w:tc>
          <w:tcPr>
            <w:tcW w:w="2410" w:type="dxa"/>
            <w:gridSpan w:val="2"/>
            <w:tcBorders>
              <w:bottom w:val="single" w:sz="4" w:space="0" w:color="auto"/>
            </w:tcBorders>
          </w:tcPr>
          <w:p w14:paraId="13324B19" w14:textId="59A76C7C" w:rsidR="001F002C" w:rsidRPr="00597C31" w:rsidRDefault="001F002C" w:rsidP="00067D65">
            <w:r w:rsidRPr="00597C31">
              <w:t>2023 год</w:t>
            </w:r>
          </w:p>
        </w:tc>
      </w:tr>
      <w:tr w:rsidR="001F002C" w:rsidRPr="00222CF3" w14:paraId="01990ABE" w14:textId="0B77C112" w:rsidTr="009506C8">
        <w:trPr>
          <w:tblHeader/>
        </w:trPr>
        <w:tc>
          <w:tcPr>
            <w:tcW w:w="709" w:type="dxa"/>
            <w:vMerge/>
          </w:tcPr>
          <w:p w14:paraId="3DB6F979" w14:textId="77777777" w:rsidR="001F002C" w:rsidRPr="00597C31" w:rsidRDefault="001F002C" w:rsidP="001F002C">
            <w:pPr>
              <w:widowControl w:val="0"/>
              <w:autoSpaceDE w:val="0"/>
              <w:autoSpaceDN w:val="0"/>
              <w:adjustRightInd w:val="0"/>
              <w:rPr>
                <w:rFonts w:eastAsiaTheme="minorEastAsia"/>
              </w:rPr>
            </w:pPr>
          </w:p>
        </w:tc>
        <w:tc>
          <w:tcPr>
            <w:tcW w:w="4536" w:type="dxa"/>
            <w:vMerge/>
          </w:tcPr>
          <w:p w14:paraId="2F8D74EB" w14:textId="77777777" w:rsidR="001F002C" w:rsidRPr="00597C31" w:rsidRDefault="001F002C" w:rsidP="001F002C">
            <w:pPr>
              <w:widowControl w:val="0"/>
              <w:autoSpaceDE w:val="0"/>
              <w:autoSpaceDN w:val="0"/>
              <w:adjustRightInd w:val="0"/>
              <w:rPr>
                <w:rFonts w:eastAsiaTheme="minorEastAsia"/>
              </w:rPr>
            </w:pPr>
          </w:p>
        </w:tc>
        <w:tc>
          <w:tcPr>
            <w:tcW w:w="1134" w:type="dxa"/>
            <w:tcBorders>
              <w:bottom w:val="single" w:sz="4" w:space="0" w:color="auto"/>
            </w:tcBorders>
          </w:tcPr>
          <w:p w14:paraId="60CB2CAB" w14:textId="221DF120" w:rsidR="001F002C" w:rsidRPr="00597C31" w:rsidRDefault="001F002C" w:rsidP="001F002C">
            <w:r w:rsidRPr="00597C31">
              <w:t>1 полугодие</w:t>
            </w:r>
          </w:p>
        </w:tc>
        <w:tc>
          <w:tcPr>
            <w:tcW w:w="1134" w:type="dxa"/>
            <w:tcBorders>
              <w:bottom w:val="single" w:sz="4" w:space="0" w:color="auto"/>
            </w:tcBorders>
          </w:tcPr>
          <w:p w14:paraId="577495F5" w14:textId="723AB767" w:rsidR="001F002C" w:rsidRPr="00597C31" w:rsidRDefault="001F002C" w:rsidP="001F002C">
            <w:r w:rsidRPr="00597C31">
              <w:t>2 полугодие</w:t>
            </w:r>
          </w:p>
        </w:tc>
        <w:tc>
          <w:tcPr>
            <w:tcW w:w="1134" w:type="dxa"/>
            <w:tcBorders>
              <w:bottom w:val="single" w:sz="4" w:space="0" w:color="auto"/>
            </w:tcBorders>
          </w:tcPr>
          <w:p w14:paraId="6D7D7908" w14:textId="12422F0B" w:rsidR="001F002C" w:rsidRPr="00597C31" w:rsidRDefault="001F002C" w:rsidP="001F002C">
            <w:r w:rsidRPr="00597C31">
              <w:t>1 полугодие</w:t>
            </w:r>
          </w:p>
        </w:tc>
        <w:tc>
          <w:tcPr>
            <w:tcW w:w="1276" w:type="dxa"/>
            <w:tcBorders>
              <w:bottom w:val="single" w:sz="4" w:space="0" w:color="auto"/>
            </w:tcBorders>
          </w:tcPr>
          <w:p w14:paraId="0C3691DB" w14:textId="10136D99" w:rsidR="001F002C" w:rsidRPr="00597C31" w:rsidRDefault="001F002C" w:rsidP="001F002C">
            <w:r w:rsidRPr="00597C31">
              <w:t>2 полугодие</w:t>
            </w:r>
          </w:p>
        </w:tc>
      </w:tr>
      <w:tr w:rsidR="009506C8" w:rsidRPr="00222CF3" w14:paraId="189FCE22" w14:textId="24862885" w:rsidTr="001444F3">
        <w:tc>
          <w:tcPr>
            <w:tcW w:w="709" w:type="dxa"/>
          </w:tcPr>
          <w:p w14:paraId="2BE230A8" w14:textId="77777777" w:rsidR="009506C8" w:rsidRPr="00597C31" w:rsidRDefault="009506C8" w:rsidP="00067D65">
            <w:pPr>
              <w:widowControl w:val="0"/>
              <w:autoSpaceDE w:val="0"/>
              <w:autoSpaceDN w:val="0"/>
              <w:adjustRightInd w:val="0"/>
              <w:rPr>
                <w:rFonts w:eastAsiaTheme="minorEastAsia"/>
              </w:rPr>
            </w:pPr>
            <w:r w:rsidRPr="00597C31">
              <w:rPr>
                <w:rFonts w:eastAsiaTheme="minorEastAsia"/>
              </w:rPr>
              <w:t>1</w:t>
            </w:r>
          </w:p>
        </w:tc>
        <w:tc>
          <w:tcPr>
            <w:tcW w:w="4536" w:type="dxa"/>
          </w:tcPr>
          <w:p w14:paraId="1F7154EE" w14:textId="28B67B57" w:rsidR="009506C8" w:rsidRPr="00597C31" w:rsidRDefault="009506C8" w:rsidP="00067D65">
            <w:pPr>
              <w:widowControl w:val="0"/>
              <w:autoSpaceDE w:val="0"/>
              <w:autoSpaceDN w:val="0"/>
              <w:adjustRightInd w:val="0"/>
              <w:rPr>
                <w:rFonts w:eastAsiaTheme="minorEastAsia"/>
              </w:rPr>
            </w:pPr>
            <w:r>
              <w:rPr>
                <w:rFonts w:eastAsiaTheme="minorEastAsia"/>
              </w:rPr>
              <w:t>МУП «ЖКХ Солнечное»</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46760075" w:rsidR="009506C8" w:rsidRPr="00794D81" w:rsidRDefault="009506C8" w:rsidP="00067D65">
            <w:pPr>
              <w:rPr>
                <w:lang w:val="en-US"/>
              </w:rPr>
            </w:pPr>
            <w:r>
              <w:rPr>
                <w:lang w:val="en-US"/>
              </w:rPr>
              <w:t>1886.07</w:t>
            </w:r>
          </w:p>
        </w:tc>
        <w:tc>
          <w:tcPr>
            <w:tcW w:w="1134" w:type="dxa"/>
            <w:tcBorders>
              <w:top w:val="single" w:sz="4" w:space="0" w:color="auto"/>
              <w:left w:val="single" w:sz="4" w:space="0" w:color="auto"/>
              <w:bottom w:val="single" w:sz="4" w:space="0" w:color="auto"/>
              <w:right w:val="single" w:sz="4" w:space="0" w:color="auto"/>
            </w:tcBorders>
          </w:tcPr>
          <w:p w14:paraId="3E6EE4C5" w14:textId="716B0479" w:rsidR="009506C8" w:rsidRPr="00794D81" w:rsidRDefault="009506C8" w:rsidP="00067D65">
            <w:pPr>
              <w:rPr>
                <w:lang w:val="en-US"/>
              </w:rPr>
            </w:pPr>
            <w:r>
              <w:rPr>
                <w:lang w:val="en-US"/>
              </w:rPr>
              <w:t>1950.27</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CD455E" w14:textId="4CDDB759" w:rsidR="009506C8" w:rsidRPr="009506C8" w:rsidRDefault="009506C8" w:rsidP="00067D65">
            <w:r>
              <w:t>2009.62</w:t>
            </w:r>
          </w:p>
        </w:tc>
      </w:tr>
    </w:tbl>
    <w:p w14:paraId="226151AF" w14:textId="77777777" w:rsidR="00E1044C" w:rsidRPr="00BD3831" w:rsidRDefault="00E1044C" w:rsidP="00262E73">
      <w:pPr>
        <w:pStyle w:val="affff0"/>
      </w:pPr>
      <w:bookmarkStart w:id="566" w:name="_Toc101972708"/>
      <w:bookmarkStart w:id="567" w:name="_Toc108034178"/>
      <w:r w:rsidRPr="00BD3831">
        <w:t>1.11.2. Описание платы за подключение к системе теплоснабжения</w:t>
      </w:r>
      <w:bookmarkEnd w:id="566"/>
      <w:bookmarkEnd w:id="567"/>
    </w:p>
    <w:p w14:paraId="1F376C60" w14:textId="5831E109" w:rsidR="009B469D" w:rsidRDefault="000B010C" w:rsidP="00262E73">
      <w:pPr>
        <w:pStyle w:val="afffe"/>
      </w:pPr>
      <w:r w:rsidRPr="005175DE">
        <w:t xml:space="preserve">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w:t>
      </w:r>
      <w:r w:rsidR="00885026">
        <w:t>источника тепловой энергии</w:t>
      </w:r>
      <w:r w:rsidRPr="005175DE">
        <w:t xml:space="preserve">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262E73">
      <w:pPr>
        <w:pStyle w:val="afffe"/>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262E73">
      <w:pPr>
        <w:pStyle w:val="afffe"/>
      </w:pPr>
      <w:bookmarkStart w:id="568"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68"/>
    </w:p>
    <w:p w14:paraId="77D71C23" w14:textId="7F0CC65F" w:rsidR="00546CA5" w:rsidRPr="005175DE" w:rsidRDefault="00546CA5" w:rsidP="00262E73">
      <w:pPr>
        <w:pStyle w:val="afffc"/>
      </w:pPr>
      <w:bookmarkStart w:id="569" w:name="_Toc101972961"/>
      <w:bookmarkStart w:id="570" w:name="_Toc135301955"/>
      <w:r w:rsidRPr="005175DE">
        <w:t>Таблица 1.1</w:t>
      </w:r>
      <w:r w:rsidR="00DD1051">
        <w:t>1.2.1.</w:t>
      </w:r>
      <w:r w:rsidRPr="005175DE">
        <w:t xml:space="preserve"> Плата за подключение к системе теплоснабжения</w:t>
      </w:r>
      <w:bookmarkEnd w:id="569"/>
      <w:bookmarkEnd w:id="570"/>
    </w:p>
    <w:tbl>
      <w:tblPr>
        <w:tblOverlap w:val="never"/>
        <w:tblW w:w="9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574"/>
      </w:tblGrid>
      <w:tr w:rsidR="00206EB6" w:rsidRPr="005175DE" w14:paraId="414746FD" w14:textId="77777777" w:rsidTr="00273F52">
        <w:trPr>
          <w:trHeight w:val="693"/>
          <w:tblHeader/>
        </w:trPr>
        <w:tc>
          <w:tcPr>
            <w:tcW w:w="993" w:type="dxa"/>
            <w:shd w:val="clear" w:color="auto" w:fill="auto"/>
          </w:tcPr>
          <w:p w14:paraId="125F5C76" w14:textId="77777777" w:rsidR="00206EB6" w:rsidRPr="005175DE" w:rsidRDefault="00206EB6" w:rsidP="00067D65">
            <w:pPr>
              <w:widowControl w:val="0"/>
              <w:ind w:firstLine="220"/>
              <w:rPr>
                <w:color w:val="000000"/>
                <w:lang w:bidi="ru-RU"/>
              </w:rPr>
            </w:pPr>
            <w:r w:rsidRPr="005175DE">
              <w:rPr>
                <w:color w:val="000000"/>
                <w:lang w:bidi="ru-RU"/>
              </w:rPr>
              <w:t>№ пп</w:t>
            </w:r>
          </w:p>
        </w:tc>
        <w:tc>
          <w:tcPr>
            <w:tcW w:w="7229" w:type="dxa"/>
            <w:shd w:val="clear" w:color="auto" w:fill="auto"/>
          </w:tcPr>
          <w:p w14:paraId="6F6AC426" w14:textId="77777777" w:rsidR="00206EB6" w:rsidRPr="005175DE" w:rsidRDefault="00206EB6" w:rsidP="00067D65">
            <w:pPr>
              <w:widowControl w:val="0"/>
              <w:rPr>
                <w:color w:val="000000"/>
                <w:lang w:bidi="ru-RU"/>
              </w:rPr>
            </w:pPr>
            <w:r w:rsidRPr="005175DE">
              <w:rPr>
                <w:color w:val="000000"/>
                <w:lang w:bidi="ru-RU"/>
              </w:rPr>
              <w:t>Наименование</w:t>
            </w:r>
          </w:p>
        </w:tc>
        <w:tc>
          <w:tcPr>
            <w:tcW w:w="1574" w:type="dxa"/>
            <w:shd w:val="clear" w:color="auto" w:fill="auto"/>
          </w:tcPr>
          <w:p w14:paraId="6DF3E93A" w14:textId="4CD4ADA1" w:rsidR="00206EB6" w:rsidRPr="005175DE" w:rsidRDefault="00206EB6" w:rsidP="00067D65">
            <w:pPr>
              <w:widowControl w:val="0"/>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273F52">
        <w:trPr>
          <w:trHeight w:val="20"/>
        </w:trPr>
        <w:tc>
          <w:tcPr>
            <w:tcW w:w="9796" w:type="dxa"/>
            <w:gridSpan w:val="3"/>
            <w:shd w:val="clear" w:color="auto" w:fill="auto"/>
          </w:tcPr>
          <w:p w14:paraId="667B278F" w14:textId="77777777" w:rsidR="00206EB6" w:rsidRPr="005175DE" w:rsidRDefault="00206EB6" w:rsidP="00067D65">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273F52">
        <w:trPr>
          <w:trHeight w:val="20"/>
        </w:trPr>
        <w:tc>
          <w:tcPr>
            <w:tcW w:w="993" w:type="dxa"/>
            <w:shd w:val="clear" w:color="auto" w:fill="auto"/>
          </w:tcPr>
          <w:p w14:paraId="09211B7F" w14:textId="77777777" w:rsidR="00206EB6" w:rsidRPr="005175DE" w:rsidRDefault="00206EB6" w:rsidP="00067D65">
            <w:r w:rsidRPr="005175DE">
              <w:t>1</w:t>
            </w:r>
          </w:p>
        </w:tc>
        <w:tc>
          <w:tcPr>
            <w:tcW w:w="7229" w:type="dxa"/>
            <w:shd w:val="clear" w:color="auto" w:fill="auto"/>
          </w:tcPr>
          <w:p w14:paraId="562898C6" w14:textId="77777777" w:rsidR="00206EB6" w:rsidRPr="005175DE" w:rsidRDefault="00206EB6" w:rsidP="00067D65">
            <w:r w:rsidRPr="005175DE">
              <w:t>Расходы на проведение мероприятий по подключению объектов заявителей (П1)</w:t>
            </w:r>
          </w:p>
        </w:tc>
        <w:tc>
          <w:tcPr>
            <w:tcW w:w="1574" w:type="dxa"/>
            <w:shd w:val="clear" w:color="auto" w:fill="auto"/>
            <w:vAlign w:val="bottom"/>
          </w:tcPr>
          <w:p w14:paraId="6E79C243" w14:textId="77777777" w:rsidR="00206EB6" w:rsidRPr="005175DE" w:rsidRDefault="00206EB6" w:rsidP="00067D65">
            <w:r w:rsidRPr="005175DE">
              <w:t>13.84</w:t>
            </w:r>
          </w:p>
        </w:tc>
      </w:tr>
      <w:tr w:rsidR="00206EB6" w:rsidRPr="005175DE" w14:paraId="0AE39F2E" w14:textId="77777777" w:rsidTr="00273F52">
        <w:trPr>
          <w:trHeight w:val="20"/>
        </w:trPr>
        <w:tc>
          <w:tcPr>
            <w:tcW w:w="993" w:type="dxa"/>
            <w:shd w:val="clear" w:color="auto" w:fill="auto"/>
          </w:tcPr>
          <w:p w14:paraId="3C00CF24" w14:textId="77777777" w:rsidR="00206EB6" w:rsidRPr="005175DE" w:rsidRDefault="00206EB6" w:rsidP="00067D65">
            <w:r w:rsidRPr="005175DE">
              <w:t>2</w:t>
            </w:r>
          </w:p>
        </w:tc>
        <w:tc>
          <w:tcPr>
            <w:tcW w:w="7229" w:type="dxa"/>
            <w:shd w:val="clear" w:color="auto" w:fill="auto"/>
          </w:tcPr>
          <w:p w14:paraId="0617645C" w14:textId="7D1AA7F1" w:rsidR="00206EB6" w:rsidRPr="005175DE" w:rsidRDefault="00206EB6" w:rsidP="00067D65">
            <w:r w:rsidRPr="005175DE">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w:t>
            </w:r>
            <w:r w:rsidR="00885026">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(П2.1), в том числе:</w:t>
            </w:r>
          </w:p>
        </w:tc>
        <w:tc>
          <w:tcPr>
            <w:tcW w:w="1574" w:type="dxa"/>
            <w:shd w:val="clear" w:color="auto" w:fill="auto"/>
            <w:vAlign w:val="bottom"/>
          </w:tcPr>
          <w:p w14:paraId="4A71CD73" w14:textId="77777777" w:rsidR="00206EB6" w:rsidRPr="005175DE" w:rsidRDefault="00206EB6" w:rsidP="00067D65"/>
        </w:tc>
      </w:tr>
      <w:tr w:rsidR="00206EB6" w:rsidRPr="005175DE" w14:paraId="3E173C3D" w14:textId="77777777" w:rsidTr="00273F52">
        <w:trPr>
          <w:trHeight w:val="20"/>
        </w:trPr>
        <w:tc>
          <w:tcPr>
            <w:tcW w:w="993" w:type="dxa"/>
            <w:shd w:val="clear" w:color="auto" w:fill="auto"/>
          </w:tcPr>
          <w:p w14:paraId="595E587D" w14:textId="77777777" w:rsidR="00206EB6" w:rsidRPr="005175DE" w:rsidRDefault="00206EB6" w:rsidP="00067D65">
            <w:r w:rsidRPr="005175DE">
              <w:t>2.1</w:t>
            </w:r>
          </w:p>
        </w:tc>
        <w:tc>
          <w:tcPr>
            <w:tcW w:w="7229" w:type="dxa"/>
            <w:shd w:val="clear" w:color="auto" w:fill="auto"/>
          </w:tcPr>
          <w:p w14:paraId="137596C5" w14:textId="77777777" w:rsidR="00206EB6" w:rsidRPr="005175DE" w:rsidRDefault="00206EB6" w:rsidP="00067D65">
            <w:r w:rsidRPr="005175DE">
              <w:t>Надземная (наземная) прокладка</w:t>
            </w:r>
          </w:p>
        </w:tc>
        <w:tc>
          <w:tcPr>
            <w:tcW w:w="1574" w:type="dxa"/>
            <w:shd w:val="clear" w:color="auto" w:fill="auto"/>
            <w:vAlign w:val="bottom"/>
          </w:tcPr>
          <w:p w14:paraId="2125B180" w14:textId="77777777" w:rsidR="00206EB6" w:rsidRPr="005175DE" w:rsidRDefault="00206EB6" w:rsidP="00067D65"/>
        </w:tc>
      </w:tr>
      <w:tr w:rsidR="00206EB6" w:rsidRPr="005175DE" w14:paraId="069D271E" w14:textId="77777777" w:rsidTr="00273F52">
        <w:trPr>
          <w:trHeight w:val="20"/>
        </w:trPr>
        <w:tc>
          <w:tcPr>
            <w:tcW w:w="993" w:type="dxa"/>
            <w:shd w:val="clear" w:color="auto" w:fill="auto"/>
          </w:tcPr>
          <w:p w14:paraId="1C6EC79B" w14:textId="77777777" w:rsidR="00206EB6" w:rsidRPr="005175DE" w:rsidRDefault="00206EB6" w:rsidP="00067D65">
            <w:r w:rsidRPr="005175DE">
              <w:t>2.1.1</w:t>
            </w:r>
          </w:p>
        </w:tc>
        <w:tc>
          <w:tcPr>
            <w:tcW w:w="7229" w:type="dxa"/>
            <w:shd w:val="clear" w:color="auto" w:fill="auto"/>
          </w:tcPr>
          <w:p w14:paraId="60EC37CF" w14:textId="77777777" w:rsidR="00206EB6" w:rsidRPr="005175DE" w:rsidRDefault="00206EB6" w:rsidP="00067D65">
            <w:r w:rsidRPr="005175DE">
              <w:t>до 250 мм</w:t>
            </w:r>
          </w:p>
        </w:tc>
        <w:tc>
          <w:tcPr>
            <w:tcW w:w="1574" w:type="dxa"/>
            <w:shd w:val="clear" w:color="auto" w:fill="auto"/>
            <w:vAlign w:val="bottom"/>
          </w:tcPr>
          <w:p w14:paraId="6125EA5F" w14:textId="77777777" w:rsidR="00206EB6" w:rsidRPr="005175DE" w:rsidRDefault="00206EB6" w:rsidP="00067D65">
            <w:r w:rsidRPr="005175DE">
              <w:t>1 053.01</w:t>
            </w:r>
          </w:p>
        </w:tc>
      </w:tr>
      <w:tr w:rsidR="00206EB6" w:rsidRPr="005175DE" w14:paraId="7D6721DD" w14:textId="77777777" w:rsidTr="00273F52">
        <w:trPr>
          <w:trHeight w:val="20"/>
        </w:trPr>
        <w:tc>
          <w:tcPr>
            <w:tcW w:w="993" w:type="dxa"/>
            <w:shd w:val="clear" w:color="auto" w:fill="auto"/>
          </w:tcPr>
          <w:p w14:paraId="55F24CE4" w14:textId="77777777" w:rsidR="00206EB6" w:rsidRPr="005175DE" w:rsidRDefault="00206EB6" w:rsidP="00067D65">
            <w:r w:rsidRPr="005175DE">
              <w:t>2.2</w:t>
            </w:r>
          </w:p>
        </w:tc>
        <w:tc>
          <w:tcPr>
            <w:tcW w:w="7229" w:type="dxa"/>
            <w:shd w:val="clear" w:color="auto" w:fill="auto"/>
          </w:tcPr>
          <w:p w14:paraId="4B7C9A00" w14:textId="77777777" w:rsidR="00206EB6" w:rsidRPr="005175DE" w:rsidRDefault="00206EB6" w:rsidP="00067D65">
            <w:r w:rsidRPr="005175DE">
              <w:t>Подземная прокладка, в том числе:</w:t>
            </w:r>
          </w:p>
        </w:tc>
        <w:tc>
          <w:tcPr>
            <w:tcW w:w="1574" w:type="dxa"/>
            <w:shd w:val="clear" w:color="auto" w:fill="auto"/>
            <w:vAlign w:val="bottom"/>
          </w:tcPr>
          <w:p w14:paraId="062CBD4F" w14:textId="77777777" w:rsidR="00206EB6" w:rsidRPr="005175DE" w:rsidRDefault="00206EB6" w:rsidP="00067D65"/>
        </w:tc>
      </w:tr>
      <w:tr w:rsidR="00206EB6" w:rsidRPr="005175DE" w14:paraId="2E7324F6" w14:textId="77777777" w:rsidTr="00273F52">
        <w:trPr>
          <w:trHeight w:val="20"/>
        </w:trPr>
        <w:tc>
          <w:tcPr>
            <w:tcW w:w="993" w:type="dxa"/>
            <w:shd w:val="clear" w:color="auto" w:fill="auto"/>
          </w:tcPr>
          <w:p w14:paraId="788B14E4" w14:textId="77777777" w:rsidR="00206EB6" w:rsidRPr="005175DE" w:rsidRDefault="00206EB6" w:rsidP="00067D65">
            <w:r w:rsidRPr="005175DE">
              <w:t>2.2.1</w:t>
            </w:r>
          </w:p>
        </w:tc>
        <w:tc>
          <w:tcPr>
            <w:tcW w:w="7229" w:type="dxa"/>
            <w:shd w:val="clear" w:color="auto" w:fill="auto"/>
          </w:tcPr>
          <w:p w14:paraId="0AAD678B" w14:textId="77777777" w:rsidR="00206EB6" w:rsidRPr="005175DE" w:rsidRDefault="00206EB6" w:rsidP="00067D65">
            <w:r w:rsidRPr="005175DE">
              <w:t>канальная прокладка</w:t>
            </w:r>
          </w:p>
        </w:tc>
        <w:tc>
          <w:tcPr>
            <w:tcW w:w="1574" w:type="dxa"/>
            <w:shd w:val="clear" w:color="auto" w:fill="auto"/>
            <w:vAlign w:val="bottom"/>
          </w:tcPr>
          <w:p w14:paraId="3969E496" w14:textId="77777777" w:rsidR="00206EB6" w:rsidRPr="005175DE" w:rsidRDefault="00206EB6" w:rsidP="00067D65"/>
        </w:tc>
      </w:tr>
      <w:tr w:rsidR="00206EB6" w:rsidRPr="005175DE" w14:paraId="646C937C" w14:textId="77777777" w:rsidTr="00273F52">
        <w:trPr>
          <w:trHeight w:val="20"/>
        </w:trPr>
        <w:tc>
          <w:tcPr>
            <w:tcW w:w="993" w:type="dxa"/>
            <w:shd w:val="clear" w:color="auto" w:fill="auto"/>
          </w:tcPr>
          <w:p w14:paraId="125DBC60" w14:textId="77777777" w:rsidR="00206EB6" w:rsidRPr="005175DE" w:rsidRDefault="00206EB6" w:rsidP="00067D65">
            <w:r w:rsidRPr="005175DE">
              <w:t>2.2.1.1</w:t>
            </w:r>
          </w:p>
        </w:tc>
        <w:tc>
          <w:tcPr>
            <w:tcW w:w="7229" w:type="dxa"/>
            <w:shd w:val="clear" w:color="auto" w:fill="auto"/>
          </w:tcPr>
          <w:p w14:paraId="31105B89" w14:textId="77777777" w:rsidR="00206EB6" w:rsidRPr="005175DE" w:rsidRDefault="00206EB6" w:rsidP="00067D65">
            <w:r w:rsidRPr="005175DE">
              <w:t>до 250 мм</w:t>
            </w:r>
          </w:p>
        </w:tc>
        <w:tc>
          <w:tcPr>
            <w:tcW w:w="1574" w:type="dxa"/>
            <w:shd w:val="clear" w:color="auto" w:fill="auto"/>
            <w:vAlign w:val="bottom"/>
          </w:tcPr>
          <w:p w14:paraId="5B945422" w14:textId="77777777" w:rsidR="00206EB6" w:rsidRPr="005175DE" w:rsidRDefault="00206EB6" w:rsidP="00067D65">
            <w:r w:rsidRPr="005175DE">
              <w:t>2 081.17</w:t>
            </w:r>
          </w:p>
        </w:tc>
      </w:tr>
      <w:tr w:rsidR="00206EB6" w:rsidRPr="005175DE" w14:paraId="56B774FA" w14:textId="77777777" w:rsidTr="00273F52">
        <w:trPr>
          <w:trHeight w:val="20"/>
        </w:trPr>
        <w:tc>
          <w:tcPr>
            <w:tcW w:w="993" w:type="dxa"/>
            <w:shd w:val="clear" w:color="auto" w:fill="auto"/>
          </w:tcPr>
          <w:p w14:paraId="3462F4E8" w14:textId="77777777" w:rsidR="00206EB6" w:rsidRPr="005175DE" w:rsidRDefault="00206EB6" w:rsidP="00067D65">
            <w:r w:rsidRPr="005175DE">
              <w:t>2.2.2</w:t>
            </w:r>
          </w:p>
        </w:tc>
        <w:tc>
          <w:tcPr>
            <w:tcW w:w="7229" w:type="dxa"/>
            <w:shd w:val="clear" w:color="auto" w:fill="auto"/>
          </w:tcPr>
          <w:p w14:paraId="535A4198" w14:textId="77777777" w:rsidR="00206EB6" w:rsidRPr="005175DE" w:rsidRDefault="00206EB6" w:rsidP="00067D65">
            <w:r w:rsidRPr="005175DE">
              <w:t>бесканальная прокладка</w:t>
            </w:r>
          </w:p>
        </w:tc>
        <w:tc>
          <w:tcPr>
            <w:tcW w:w="1574" w:type="dxa"/>
            <w:shd w:val="clear" w:color="auto" w:fill="auto"/>
            <w:vAlign w:val="bottom"/>
          </w:tcPr>
          <w:p w14:paraId="489351D7" w14:textId="77777777" w:rsidR="00206EB6" w:rsidRPr="005175DE" w:rsidRDefault="00206EB6" w:rsidP="00067D65"/>
        </w:tc>
      </w:tr>
      <w:tr w:rsidR="00206EB6" w:rsidRPr="005175DE" w14:paraId="55E66C31" w14:textId="77777777" w:rsidTr="00273F52">
        <w:trPr>
          <w:trHeight w:val="20"/>
        </w:trPr>
        <w:tc>
          <w:tcPr>
            <w:tcW w:w="993" w:type="dxa"/>
            <w:shd w:val="clear" w:color="auto" w:fill="auto"/>
          </w:tcPr>
          <w:p w14:paraId="570F8CC9" w14:textId="77777777" w:rsidR="00206EB6" w:rsidRPr="005175DE" w:rsidRDefault="00206EB6" w:rsidP="00067D65">
            <w:r w:rsidRPr="005175DE">
              <w:t>2.2.2.1</w:t>
            </w:r>
          </w:p>
        </w:tc>
        <w:tc>
          <w:tcPr>
            <w:tcW w:w="7229" w:type="dxa"/>
            <w:shd w:val="clear" w:color="auto" w:fill="auto"/>
          </w:tcPr>
          <w:p w14:paraId="0A98DF6D" w14:textId="77777777" w:rsidR="00206EB6" w:rsidRPr="005175DE" w:rsidRDefault="00206EB6" w:rsidP="00067D65">
            <w:r w:rsidRPr="005175DE">
              <w:t>до 250 мм</w:t>
            </w:r>
          </w:p>
        </w:tc>
        <w:tc>
          <w:tcPr>
            <w:tcW w:w="1574" w:type="dxa"/>
            <w:shd w:val="clear" w:color="auto" w:fill="auto"/>
            <w:vAlign w:val="bottom"/>
          </w:tcPr>
          <w:p w14:paraId="25C01B5C" w14:textId="77777777" w:rsidR="00206EB6" w:rsidRPr="005175DE" w:rsidRDefault="00206EB6" w:rsidP="00067D65">
            <w:r w:rsidRPr="005175DE">
              <w:t>1 563.98</w:t>
            </w:r>
          </w:p>
        </w:tc>
      </w:tr>
      <w:tr w:rsidR="00206EB6" w:rsidRPr="005175DE" w14:paraId="126C6783" w14:textId="77777777" w:rsidTr="00273F52">
        <w:trPr>
          <w:trHeight w:val="20"/>
        </w:trPr>
        <w:tc>
          <w:tcPr>
            <w:tcW w:w="993" w:type="dxa"/>
            <w:shd w:val="clear" w:color="auto" w:fill="auto"/>
          </w:tcPr>
          <w:p w14:paraId="03D1707E" w14:textId="77777777" w:rsidR="00206EB6" w:rsidRPr="005175DE" w:rsidRDefault="00206EB6" w:rsidP="00067D65">
            <w:r w:rsidRPr="005175DE">
              <w:t>3</w:t>
            </w:r>
          </w:p>
        </w:tc>
        <w:tc>
          <w:tcPr>
            <w:tcW w:w="7229" w:type="dxa"/>
            <w:shd w:val="clear" w:color="auto" w:fill="auto"/>
          </w:tcPr>
          <w:p w14:paraId="14D53957" w14:textId="47229EE0" w:rsidR="00206EB6" w:rsidRPr="005175DE" w:rsidRDefault="00206EB6" w:rsidP="00067D65">
            <w:r w:rsidRPr="005175DE">
              <w:t xml:space="preserve">Расходы на создание (реконструкцию) тепловых пунктов от существующих тепловых сетей или </w:t>
            </w:r>
            <w:r w:rsidR="00885026">
              <w:t>источника тепловой энергии</w:t>
            </w:r>
            <w:r w:rsidRPr="005175DE">
              <w:t xml:space="preserve"> до точек подключения объектов заявителей, </w:t>
            </w:r>
            <w:r w:rsidRPr="005175DE">
              <w:lastRenderedPageBreak/>
              <w:t>подключаемая тепловая нагрузка которых не превышает 1,5 Гкал/ч (П2.2)</w:t>
            </w:r>
          </w:p>
        </w:tc>
        <w:tc>
          <w:tcPr>
            <w:tcW w:w="1574" w:type="dxa"/>
            <w:shd w:val="clear" w:color="auto" w:fill="auto"/>
            <w:vAlign w:val="bottom"/>
          </w:tcPr>
          <w:p w14:paraId="53056E7C" w14:textId="77777777" w:rsidR="00206EB6" w:rsidRPr="005175DE" w:rsidRDefault="00206EB6" w:rsidP="00067D65">
            <w:pPr>
              <w:ind w:firstLine="560"/>
            </w:pPr>
            <w:r w:rsidRPr="005175DE">
              <w:lastRenderedPageBreak/>
              <w:t>-</w:t>
            </w:r>
          </w:p>
        </w:tc>
      </w:tr>
      <w:tr w:rsidR="00206EB6" w:rsidRPr="00A34956" w14:paraId="054772F1" w14:textId="77777777" w:rsidTr="00273F52">
        <w:trPr>
          <w:trHeight w:val="20"/>
        </w:trPr>
        <w:tc>
          <w:tcPr>
            <w:tcW w:w="993" w:type="dxa"/>
            <w:shd w:val="clear" w:color="auto" w:fill="auto"/>
          </w:tcPr>
          <w:p w14:paraId="63CBC59C" w14:textId="77777777" w:rsidR="00206EB6" w:rsidRPr="005175DE" w:rsidRDefault="00206EB6" w:rsidP="00067D65">
            <w:r w:rsidRPr="005175DE">
              <w:t>4</w:t>
            </w:r>
          </w:p>
        </w:tc>
        <w:tc>
          <w:tcPr>
            <w:tcW w:w="7229" w:type="dxa"/>
            <w:shd w:val="clear" w:color="auto" w:fill="auto"/>
          </w:tcPr>
          <w:p w14:paraId="1B68D448" w14:textId="77777777" w:rsidR="00206EB6" w:rsidRPr="005175DE" w:rsidRDefault="00206EB6" w:rsidP="00067D65">
            <w:r w:rsidRPr="005175DE">
              <w:t>Налог на прибыль</w:t>
            </w:r>
          </w:p>
        </w:tc>
        <w:tc>
          <w:tcPr>
            <w:tcW w:w="1574" w:type="dxa"/>
            <w:shd w:val="clear" w:color="auto" w:fill="auto"/>
            <w:vAlign w:val="bottom"/>
          </w:tcPr>
          <w:p w14:paraId="1FA48322" w14:textId="77777777" w:rsidR="00206EB6" w:rsidRPr="00A34956" w:rsidRDefault="00206EB6" w:rsidP="00067D65">
            <w:r w:rsidRPr="005175DE">
              <w:t>377.24</w:t>
            </w:r>
          </w:p>
        </w:tc>
      </w:tr>
    </w:tbl>
    <w:p w14:paraId="2C2697D2" w14:textId="45C75384" w:rsidR="00E1044C" w:rsidRPr="00BD3831" w:rsidRDefault="00E1044C" w:rsidP="00262E73">
      <w:pPr>
        <w:pStyle w:val="affff0"/>
      </w:pPr>
      <w:bookmarkStart w:id="571" w:name="_Toc101972709"/>
      <w:bookmarkStart w:id="572" w:name="_Toc108034179"/>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71"/>
      <w:bookmarkEnd w:id="572"/>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573" w:name="_Toc101972710"/>
      <w:bookmarkStart w:id="574" w:name="_Toc108034180"/>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73"/>
      <w:bookmarkEnd w:id="574"/>
    </w:p>
    <w:p w14:paraId="7B005427" w14:textId="306E9353"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262E73">
      <w:pPr>
        <w:pStyle w:val="affff0"/>
      </w:pPr>
      <w:bookmarkStart w:id="575" w:name="_Toc101972711"/>
      <w:bookmarkStart w:id="576" w:name="_Toc108034181"/>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75"/>
      <w:bookmarkEnd w:id="576"/>
    </w:p>
    <w:p w14:paraId="3874EF44" w14:textId="08158E88"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262E73">
      <w:pPr>
        <w:pStyle w:val="affff0"/>
      </w:pPr>
      <w:bookmarkStart w:id="577" w:name="_Toc101972712"/>
      <w:bookmarkStart w:id="578" w:name="_Toc108034182"/>
      <w:r w:rsidRPr="00BD3831">
        <w:t>Часть 12 Описание существующих технических и технологических проблем в системах теплоснабжения поселения</w:t>
      </w:r>
      <w:bookmarkEnd w:id="577"/>
      <w:bookmarkEnd w:id="578"/>
    </w:p>
    <w:p w14:paraId="545C3067" w14:textId="77777777" w:rsidR="00E1044C" w:rsidRPr="00BD3831" w:rsidRDefault="00E1044C" w:rsidP="00262E73">
      <w:pPr>
        <w:pStyle w:val="affff0"/>
      </w:pPr>
      <w:bookmarkStart w:id="579" w:name="_Toc101972713"/>
      <w:bookmarkStart w:id="580" w:name="_Toc108034183"/>
      <w:r w:rsidRPr="00BD3831">
        <w:t>1.12.1. Описание существующих проблем организации качественного теплоснабжения</w:t>
      </w:r>
      <w:bookmarkEnd w:id="579"/>
      <w:bookmarkEnd w:id="580"/>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581" w:name="_Toc101972714"/>
      <w:bookmarkStart w:id="582" w:name="_Toc108034184"/>
      <w:r w:rsidRPr="00BD3831">
        <w:t>1.12.2. Описание существующих проблем организации надежного теплоснабжения поселения</w:t>
      </w:r>
      <w:bookmarkEnd w:id="581"/>
      <w:bookmarkEnd w:id="582"/>
    </w:p>
    <w:p w14:paraId="5A97DC78" w14:textId="3993C4B1" w:rsidR="00AE44C0" w:rsidRPr="00B33C22" w:rsidRDefault="00E773E6" w:rsidP="00794D81">
      <w:pPr>
        <w:pStyle w:val="afffe"/>
      </w:pPr>
      <w:r>
        <w:t xml:space="preserve">1. </w:t>
      </w:r>
      <w:r w:rsidR="009F3F79">
        <w:t>В</w:t>
      </w:r>
      <w:r w:rsidR="00DF08AD">
        <w:t xml:space="preserve">ысокий </w:t>
      </w:r>
      <w:r w:rsidR="00487C33">
        <w:t>основного оборудования</w:t>
      </w:r>
      <w:r w:rsidR="00AE44C0">
        <w:t xml:space="preserve"> котельной</w:t>
      </w:r>
      <w:r w:rsidR="00794D81" w:rsidRPr="00B33C22">
        <w:t>.</w:t>
      </w:r>
    </w:p>
    <w:p w14:paraId="582747EF" w14:textId="168360CD" w:rsidR="00E1044C" w:rsidRPr="00BD3831" w:rsidRDefault="00E1044C" w:rsidP="00262E73">
      <w:pPr>
        <w:pStyle w:val="affff0"/>
      </w:pPr>
      <w:bookmarkStart w:id="583" w:name="_Toc101972715"/>
      <w:bookmarkStart w:id="584" w:name="_Toc108034185"/>
      <w:r w:rsidRPr="00BD3831">
        <w:t>1.12.3. Описание существующих проблем развития систем теплоснабжения</w:t>
      </w:r>
      <w:bookmarkEnd w:id="583"/>
      <w:bookmarkEnd w:id="584"/>
    </w:p>
    <w:p w14:paraId="4FC57CD4" w14:textId="05886CC5" w:rsidR="00AE44C0" w:rsidRPr="00142A46" w:rsidRDefault="00AE44C0" w:rsidP="00AE44C0">
      <w:pPr>
        <w:pStyle w:val="a7"/>
      </w:pPr>
      <w:bookmarkStart w:id="585" w:name="_Toc101972716"/>
      <w:r>
        <w:t xml:space="preserve">На котельной поселка </w:t>
      </w:r>
      <w:r w:rsidR="000043DC">
        <w:t>Солнечный</w:t>
      </w:r>
      <w:r>
        <w:t xml:space="preserve"> существует проблема развития теплоснабжения из-за дефицита установленной мощности котлового оборудования</w:t>
      </w:r>
      <w:r w:rsidRPr="00142A46">
        <w:t>.</w:t>
      </w:r>
    </w:p>
    <w:p w14:paraId="6776A837" w14:textId="3A8BE908" w:rsidR="00E1044C" w:rsidRPr="00BD3831" w:rsidRDefault="00E1044C" w:rsidP="00262E73">
      <w:pPr>
        <w:pStyle w:val="affff0"/>
      </w:pPr>
      <w:bookmarkStart w:id="586" w:name="_Toc108034186"/>
      <w:r w:rsidRPr="00BD3831">
        <w:t>1.12.4. Описание существующих проблем надежного и эффективного снабжения топливом действующих систем теплоснабжения</w:t>
      </w:r>
      <w:bookmarkEnd w:id="585"/>
      <w:bookmarkEnd w:id="586"/>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587" w:name="_Toc101972717"/>
      <w:bookmarkStart w:id="588" w:name="_Toc108034187"/>
      <w:r w:rsidRPr="00BD3831">
        <w:t>1.12.5. Анализ предписаний надзорных органов об устранении нарушений, влияющих на безопасность и надежность системы теплоснабжения</w:t>
      </w:r>
      <w:bookmarkEnd w:id="587"/>
      <w:bookmarkEnd w:id="588"/>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589" w:name="_Toc101972718"/>
      <w:bookmarkStart w:id="590" w:name="_Toc108034188"/>
      <w:r w:rsidRPr="00BD3831">
        <w:t>Глава 2. Существующее и перспективное потребление тепловой энергии на цели теплоснабжения</w:t>
      </w:r>
      <w:bookmarkEnd w:id="589"/>
      <w:bookmarkEnd w:id="590"/>
    </w:p>
    <w:p w14:paraId="06A57FD6" w14:textId="77777777" w:rsidR="00E1044C" w:rsidRPr="00BD3831" w:rsidRDefault="00E1044C" w:rsidP="00262E73">
      <w:pPr>
        <w:pStyle w:val="affff0"/>
      </w:pPr>
      <w:bookmarkStart w:id="591" w:name="_Toc101972719"/>
      <w:bookmarkStart w:id="592" w:name="_Toc108034189"/>
      <w:r w:rsidRPr="00BD3831">
        <w:t>2.1. Данные базового уровня потребления тепла на цели теплоснабжения</w:t>
      </w:r>
      <w:bookmarkEnd w:id="591"/>
      <w:bookmarkEnd w:id="592"/>
    </w:p>
    <w:p w14:paraId="1625F2A3" w14:textId="7F688113" w:rsidR="004207FD" w:rsidRPr="00BD3831" w:rsidRDefault="004207FD" w:rsidP="00262E73">
      <w:pPr>
        <w:pStyle w:val="afffe"/>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w:t>
      </w:r>
      <w:r w:rsidR="009246A4">
        <w:t>2022</w:t>
      </w:r>
      <w:r w:rsidRPr="00BD3831">
        <w:t xml:space="preserve"> год.</w:t>
      </w:r>
    </w:p>
    <w:p w14:paraId="01D73812" w14:textId="36423EF0" w:rsidR="004207FD" w:rsidRPr="00BD3831" w:rsidRDefault="004207FD" w:rsidP="00262E73">
      <w:pPr>
        <w:pStyle w:val="afffe"/>
      </w:pP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w:t>
      </w:r>
      <w:r w:rsidR="009246A4">
        <w:t>2022</w:t>
      </w:r>
      <w:r w:rsidR="0084510F" w:rsidRPr="00BD3831">
        <w:t>год.</w:t>
      </w:r>
    </w:p>
    <w:p w14:paraId="5F04AC50" w14:textId="2BC75B37" w:rsidR="006E1642" w:rsidRPr="00BD3831" w:rsidRDefault="006E1642" w:rsidP="00262E73">
      <w:pPr>
        <w:pStyle w:val="affff0"/>
      </w:pPr>
      <w:bookmarkStart w:id="593" w:name="_Toc101972720"/>
      <w:bookmarkStart w:id="594" w:name="_Toc108034190"/>
      <w:r w:rsidRPr="00BD3831">
        <w:lastRenderedPageBreak/>
        <w:t xml:space="preserve">2.2. Прогнозы приростов площади строительных фондов, сгруппированные по расчетным элементам территориального деления и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93"/>
      <w:bookmarkEnd w:id="594"/>
    </w:p>
    <w:p w14:paraId="5153573F" w14:textId="45B396CF" w:rsidR="006E1642" w:rsidRDefault="006E1642" w:rsidP="00262E73">
      <w:pPr>
        <w:pStyle w:val="afffe"/>
      </w:pPr>
      <w:r w:rsidRPr="00BD3831">
        <w:t xml:space="preserve">Прогнозы приростов отапливаемой площади строительных фондов, сгруппированные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0D6EFF64" w14:textId="7CBE2E8D" w:rsidR="003A5E12" w:rsidRPr="00BD3831" w:rsidRDefault="003A5E12" w:rsidP="00262E73">
      <w:pPr>
        <w:pStyle w:val="afffc"/>
      </w:pPr>
      <w:bookmarkStart w:id="595" w:name="_Toc101972962"/>
      <w:bookmarkStart w:id="596" w:name="sub_123231"/>
      <w:bookmarkStart w:id="597" w:name="_Toc135301956"/>
      <w:r w:rsidRPr="00BD3831">
        <w:lastRenderedPageBreak/>
        <w:t xml:space="preserve">Таблица 2.1.1. Тепловая нагрузка в </w:t>
      </w:r>
      <w:r>
        <w:t>сельском</w:t>
      </w:r>
      <w:r w:rsidRPr="00BD3831">
        <w:t xml:space="preserve"> поселении за </w:t>
      </w:r>
      <w:r w:rsidR="009246A4">
        <w:t>2022</w:t>
      </w:r>
      <w:r w:rsidRPr="00BD3831">
        <w:t xml:space="preserve"> год</w:t>
      </w:r>
      <w:r w:rsidR="005D64D1">
        <w:t>, Гкал/ч</w:t>
      </w:r>
      <w:bookmarkEnd w:id="595"/>
      <w:bookmarkEnd w:id="597"/>
    </w:p>
    <w:tbl>
      <w:tblPr>
        <w:tblW w:w="14850" w:type="dxa"/>
        <w:tblLook w:val="04A0" w:firstRow="1" w:lastRow="0" w:firstColumn="1" w:lastColumn="0" w:noHBand="0" w:noVBand="1"/>
      </w:tblPr>
      <w:tblGrid>
        <w:gridCol w:w="957"/>
        <w:gridCol w:w="4695"/>
        <w:gridCol w:w="1536"/>
        <w:gridCol w:w="986"/>
        <w:gridCol w:w="986"/>
        <w:gridCol w:w="2029"/>
        <w:gridCol w:w="850"/>
        <w:gridCol w:w="1126"/>
        <w:gridCol w:w="1685"/>
      </w:tblGrid>
      <w:tr w:rsidR="005C7D67" w:rsidRPr="00883BB0" w14:paraId="7E661053" w14:textId="77777777" w:rsidTr="00794D81">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596"/>
          <w:p w14:paraId="764850B4" w14:textId="77777777" w:rsidR="005C7D67" w:rsidRPr="00883BB0" w:rsidRDefault="005C7D67" w:rsidP="00067D65">
            <w:pPr>
              <w:rPr>
                <w:color w:val="000000"/>
                <w:szCs w:val="28"/>
              </w:rPr>
            </w:pPr>
            <w:r w:rsidRPr="00883BB0">
              <w:rPr>
                <w:color w:val="000000"/>
                <w:szCs w:val="28"/>
              </w:rPr>
              <w:t>№ экспл. зоны</w:t>
            </w:r>
          </w:p>
        </w:tc>
        <w:tc>
          <w:tcPr>
            <w:tcW w:w="4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CFE21" w14:textId="77777777" w:rsidR="005C7D67" w:rsidRPr="00883BB0" w:rsidRDefault="005C7D67" w:rsidP="00067D65">
            <w:pPr>
              <w:rPr>
                <w:color w:val="000000"/>
                <w:szCs w:val="28"/>
              </w:rPr>
            </w:pPr>
            <w:r w:rsidRPr="00883BB0">
              <w:rPr>
                <w:color w:val="000000"/>
                <w:szCs w:val="28"/>
              </w:rPr>
              <w:t>Наименование ТСО</w:t>
            </w:r>
          </w:p>
        </w:tc>
        <w:tc>
          <w:tcPr>
            <w:tcW w:w="7513" w:type="dxa"/>
            <w:gridSpan w:val="6"/>
            <w:tcBorders>
              <w:top w:val="single" w:sz="4" w:space="0" w:color="auto"/>
              <w:left w:val="nil"/>
              <w:bottom w:val="single" w:sz="4" w:space="0" w:color="auto"/>
              <w:right w:val="single" w:sz="4" w:space="0" w:color="auto"/>
            </w:tcBorders>
            <w:shd w:val="clear" w:color="auto" w:fill="auto"/>
            <w:hideMark/>
          </w:tcPr>
          <w:p w14:paraId="57BE11D4" w14:textId="5712146B" w:rsidR="005C7D67" w:rsidRPr="00883BB0" w:rsidRDefault="005C7D67" w:rsidP="00067D65">
            <w:pPr>
              <w:rPr>
                <w:color w:val="000000"/>
                <w:szCs w:val="28"/>
              </w:rPr>
            </w:pPr>
            <w:r w:rsidRPr="00883BB0">
              <w:rPr>
                <w:color w:val="000000"/>
                <w:szCs w:val="28"/>
              </w:rPr>
              <w:t>Расчетные тепловые нагрузки</w:t>
            </w:r>
          </w:p>
        </w:tc>
        <w:tc>
          <w:tcPr>
            <w:tcW w:w="1685" w:type="dxa"/>
            <w:vMerge w:val="restart"/>
            <w:tcBorders>
              <w:top w:val="single" w:sz="4" w:space="0" w:color="auto"/>
              <w:left w:val="single" w:sz="4" w:space="0" w:color="auto"/>
              <w:right w:val="single" w:sz="4" w:space="0" w:color="auto"/>
            </w:tcBorders>
            <w:shd w:val="clear" w:color="auto" w:fill="auto"/>
            <w:hideMark/>
          </w:tcPr>
          <w:p w14:paraId="31BEC3B0" w14:textId="77777777" w:rsidR="005C7D67" w:rsidRPr="00883BB0" w:rsidRDefault="005C7D67" w:rsidP="00067D65">
            <w:pPr>
              <w:rPr>
                <w:color w:val="000000"/>
                <w:szCs w:val="28"/>
              </w:rPr>
            </w:pPr>
            <w:r w:rsidRPr="00883BB0">
              <w:rPr>
                <w:color w:val="000000"/>
                <w:szCs w:val="28"/>
              </w:rPr>
              <w:t>Всего суммарная нагрузка</w:t>
            </w:r>
          </w:p>
        </w:tc>
      </w:tr>
      <w:tr w:rsidR="005C7D67" w:rsidRPr="00883BB0" w14:paraId="5A52DAC0" w14:textId="77777777" w:rsidTr="00794D81">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2C8D34BE" w14:textId="77777777" w:rsidR="005C7D67" w:rsidRPr="00883BB0" w:rsidRDefault="005C7D67" w:rsidP="00067D65">
            <w:pPr>
              <w:rPr>
                <w:color w:val="000000"/>
                <w:szCs w:val="28"/>
              </w:rPr>
            </w:pPr>
          </w:p>
        </w:tc>
        <w:tc>
          <w:tcPr>
            <w:tcW w:w="4695" w:type="dxa"/>
            <w:vMerge/>
            <w:tcBorders>
              <w:top w:val="single" w:sz="4" w:space="0" w:color="auto"/>
              <w:left w:val="single" w:sz="4" w:space="0" w:color="auto"/>
              <w:bottom w:val="single" w:sz="4" w:space="0" w:color="auto"/>
              <w:right w:val="single" w:sz="4" w:space="0" w:color="auto"/>
            </w:tcBorders>
            <w:hideMark/>
          </w:tcPr>
          <w:p w14:paraId="402D28C7" w14:textId="77777777" w:rsidR="005C7D67" w:rsidRPr="00883BB0" w:rsidRDefault="005C7D67" w:rsidP="00067D65">
            <w:pPr>
              <w:rPr>
                <w:color w:val="000000"/>
                <w:szCs w:val="28"/>
              </w:rPr>
            </w:pPr>
          </w:p>
        </w:tc>
        <w:tc>
          <w:tcPr>
            <w:tcW w:w="3508" w:type="dxa"/>
            <w:gridSpan w:val="3"/>
            <w:tcBorders>
              <w:top w:val="single" w:sz="4" w:space="0" w:color="auto"/>
              <w:left w:val="nil"/>
              <w:bottom w:val="single" w:sz="4" w:space="0" w:color="auto"/>
              <w:right w:val="single" w:sz="4" w:space="0" w:color="auto"/>
            </w:tcBorders>
            <w:shd w:val="clear" w:color="auto" w:fill="auto"/>
            <w:hideMark/>
          </w:tcPr>
          <w:p w14:paraId="1F822646" w14:textId="6A663FC3" w:rsidR="005C7D67" w:rsidRPr="00883BB0" w:rsidRDefault="005C7D67" w:rsidP="00067D65">
            <w:pPr>
              <w:rPr>
                <w:color w:val="000000"/>
                <w:szCs w:val="28"/>
              </w:rPr>
            </w:pPr>
            <w:r w:rsidRPr="00883BB0">
              <w:rPr>
                <w:color w:val="000000"/>
                <w:szCs w:val="28"/>
              </w:rPr>
              <w:t>Население</w:t>
            </w:r>
          </w:p>
        </w:tc>
        <w:tc>
          <w:tcPr>
            <w:tcW w:w="4005" w:type="dxa"/>
            <w:gridSpan w:val="3"/>
            <w:tcBorders>
              <w:top w:val="single" w:sz="4" w:space="0" w:color="auto"/>
              <w:left w:val="nil"/>
              <w:bottom w:val="single" w:sz="4" w:space="0" w:color="auto"/>
              <w:right w:val="single" w:sz="4" w:space="0" w:color="auto"/>
            </w:tcBorders>
            <w:shd w:val="clear" w:color="auto" w:fill="auto"/>
            <w:hideMark/>
          </w:tcPr>
          <w:p w14:paraId="5F0305F2" w14:textId="77777777" w:rsidR="005C7D67" w:rsidRPr="00883BB0" w:rsidRDefault="005C7D67" w:rsidP="00067D65">
            <w:pPr>
              <w:rPr>
                <w:color w:val="000000"/>
                <w:szCs w:val="28"/>
              </w:rPr>
            </w:pPr>
            <w:r w:rsidRPr="00883BB0">
              <w:rPr>
                <w:color w:val="000000"/>
                <w:szCs w:val="28"/>
              </w:rPr>
              <w:t>Бюджетные и прочие потребители</w:t>
            </w:r>
          </w:p>
        </w:tc>
        <w:tc>
          <w:tcPr>
            <w:tcW w:w="1685" w:type="dxa"/>
            <w:vMerge/>
            <w:tcBorders>
              <w:left w:val="single" w:sz="4" w:space="0" w:color="auto"/>
              <w:right w:val="single" w:sz="4" w:space="0" w:color="auto"/>
            </w:tcBorders>
            <w:vAlign w:val="center"/>
            <w:hideMark/>
          </w:tcPr>
          <w:p w14:paraId="12080FCD" w14:textId="77777777" w:rsidR="005C7D67" w:rsidRPr="00883BB0" w:rsidRDefault="005C7D67" w:rsidP="00E46254">
            <w:pPr>
              <w:rPr>
                <w:color w:val="000000"/>
                <w:szCs w:val="28"/>
              </w:rPr>
            </w:pPr>
          </w:p>
        </w:tc>
      </w:tr>
      <w:tr w:rsidR="005C7D67" w:rsidRPr="00883BB0" w14:paraId="144DED2A" w14:textId="77777777" w:rsidTr="00794D81">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379EE931" w14:textId="77777777" w:rsidR="005C7D67" w:rsidRPr="00883BB0" w:rsidRDefault="005C7D67" w:rsidP="00067D65">
            <w:pPr>
              <w:rPr>
                <w:color w:val="000000"/>
                <w:szCs w:val="28"/>
              </w:rPr>
            </w:pPr>
          </w:p>
        </w:tc>
        <w:tc>
          <w:tcPr>
            <w:tcW w:w="4695" w:type="dxa"/>
            <w:vMerge/>
            <w:tcBorders>
              <w:top w:val="single" w:sz="4" w:space="0" w:color="auto"/>
              <w:left w:val="single" w:sz="4" w:space="0" w:color="auto"/>
              <w:bottom w:val="single" w:sz="4" w:space="0" w:color="auto"/>
              <w:right w:val="single" w:sz="4" w:space="0" w:color="auto"/>
            </w:tcBorders>
            <w:hideMark/>
          </w:tcPr>
          <w:p w14:paraId="6664D6CA" w14:textId="77777777" w:rsidR="005C7D67" w:rsidRPr="00883BB0" w:rsidRDefault="005C7D67" w:rsidP="00067D65">
            <w:pPr>
              <w:rPr>
                <w:color w:val="000000"/>
                <w:szCs w:val="28"/>
              </w:rPr>
            </w:pPr>
          </w:p>
        </w:tc>
        <w:tc>
          <w:tcPr>
            <w:tcW w:w="1536" w:type="dxa"/>
            <w:tcBorders>
              <w:top w:val="nil"/>
              <w:left w:val="nil"/>
              <w:bottom w:val="single" w:sz="4" w:space="0" w:color="auto"/>
              <w:right w:val="single" w:sz="4" w:space="0" w:color="auto"/>
            </w:tcBorders>
            <w:shd w:val="clear" w:color="auto" w:fill="auto"/>
            <w:hideMark/>
          </w:tcPr>
          <w:p w14:paraId="4590E2FE" w14:textId="77777777" w:rsidR="005C7D67" w:rsidRPr="00883BB0" w:rsidRDefault="005C7D67" w:rsidP="00067D65">
            <w:pPr>
              <w:rPr>
                <w:color w:val="000000"/>
                <w:szCs w:val="28"/>
              </w:rPr>
            </w:pPr>
            <w:r w:rsidRPr="00883BB0">
              <w:rPr>
                <w:color w:val="000000"/>
                <w:szCs w:val="28"/>
              </w:rPr>
              <w:t>отопление и вент.</w:t>
            </w:r>
          </w:p>
        </w:tc>
        <w:tc>
          <w:tcPr>
            <w:tcW w:w="986" w:type="dxa"/>
            <w:tcBorders>
              <w:top w:val="nil"/>
              <w:left w:val="nil"/>
              <w:bottom w:val="single" w:sz="4" w:space="0" w:color="auto"/>
              <w:right w:val="single" w:sz="4" w:space="0" w:color="auto"/>
            </w:tcBorders>
            <w:shd w:val="clear" w:color="auto" w:fill="auto"/>
            <w:hideMark/>
          </w:tcPr>
          <w:p w14:paraId="6260FB6B" w14:textId="77777777" w:rsidR="005C7D67" w:rsidRPr="00883BB0" w:rsidRDefault="005C7D67" w:rsidP="00067D65">
            <w:pPr>
              <w:rPr>
                <w:color w:val="000000"/>
                <w:szCs w:val="28"/>
              </w:rPr>
            </w:pPr>
            <w:r w:rsidRPr="00883BB0">
              <w:rPr>
                <w:color w:val="000000"/>
                <w:szCs w:val="28"/>
              </w:rPr>
              <w:t>ГВС</w:t>
            </w:r>
          </w:p>
        </w:tc>
        <w:tc>
          <w:tcPr>
            <w:tcW w:w="986" w:type="dxa"/>
            <w:tcBorders>
              <w:top w:val="nil"/>
              <w:left w:val="nil"/>
              <w:bottom w:val="single" w:sz="4" w:space="0" w:color="auto"/>
              <w:right w:val="single" w:sz="4" w:space="0" w:color="auto"/>
            </w:tcBorders>
            <w:shd w:val="clear" w:color="auto" w:fill="auto"/>
            <w:hideMark/>
          </w:tcPr>
          <w:p w14:paraId="3D9A2D36" w14:textId="77777777" w:rsidR="005C7D67" w:rsidRPr="00883BB0" w:rsidRDefault="005C7D67" w:rsidP="00067D65">
            <w:pPr>
              <w:rPr>
                <w:color w:val="000000"/>
                <w:szCs w:val="28"/>
              </w:rPr>
            </w:pPr>
            <w:r w:rsidRPr="00883BB0">
              <w:rPr>
                <w:color w:val="000000"/>
                <w:szCs w:val="28"/>
              </w:rPr>
              <w:t>Всего</w:t>
            </w:r>
          </w:p>
        </w:tc>
        <w:tc>
          <w:tcPr>
            <w:tcW w:w="2029" w:type="dxa"/>
            <w:tcBorders>
              <w:top w:val="nil"/>
              <w:left w:val="nil"/>
              <w:bottom w:val="single" w:sz="4" w:space="0" w:color="auto"/>
              <w:right w:val="single" w:sz="4" w:space="0" w:color="auto"/>
            </w:tcBorders>
            <w:shd w:val="clear" w:color="auto" w:fill="auto"/>
            <w:hideMark/>
          </w:tcPr>
          <w:p w14:paraId="5EC53553" w14:textId="77777777" w:rsidR="005C7D67" w:rsidRPr="00883BB0" w:rsidRDefault="005C7D67" w:rsidP="00067D65">
            <w:pPr>
              <w:rPr>
                <w:color w:val="000000"/>
                <w:szCs w:val="28"/>
              </w:rPr>
            </w:pPr>
            <w:r w:rsidRPr="00883BB0">
              <w:rPr>
                <w:color w:val="000000"/>
                <w:szCs w:val="28"/>
              </w:rPr>
              <w:t>отопление и вент.</w:t>
            </w:r>
          </w:p>
        </w:tc>
        <w:tc>
          <w:tcPr>
            <w:tcW w:w="850" w:type="dxa"/>
            <w:tcBorders>
              <w:top w:val="nil"/>
              <w:left w:val="nil"/>
              <w:bottom w:val="single" w:sz="4" w:space="0" w:color="auto"/>
              <w:right w:val="single" w:sz="4" w:space="0" w:color="auto"/>
            </w:tcBorders>
            <w:shd w:val="clear" w:color="auto" w:fill="auto"/>
            <w:hideMark/>
          </w:tcPr>
          <w:p w14:paraId="4E9BA0A5" w14:textId="77777777" w:rsidR="005C7D67" w:rsidRPr="00883BB0" w:rsidRDefault="005C7D67" w:rsidP="00067D65">
            <w:pPr>
              <w:rPr>
                <w:color w:val="000000"/>
                <w:szCs w:val="28"/>
              </w:rPr>
            </w:pPr>
            <w:r w:rsidRPr="00883BB0">
              <w:rPr>
                <w:color w:val="000000"/>
                <w:szCs w:val="28"/>
              </w:rPr>
              <w:t>ГВС</w:t>
            </w:r>
          </w:p>
        </w:tc>
        <w:tc>
          <w:tcPr>
            <w:tcW w:w="1126" w:type="dxa"/>
            <w:tcBorders>
              <w:top w:val="nil"/>
              <w:left w:val="nil"/>
              <w:bottom w:val="single" w:sz="4" w:space="0" w:color="auto"/>
              <w:right w:val="single" w:sz="4" w:space="0" w:color="auto"/>
            </w:tcBorders>
            <w:shd w:val="clear" w:color="auto" w:fill="auto"/>
            <w:hideMark/>
          </w:tcPr>
          <w:p w14:paraId="436EBE92" w14:textId="77777777" w:rsidR="005C7D67" w:rsidRPr="00883BB0" w:rsidRDefault="005C7D67" w:rsidP="00067D65">
            <w:pPr>
              <w:rPr>
                <w:color w:val="000000"/>
                <w:szCs w:val="28"/>
              </w:rPr>
            </w:pPr>
            <w:r w:rsidRPr="00883BB0">
              <w:rPr>
                <w:color w:val="000000"/>
                <w:szCs w:val="28"/>
              </w:rPr>
              <w:t>Всего</w:t>
            </w:r>
          </w:p>
        </w:tc>
        <w:tc>
          <w:tcPr>
            <w:tcW w:w="1685" w:type="dxa"/>
            <w:vMerge/>
            <w:tcBorders>
              <w:left w:val="single" w:sz="4" w:space="0" w:color="auto"/>
              <w:bottom w:val="single" w:sz="4" w:space="0" w:color="auto"/>
              <w:right w:val="single" w:sz="4" w:space="0" w:color="auto"/>
            </w:tcBorders>
            <w:vAlign w:val="center"/>
            <w:hideMark/>
          </w:tcPr>
          <w:p w14:paraId="0A91BEB5" w14:textId="77777777" w:rsidR="005C7D67" w:rsidRPr="00883BB0" w:rsidRDefault="005C7D67" w:rsidP="00E46254">
            <w:pPr>
              <w:rPr>
                <w:color w:val="000000"/>
                <w:szCs w:val="28"/>
              </w:rPr>
            </w:pPr>
          </w:p>
        </w:tc>
      </w:tr>
      <w:tr w:rsidR="00794D81" w:rsidRPr="00883BB0" w14:paraId="7926E0AB" w14:textId="77777777" w:rsidTr="005965E9">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C901BB5" w14:textId="77777777" w:rsidR="00794D81" w:rsidRPr="00883BB0" w:rsidRDefault="00794D81" w:rsidP="00794D81">
            <w:pPr>
              <w:rPr>
                <w:color w:val="000000"/>
                <w:szCs w:val="28"/>
              </w:rPr>
            </w:pPr>
            <w:r w:rsidRPr="00883BB0">
              <w:rPr>
                <w:color w:val="000000"/>
                <w:szCs w:val="28"/>
              </w:rPr>
              <w:t>1</w:t>
            </w:r>
          </w:p>
        </w:tc>
        <w:tc>
          <w:tcPr>
            <w:tcW w:w="4695" w:type="dxa"/>
            <w:tcBorders>
              <w:top w:val="single" w:sz="4" w:space="0" w:color="auto"/>
              <w:left w:val="single" w:sz="4" w:space="0" w:color="auto"/>
              <w:bottom w:val="single" w:sz="4" w:space="0" w:color="auto"/>
              <w:right w:val="single" w:sz="4" w:space="0" w:color="auto"/>
            </w:tcBorders>
            <w:shd w:val="clear" w:color="auto" w:fill="auto"/>
            <w:hideMark/>
          </w:tcPr>
          <w:p w14:paraId="0F83B21E" w14:textId="3E3C08E2" w:rsidR="00794D81" w:rsidRPr="00883BB0" w:rsidRDefault="00794D81" w:rsidP="00794D81">
            <w:pPr>
              <w:rPr>
                <w:color w:val="000000"/>
                <w:szCs w:val="28"/>
              </w:rPr>
            </w:pPr>
            <w:r>
              <w:rPr>
                <w:color w:val="000000"/>
                <w:szCs w:val="28"/>
              </w:rPr>
              <w:t>МУП «ЖКХ Солнечное»</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4E7B0" w14:textId="26926BEC" w:rsidR="00794D81" w:rsidRPr="00883BB0" w:rsidRDefault="00794D81" w:rsidP="00794D81">
            <w:pPr>
              <w:rPr>
                <w:color w:val="000000"/>
                <w:szCs w:val="28"/>
                <w:lang w:val="en-US"/>
              </w:rPr>
            </w:pPr>
            <w:r>
              <w:rPr>
                <w:color w:val="000000"/>
                <w:szCs w:val="28"/>
              </w:rPr>
              <w:t>0.650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6492D05" w14:textId="59B7A33B" w:rsidR="00794D81" w:rsidRPr="00883BB0" w:rsidRDefault="00794D81" w:rsidP="00794D81">
            <w:pPr>
              <w:rPr>
                <w:color w:val="000000"/>
                <w:szCs w:val="28"/>
                <w:lang w:val="en-US"/>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050E9BE" w14:textId="4C431169" w:rsidR="00794D81" w:rsidRPr="00883BB0" w:rsidRDefault="00794D81" w:rsidP="00794D81">
            <w:pPr>
              <w:rPr>
                <w:color w:val="000000"/>
                <w:szCs w:val="28"/>
                <w:lang w:val="en-US"/>
              </w:rPr>
            </w:pPr>
            <w:r>
              <w:rPr>
                <w:color w:val="000000"/>
                <w:szCs w:val="28"/>
              </w:rPr>
              <w:t>0.650</w:t>
            </w:r>
          </w:p>
        </w:tc>
        <w:tc>
          <w:tcPr>
            <w:tcW w:w="2029" w:type="dxa"/>
            <w:tcBorders>
              <w:top w:val="single" w:sz="4" w:space="0" w:color="auto"/>
              <w:left w:val="nil"/>
              <w:bottom w:val="single" w:sz="4" w:space="0" w:color="auto"/>
              <w:right w:val="single" w:sz="4" w:space="0" w:color="auto"/>
            </w:tcBorders>
            <w:shd w:val="clear" w:color="auto" w:fill="auto"/>
            <w:vAlign w:val="bottom"/>
            <w:hideMark/>
          </w:tcPr>
          <w:p w14:paraId="2B23D818" w14:textId="476EFDA1" w:rsidR="00794D81" w:rsidRPr="00883BB0" w:rsidRDefault="00794D81" w:rsidP="00794D81">
            <w:pPr>
              <w:rPr>
                <w:color w:val="000000"/>
                <w:szCs w:val="28"/>
              </w:rPr>
            </w:pPr>
            <w:r>
              <w:rPr>
                <w:color w:val="000000"/>
                <w:szCs w:val="28"/>
              </w:rPr>
              <w:t>0.339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925E1CB" w14:textId="40BF8619" w:rsidR="00794D81" w:rsidRPr="00883BB0" w:rsidRDefault="00794D81" w:rsidP="00794D81">
            <w:pPr>
              <w:rPr>
                <w:color w:val="000000"/>
                <w:szCs w:val="28"/>
              </w:rPr>
            </w:pPr>
            <w:r>
              <w:rPr>
                <w:color w:val="000000"/>
                <w:szCs w:val="28"/>
              </w:rPr>
              <w:t>0.000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D53F0C0" w14:textId="1DF01394" w:rsidR="00794D81" w:rsidRPr="00883BB0" w:rsidRDefault="00794D81" w:rsidP="00794D81">
            <w:pPr>
              <w:rPr>
                <w:color w:val="000000"/>
                <w:szCs w:val="28"/>
              </w:rPr>
            </w:pPr>
            <w:r>
              <w:rPr>
                <w:color w:val="000000"/>
                <w:szCs w:val="28"/>
              </w:rPr>
              <w:t>0.339</w:t>
            </w:r>
          </w:p>
        </w:tc>
        <w:tc>
          <w:tcPr>
            <w:tcW w:w="1685" w:type="dxa"/>
            <w:tcBorders>
              <w:top w:val="single" w:sz="4" w:space="0" w:color="auto"/>
              <w:left w:val="nil"/>
              <w:bottom w:val="single" w:sz="4" w:space="0" w:color="auto"/>
              <w:right w:val="single" w:sz="4" w:space="0" w:color="auto"/>
            </w:tcBorders>
            <w:shd w:val="clear" w:color="auto" w:fill="auto"/>
            <w:vAlign w:val="bottom"/>
            <w:hideMark/>
          </w:tcPr>
          <w:p w14:paraId="7847E4F1" w14:textId="156ACD9F" w:rsidR="00794D81" w:rsidRPr="00883BB0" w:rsidRDefault="00794D81" w:rsidP="00794D81">
            <w:pPr>
              <w:rPr>
                <w:color w:val="000000"/>
                <w:szCs w:val="28"/>
                <w:lang w:val="en-US"/>
              </w:rPr>
            </w:pPr>
            <w:r>
              <w:rPr>
                <w:color w:val="000000"/>
                <w:szCs w:val="28"/>
              </w:rPr>
              <w:t>0.989</w:t>
            </w:r>
          </w:p>
        </w:tc>
      </w:tr>
      <w:tr w:rsidR="00794D81" w:rsidRPr="00883BB0" w14:paraId="60F2D160" w14:textId="77777777" w:rsidTr="005E6446">
        <w:trPr>
          <w:trHeight w:val="20"/>
        </w:trPr>
        <w:tc>
          <w:tcPr>
            <w:tcW w:w="565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4B08" w14:textId="77777777" w:rsidR="00794D81" w:rsidRPr="00883BB0" w:rsidRDefault="00794D81" w:rsidP="00794D81">
            <w:pPr>
              <w:rPr>
                <w:color w:val="000000"/>
                <w:szCs w:val="28"/>
              </w:rPr>
            </w:pPr>
            <w:r w:rsidRPr="00883BB0">
              <w:rPr>
                <w:color w:val="000000"/>
                <w:szCs w:val="28"/>
              </w:rPr>
              <w:t>ИТОГО</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D41B5" w14:textId="527F04B6" w:rsidR="00794D81" w:rsidRPr="00883BB0" w:rsidRDefault="00794D81" w:rsidP="00794D81">
            <w:pPr>
              <w:rPr>
                <w:color w:val="000000"/>
                <w:szCs w:val="28"/>
              </w:rPr>
            </w:pPr>
            <w:r>
              <w:rPr>
                <w:color w:val="000000"/>
                <w:szCs w:val="28"/>
              </w:rPr>
              <w:t>0.650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8DE8164" w14:textId="76A51D4F" w:rsidR="00794D81" w:rsidRPr="00883BB0" w:rsidRDefault="00794D81" w:rsidP="00794D81">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4B169B7D" w14:textId="527F0441" w:rsidR="00794D81" w:rsidRPr="00883BB0" w:rsidRDefault="00794D81" w:rsidP="00794D81">
            <w:pPr>
              <w:rPr>
                <w:color w:val="000000"/>
                <w:szCs w:val="28"/>
              </w:rPr>
            </w:pPr>
            <w:r>
              <w:rPr>
                <w:color w:val="000000"/>
                <w:szCs w:val="28"/>
              </w:rPr>
              <w:t>0.650</w:t>
            </w:r>
          </w:p>
        </w:tc>
        <w:tc>
          <w:tcPr>
            <w:tcW w:w="2029" w:type="dxa"/>
            <w:tcBorders>
              <w:top w:val="single" w:sz="4" w:space="0" w:color="auto"/>
              <w:left w:val="nil"/>
              <w:bottom w:val="single" w:sz="4" w:space="0" w:color="auto"/>
              <w:right w:val="single" w:sz="4" w:space="0" w:color="auto"/>
            </w:tcBorders>
            <w:shd w:val="clear" w:color="auto" w:fill="auto"/>
            <w:vAlign w:val="bottom"/>
            <w:hideMark/>
          </w:tcPr>
          <w:p w14:paraId="3D57F329" w14:textId="5326616D" w:rsidR="00794D81" w:rsidRPr="00883BB0" w:rsidRDefault="00794D81" w:rsidP="00794D81">
            <w:pPr>
              <w:rPr>
                <w:color w:val="000000"/>
                <w:szCs w:val="28"/>
              </w:rPr>
            </w:pPr>
            <w:r>
              <w:rPr>
                <w:color w:val="000000"/>
                <w:szCs w:val="28"/>
              </w:rPr>
              <w:t>0.339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7218432F" w14:textId="482E8DD3" w:rsidR="00794D81" w:rsidRPr="00883BB0" w:rsidRDefault="00794D81" w:rsidP="00794D81">
            <w:pPr>
              <w:rPr>
                <w:color w:val="000000"/>
                <w:szCs w:val="28"/>
              </w:rPr>
            </w:pPr>
            <w:r>
              <w:rPr>
                <w:color w:val="000000"/>
                <w:szCs w:val="28"/>
              </w:rPr>
              <w:t>0.000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7D6535E" w14:textId="51279E2C" w:rsidR="00794D81" w:rsidRPr="00883BB0" w:rsidRDefault="00794D81" w:rsidP="00794D81">
            <w:pPr>
              <w:rPr>
                <w:color w:val="000000"/>
                <w:szCs w:val="28"/>
              </w:rPr>
            </w:pPr>
            <w:r>
              <w:rPr>
                <w:color w:val="000000"/>
                <w:szCs w:val="28"/>
              </w:rPr>
              <w:t>0.339</w:t>
            </w:r>
          </w:p>
        </w:tc>
        <w:tc>
          <w:tcPr>
            <w:tcW w:w="1685" w:type="dxa"/>
            <w:tcBorders>
              <w:top w:val="single" w:sz="4" w:space="0" w:color="auto"/>
              <w:left w:val="nil"/>
              <w:bottom w:val="single" w:sz="4" w:space="0" w:color="auto"/>
              <w:right w:val="single" w:sz="4" w:space="0" w:color="auto"/>
            </w:tcBorders>
            <w:shd w:val="clear" w:color="auto" w:fill="auto"/>
            <w:vAlign w:val="bottom"/>
            <w:hideMark/>
          </w:tcPr>
          <w:p w14:paraId="64490933" w14:textId="2FB4D4F4" w:rsidR="00794D81" w:rsidRPr="00883BB0" w:rsidRDefault="00794D81" w:rsidP="00794D81">
            <w:pPr>
              <w:rPr>
                <w:color w:val="000000"/>
                <w:szCs w:val="28"/>
              </w:rPr>
            </w:pPr>
            <w:r>
              <w:rPr>
                <w:color w:val="000000"/>
                <w:szCs w:val="28"/>
              </w:rPr>
              <w:t>0.989</w:t>
            </w:r>
          </w:p>
        </w:tc>
      </w:tr>
    </w:tbl>
    <w:p w14:paraId="2BEC1B48" w14:textId="6C6301C1" w:rsidR="003A5E12" w:rsidRPr="00BD3831" w:rsidRDefault="003A5E12" w:rsidP="00262E73">
      <w:pPr>
        <w:pStyle w:val="afffc"/>
      </w:pPr>
      <w:bookmarkStart w:id="598" w:name="_Toc101972963"/>
      <w:bookmarkStart w:id="599" w:name="sub_123232"/>
      <w:bookmarkStart w:id="600" w:name="_Toc135301957"/>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w:t>
      </w:r>
      <w:r w:rsidR="009246A4">
        <w:t>2022</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598"/>
      <w:bookmarkEnd w:id="600"/>
    </w:p>
    <w:tbl>
      <w:tblPr>
        <w:tblW w:w="14872" w:type="dxa"/>
        <w:tblLook w:val="04A0" w:firstRow="1" w:lastRow="0" w:firstColumn="1" w:lastColumn="0" w:noHBand="0" w:noVBand="1"/>
      </w:tblPr>
      <w:tblGrid>
        <w:gridCol w:w="957"/>
        <w:gridCol w:w="4656"/>
        <w:gridCol w:w="1676"/>
        <w:gridCol w:w="846"/>
        <w:gridCol w:w="986"/>
        <w:gridCol w:w="10"/>
        <w:gridCol w:w="2016"/>
        <w:gridCol w:w="846"/>
        <w:gridCol w:w="1165"/>
        <w:gridCol w:w="1714"/>
      </w:tblGrid>
      <w:tr w:rsidR="005C7D67" w:rsidRPr="008524B7" w14:paraId="6F79E27D" w14:textId="77777777" w:rsidTr="00AE44C0">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599"/>
          <w:p w14:paraId="1BDF6C2E" w14:textId="77777777" w:rsidR="005C7D67" w:rsidRPr="008524B7" w:rsidRDefault="005C7D67" w:rsidP="00067D65">
            <w:pPr>
              <w:rPr>
                <w:color w:val="000000"/>
                <w:szCs w:val="28"/>
              </w:rPr>
            </w:pPr>
            <w:r w:rsidRPr="008524B7">
              <w:rPr>
                <w:color w:val="000000"/>
                <w:szCs w:val="28"/>
              </w:rPr>
              <w:t>№</w:t>
            </w:r>
            <w:r>
              <w:rPr>
                <w:color w:val="000000"/>
                <w:szCs w:val="28"/>
              </w:rPr>
              <w:t xml:space="preserve"> </w:t>
            </w:r>
            <w:r w:rsidRPr="008524B7">
              <w:rPr>
                <w:color w:val="000000"/>
                <w:szCs w:val="28"/>
              </w:rPr>
              <w:t>экспл. зоны</w:t>
            </w:r>
          </w:p>
        </w:tc>
        <w:tc>
          <w:tcPr>
            <w:tcW w:w="46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45E994" w14:textId="77777777" w:rsidR="005C7D67" w:rsidRPr="008524B7" w:rsidRDefault="005C7D67" w:rsidP="00067D65">
            <w:pPr>
              <w:rPr>
                <w:color w:val="000000"/>
                <w:szCs w:val="28"/>
              </w:rPr>
            </w:pPr>
            <w:r w:rsidRPr="008524B7">
              <w:rPr>
                <w:color w:val="000000"/>
                <w:szCs w:val="28"/>
              </w:rPr>
              <w:t>Наименование ТСО</w:t>
            </w:r>
          </w:p>
        </w:tc>
        <w:tc>
          <w:tcPr>
            <w:tcW w:w="7545" w:type="dxa"/>
            <w:gridSpan w:val="7"/>
            <w:tcBorders>
              <w:top w:val="single" w:sz="4" w:space="0" w:color="auto"/>
              <w:left w:val="nil"/>
              <w:bottom w:val="single" w:sz="4" w:space="0" w:color="auto"/>
              <w:right w:val="single" w:sz="4" w:space="0" w:color="auto"/>
            </w:tcBorders>
            <w:shd w:val="clear" w:color="auto" w:fill="auto"/>
            <w:hideMark/>
          </w:tcPr>
          <w:p w14:paraId="461EB230" w14:textId="6B2BF2BF" w:rsidR="005C7D67" w:rsidRPr="008524B7" w:rsidRDefault="005C7D67" w:rsidP="00067D65">
            <w:pPr>
              <w:rPr>
                <w:color w:val="000000"/>
                <w:szCs w:val="28"/>
              </w:rPr>
            </w:pPr>
            <w:r w:rsidRPr="008524B7">
              <w:rPr>
                <w:color w:val="000000"/>
                <w:szCs w:val="28"/>
              </w:rPr>
              <w:t>Потребление тепловой энергии</w:t>
            </w:r>
          </w:p>
        </w:tc>
        <w:tc>
          <w:tcPr>
            <w:tcW w:w="1714" w:type="dxa"/>
            <w:vMerge w:val="restart"/>
            <w:tcBorders>
              <w:top w:val="single" w:sz="4" w:space="0" w:color="auto"/>
              <w:left w:val="single" w:sz="4" w:space="0" w:color="auto"/>
              <w:right w:val="single" w:sz="4" w:space="0" w:color="auto"/>
            </w:tcBorders>
            <w:shd w:val="clear" w:color="auto" w:fill="auto"/>
            <w:hideMark/>
          </w:tcPr>
          <w:p w14:paraId="22A6AE4F" w14:textId="35FD23DF" w:rsidR="005C7D67" w:rsidRPr="008524B7" w:rsidRDefault="005C7D67" w:rsidP="00067D65">
            <w:pPr>
              <w:rPr>
                <w:color w:val="000000"/>
                <w:szCs w:val="28"/>
              </w:rPr>
            </w:pPr>
            <w:r w:rsidRPr="006347D3">
              <w:rPr>
                <w:color w:val="000000"/>
                <w:szCs w:val="28"/>
              </w:rPr>
              <w:t>Всего суммарн</w:t>
            </w:r>
            <w:r>
              <w:rPr>
                <w:color w:val="000000"/>
                <w:szCs w:val="28"/>
              </w:rPr>
              <w:t xml:space="preserve">ое </w:t>
            </w:r>
            <w:r w:rsidRPr="008524B7">
              <w:rPr>
                <w:color w:val="000000"/>
                <w:szCs w:val="28"/>
              </w:rPr>
              <w:t>потр</w:t>
            </w:r>
            <w:r>
              <w:rPr>
                <w:color w:val="000000"/>
                <w:szCs w:val="28"/>
              </w:rPr>
              <w:t>ебление</w:t>
            </w:r>
          </w:p>
        </w:tc>
      </w:tr>
      <w:tr w:rsidR="005C7D67" w:rsidRPr="008524B7" w14:paraId="615C2361" w14:textId="77777777" w:rsidTr="00AE44C0">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31F2D4CA" w14:textId="77777777" w:rsidR="005C7D67" w:rsidRPr="008524B7" w:rsidRDefault="005C7D67" w:rsidP="00067D65">
            <w:pPr>
              <w:rPr>
                <w:color w:val="000000"/>
                <w:szCs w:val="28"/>
              </w:rPr>
            </w:pPr>
          </w:p>
        </w:tc>
        <w:tc>
          <w:tcPr>
            <w:tcW w:w="4656" w:type="dxa"/>
            <w:vMerge/>
            <w:tcBorders>
              <w:top w:val="single" w:sz="4" w:space="0" w:color="auto"/>
              <w:left w:val="single" w:sz="4" w:space="0" w:color="auto"/>
              <w:bottom w:val="single" w:sz="4" w:space="0" w:color="auto"/>
              <w:right w:val="single" w:sz="4" w:space="0" w:color="auto"/>
            </w:tcBorders>
            <w:hideMark/>
          </w:tcPr>
          <w:p w14:paraId="4BDA1B21" w14:textId="77777777" w:rsidR="005C7D67" w:rsidRPr="008524B7" w:rsidRDefault="005C7D67" w:rsidP="00067D65">
            <w:pPr>
              <w:rPr>
                <w:color w:val="000000"/>
                <w:szCs w:val="28"/>
              </w:rPr>
            </w:pPr>
          </w:p>
        </w:tc>
        <w:tc>
          <w:tcPr>
            <w:tcW w:w="3518" w:type="dxa"/>
            <w:gridSpan w:val="4"/>
            <w:tcBorders>
              <w:top w:val="single" w:sz="4" w:space="0" w:color="auto"/>
              <w:left w:val="nil"/>
              <w:bottom w:val="single" w:sz="4" w:space="0" w:color="auto"/>
              <w:right w:val="single" w:sz="4" w:space="0" w:color="auto"/>
            </w:tcBorders>
            <w:shd w:val="clear" w:color="auto" w:fill="auto"/>
            <w:hideMark/>
          </w:tcPr>
          <w:p w14:paraId="094FA15A" w14:textId="77777777" w:rsidR="005C7D67" w:rsidRPr="008524B7" w:rsidRDefault="005C7D67" w:rsidP="00067D65">
            <w:pPr>
              <w:rPr>
                <w:color w:val="000000"/>
                <w:szCs w:val="28"/>
              </w:rPr>
            </w:pPr>
            <w:r w:rsidRPr="008524B7">
              <w:rPr>
                <w:color w:val="000000"/>
                <w:szCs w:val="28"/>
              </w:rPr>
              <w:t>Население</w:t>
            </w:r>
          </w:p>
        </w:tc>
        <w:tc>
          <w:tcPr>
            <w:tcW w:w="4027" w:type="dxa"/>
            <w:gridSpan w:val="3"/>
            <w:tcBorders>
              <w:top w:val="single" w:sz="4" w:space="0" w:color="auto"/>
              <w:left w:val="nil"/>
              <w:bottom w:val="single" w:sz="4" w:space="0" w:color="auto"/>
              <w:right w:val="single" w:sz="4" w:space="0" w:color="auto"/>
            </w:tcBorders>
            <w:shd w:val="clear" w:color="auto" w:fill="auto"/>
            <w:hideMark/>
          </w:tcPr>
          <w:p w14:paraId="4EED9D6F" w14:textId="3E33571A" w:rsidR="005C7D67" w:rsidRPr="008524B7" w:rsidRDefault="005C7D67" w:rsidP="00067D65">
            <w:pPr>
              <w:rPr>
                <w:color w:val="000000"/>
                <w:szCs w:val="28"/>
              </w:rPr>
            </w:pPr>
            <w:r w:rsidRPr="008524B7">
              <w:rPr>
                <w:color w:val="000000"/>
                <w:szCs w:val="28"/>
              </w:rPr>
              <w:t>Бюдж</w:t>
            </w:r>
            <w:r>
              <w:rPr>
                <w:color w:val="000000"/>
                <w:szCs w:val="28"/>
              </w:rPr>
              <w:t>етные</w:t>
            </w:r>
            <w:r w:rsidRPr="008524B7">
              <w:rPr>
                <w:color w:val="000000"/>
                <w:szCs w:val="28"/>
              </w:rPr>
              <w:t xml:space="preserve"> и прочие потреб</w:t>
            </w:r>
            <w:r>
              <w:rPr>
                <w:color w:val="000000"/>
                <w:szCs w:val="28"/>
              </w:rPr>
              <w:t>ители</w:t>
            </w:r>
          </w:p>
        </w:tc>
        <w:tc>
          <w:tcPr>
            <w:tcW w:w="1714" w:type="dxa"/>
            <w:vMerge/>
            <w:tcBorders>
              <w:left w:val="single" w:sz="4" w:space="0" w:color="auto"/>
              <w:right w:val="single" w:sz="4" w:space="0" w:color="auto"/>
            </w:tcBorders>
            <w:hideMark/>
          </w:tcPr>
          <w:p w14:paraId="0CBD9DD1" w14:textId="77777777" w:rsidR="005C7D67" w:rsidRPr="008524B7" w:rsidRDefault="005C7D67" w:rsidP="00067D65">
            <w:pPr>
              <w:rPr>
                <w:color w:val="000000"/>
                <w:szCs w:val="28"/>
              </w:rPr>
            </w:pPr>
          </w:p>
        </w:tc>
      </w:tr>
      <w:tr w:rsidR="005C7D67" w:rsidRPr="008524B7" w14:paraId="03C894CA" w14:textId="77777777" w:rsidTr="00AE44C0">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26C632E1" w14:textId="77777777" w:rsidR="005C7D67" w:rsidRPr="008524B7" w:rsidRDefault="005C7D67" w:rsidP="00067D65">
            <w:pPr>
              <w:rPr>
                <w:color w:val="000000"/>
                <w:szCs w:val="28"/>
              </w:rPr>
            </w:pPr>
          </w:p>
        </w:tc>
        <w:tc>
          <w:tcPr>
            <w:tcW w:w="4656" w:type="dxa"/>
            <w:vMerge/>
            <w:tcBorders>
              <w:top w:val="single" w:sz="4" w:space="0" w:color="auto"/>
              <w:left w:val="single" w:sz="4" w:space="0" w:color="auto"/>
              <w:bottom w:val="single" w:sz="4" w:space="0" w:color="auto"/>
              <w:right w:val="single" w:sz="4" w:space="0" w:color="auto"/>
            </w:tcBorders>
            <w:hideMark/>
          </w:tcPr>
          <w:p w14:paraId="1C9AB822" w14:textId="77777777" w:rsidR="005C7D67" w:rsidRPr="008524B7" w:rsidRDefault="005C7D67" w:rsidP="00067D65">
            <w:pPr>
              <w:rPr>
                <w:color w:val="000000"/>
                <w:szCs w:val="28"/>
              </w:rPr>
            </w:pPr>
          </w:p>
        </w:tc>
        <w:tc>
          <w:tcPr>
            <w:tcW w:w="1676" w:type="dxa"/>
            <w:tcBorders>
              <w:top w:val="nil"/>
              <w:left w:val="nil"/>
              <w:bottom w:val="single" w:sz="4" w:space="0" w:color="auto"/>
              <w:right w:val="single" w:sz="4" w:space="0" w:color="auto"/>
            </w:tcBorders>
            <w:shd w:val="clear" w:color="auto" w:fill="auto"/>
            <w:hideMark/>
          </w:tcPr>
          <w:p w14:paraId="7696B462" w14:textId="77777777" w:rsidR="005C7D67" w:rsidRPr="008524B7" w:rsidRDefault="005C7D67" w:rsidP="00067D65">
            <w:pP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hideMark/>
          </w:tcPr>
          <w:p w14:paraId="0E93111C" w14:textId="77777777" w:rsidR="005C7D67" w:rsidRPr="008524B7" w:rsidRDefault="005C7D67" w:rsidP="00067D65">
            <w:pPr>
              <w:rPr>
                <w:color w:val="000000"/>
                <w:szCs w:val="28"/>
              </w:rPr>
            </w:pPr>
            <w:r w:rsidRPr="008524B7">
              <w:rPr>
                <w:color w:val="000000"/>
                <w:szCs w:val="28"/>
              </w:rPr>
              <w:t>ГВС</w:t>
            </w:r>
          </w:p>
        </w:tc>
        <w:tc>
          <w:tcPr>
            <w:tcW w:w="986" w:type="dxa"/>
            <w:tcBorders>
              <w:top w:val="nil"/>
              <w:left w:val="nil"/>
              <w:bottom w:val="single" w:sz="4" w:space="0" w:color="auto"/>
              <w:right w:val="single" w:sz="4" w:space="0" w:color="auto"/>
            </w:tcBorders>
            <w:shd w:val="clear" w:color="auto" w:fill="auto"/>
            <w:hideMark/>
          </w:tcPr>
          <w:p w14:paraId="3B041C3D" w14:textId="77777777" w:rsidR="005C7D67" w:rsidRPr="008524B7" w:rsidRDefault="005C7D67" w:rsidP="00067D65">
            <w:pPr>
              <w:rPr>
                <w:color w:val="000000"/>
                <w:szCs w:val="28"/>
              </w:rPr>
            </w:pPr>
            <w:r w:rsidRPr="008524B7">
              <w:rPr>
                <w:color w:val="000000"/>
                <w:szCs w:val="28"/>
              </w:rPr>
              <w:t>Всего</w:t>
            </w:r>
          </w:p>
        </w:tc>
        <w:tc>
          <w:tcPr>
            <w:tcW w:w="2026" w:type="dxa"/>
            <w:gridSpan w:val="2"/>
            <w:tcBorders>
              <w:top w:val="nil"/>
              <w:left w:val="nil"/>
              <w:bottom w:val="single" w:sz="4" w:space="0" w:color="auto"/>
              <w:right w:val="single" w:sz="4" w:space="0" w:color="auto"/>
            </w:tcBorders>
            <w:shd w:val="clear" w:color="auto" w:fill="auto"/>
            <w:hideMark/>
          </w:tcPr>
          <w:p w14:paraId="27BC2B6D" w14:textId="77777777" w:rsidR="005C7D67" w:rsidRPr="008524B7" w:rsidRDefault="005C7D67" w:rsidP="00067D65">
            <w:pP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hideMark/>
          </w:tcPr>
          <w:p w14:paraId="78DAB136" w14:textId="77777777" w:rsidR="005C7D67" w:rsidRPr="008524B7" w:rsidRDefault="005C7D67" w:rsidP="00067D65">
            <w:pPr>
              <w:rPr>
                <w:color w:val="000000"/>
                <w:szCs w:val="28"/>
              </w:rPr>
            </w:pPr>
            <w:r w:rsidRPr="008524B7">
              <w:rPr>
                <w:color w:val="000000"/>
                <w:szCs w:val="28"/>
              </w:rPr>
              <w:t>ГВС</w:t>
            </w:r>
          </w:p>
        </w:tc>
        <w:tc>
          <w:tcPr>
            <w:tcW w:w="1165" w:type="dxa"/>
            <w:tcBorders>
              <w:top w:val="nil"/>
              <w:left w:val="nil"/>
              <w:bottom w:val="single" w:sz="4" w:space="0" w:color="auto"/>
              <w:right w:val="single" w:sz="4" w:space="0" w:color="auto"/>
            </w:tcBorders>
            <w:shd w:val="clear" w:color="auto" w:fill="auto"/>
            <w:hideMark/>
          </w:tcPr>
          <w:p w14:paraId="78CD62CB" w14:textId="77777777" w:rsidR="005C7D67" w:rsidRPr="008524B7" w:rsidRDefault="005C7D67" w:rsidP="00067D65">
            <w:pPr>
              <w:rPr>
                <w:color w:val="000000"/>
                <w:szCs w:val="28"/>
              </w:rPr>
            </w:pPr>
            <w:r w:rsidRPr="008524B7">
              <w:rPr>
                <w:color w:val="000000"/>
                <w:szCs w:val="28"/>
              </w:rPr>
              <w:t>Всего</w:t>
            </w:r>
          </w:p>
        </w:tc>
        <w:tc>
          <w:tcPr>
            <w:tcW w:w="1714" w:type="dxa"/>
            <w:vMerge/>
            <w:tcBorders>
              <w:left w:val="single" w:sz="4" w:space="0" w:color="auto"/>
              <w:bottom w:val="single" w:sz="4" w:space="0" w:color="auto"/>
              <w:right w:val="single" w:sz="4" w:space="0" w:color="auto"/>
            </w:tcBorders>
            <w:hideMark/>
          </w:tcPr>
          <w:p w14:paraId="7A540173" w14:textId="77777777" w:rsidR="005C7D67" w:rsidRPr="008524B7" w:rsidRDefault="005C7D67" w:rsidP="00067D65">
            <w:pPr>
              <w:rPr>
                <w:color w:val="000000"/>
                <w:szCs w:val="28"/>
              </w:rPr>
            </w:pPr>
          </w:p>
        </w:tc>
      </w:tr>
      <w:tr w:rsidR="007E1CA7" w:rsidRPr="008524B7" w14:paraId="25C89EEB" w14:textId="77777777" w:rsidTr="00E049AD">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4100AE2C" w14:textId="77777777" w:rsidR="007E1CA7" w:rsidRPr="008524B7" w:rsidRDefault="007E1CA7" w:rsidP="007E1CA7">
            <w:pPr>
              <w:rPr>
                <w:color w:val="000000"/>
                <w:szCs w:val="28"/>
              </w:rPr>
            </w:pPr>
            <w:r w:rsidRPr="008524B7">
              <w:rPr>
                <w:color w:val="000000"/>
                <w:szCs w:val="28"/>
              </w:rPr>
              <w:t>1</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AEF1" w14:textId="0FF94243" w:rsidR="007E1CA7" w:rsidRPr="008524B7" w:rsidRDefault="007E1CA7" w:rsidP="007E1CA7">
            <w:pPr>
              <w:rPr>
                <w:color w:val="000000"/>
                <w:szCs w:val="28"/>
              </w:rPr>
            </w:pPr>
            <w:r>
              <w:rPr>
                <w:color w:val="000000"/>
                <w:szCs w:val="28"/>
              </w:rPr>
              <w:t>МУП «ЖКХ Солнечное»</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22F0A" w14:textId="7AB7F30E" w:rsidR="007E1CA7" w:rsidRPr="008524B7" w:rsidRDefault="007E1CA7" w:rsidP="007E1CA7">
            <w:pPr>
              <w:rPr>
                <w:color w:val="000000"/>
                <w:szCs w:val="28"/>
              </w:rPr>
            </w:pPr>
            <w:r>
              <w:rPr>
                <w:color w:val="000000"/>
                <w:szCs w:val="28"/>
              </w:rPr>
              <w:t>3.289</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1A36428" w14:textId="1FF14D28" w:rsidR="007E1CA7" w:rsidRPr="008524B7" w:rsidRDefault="007E1CA7" w:rsidP="007E1CA7">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14461DFD" w14:textId="66D12388" w:rsidR="007E1CA7" w:rsidRPr="008524B7" w:rsidRDefault="007E1CA7" w:rsidP="007E1CA7">
            <w:pPr>
              <w:rPr>
                <w:color w:val="000000"/>
                <w:szCs w:val="28"/>
              </w:rPr>
            </w:pPr>
            <w:r>
              <w:rPr>
                <w:color w:val="000000"/>
                <w:szCs w:val="28"/>
              </w:rPr>
              <w:t>3.289</w:t>
            </w:r>
          </w:p>
        </w:tc>
        <w:tc>
          <w:tcPr>
            <w:tcW w:w="2026" w:type="dxa"/>
            <w:gridSpan w:val="2"/>
            <w:tcBorders>
              <w:top w:val="single" w:sz="4" w:space="0" w:color="auto"/>
              <w:left w:val="nil"/>
              <w:bottom w:val="single" w:sz="4" w:space="0" w:color="auto"/>
              <w:right w:val="single" w:sz="4" w:space="0" w:color="auto"/>
            </w:tcBorders>
            <w:shd w:val="clear" w:color="auto" w:fill="auto"/>
            <w:vAlign w:val="bottom"/>
            <w:hideMark/>
          </w:tcPr>
          <w:p w14:paraId="60F92303" w14:textId="25DBCB32" w:rsidR="007E1CA7" w:rsidRPr="008524B7" w:rsidRDefault="007E1CA7" w:rsidP="007E1CA7">
            <w:pPr>
              <w:rPr>
                <w:color w:val="000000"/>
                <w:szCs w:val="28"/>
              </w:rPr>
            </w:pPr>
            <w:r>
              <w:rPr>
                <w:color w:val="000000"/>
                <w:szCs w:val="28"/>
              </w:rPr>
              <w:t>1.744</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50C11B75" w14:textId="65C51187" w:rsidR="007E1CA7" w:rsidRPr="008524B7" w:rsidRDefault="007E1CA7" w:rsidP="007E1CA7">
            <w:pPr>
              <w:rPr>
                <w:color w:val="000000"/>
                <w:szCs w:val="28"/>
              </w:rPr>
            </w:pPr>
            <w:r>
              <w:rPr>
                <w:color w:val="000000"/>
                <w:szCs w:val="28"/>
              </w:rPr>
              <w:t>0.000</w:t>
            </w:r>
          </w:p>
        </w:tc>
        <w:tc>
          <w:tcPr>
            <w:tcW w:w="1165" w:type="dxa"/>
            <w:tcBorders>
              <w:top w:val="single" w:sz="4" w:space="0" w:color="auto"/>
              <w:left w:val="nil"/>
              <w:bottom w:val="single" w:sz="4" w:space="0" w:color="auto"/>
              <w:right w:val="single" w:sz="4" w:space="0" w:color="auto"/>
            </w:tcBorders>
            <w:shd w:val="clear" w:color="auto" w:fill="auto"/>
            <w:vAlign w:val="bottom"/>
            <w:hideMark/>
          </w:tcPr>
          <w:p w14:paraId="1B472A87" w14:textId="783515F0" w:rsidR="007E1CA7" w:rsidRPr="008524B7" w:rsidRDefault="007E1CA7" w:rsidP="007E1CA7">
            <w:pPr>
              <w:rPr>
                <w:color w:val="000000"/>
                <w:szCs w:val="28"/>
              </w:rPr>
            </w:pPr>
            <w:r>
              <w:rPr>
                <w:color w:val="000000"/>
                <w:szCs w:val="28"/>
              </w:rPr>
              <w:t>1.744</w:t>
            </w:r>
          </w:p>
        </w:tc>
        <w:tc>
          <w:tcPr>
            <w:tcW w:w="1714" w:type="dxa"/>
            <w:tcBorders>
              <w:top w:val="single" w:sz="4" w:space="0" w:color="auto"/>
              <w:left w:val="nil"/>
              <w:bottom w:val="single" w:sz="4" w:space="0" w:color="auto"/>
              <w:right w:val="single" w:sz="4" w:space="0" w:color="auto"/>
            </w:tcBorders>
            <w:shd w:val="clear" w:color="auto" w:fill="auto"/>
            <w:vAlign w:val="bottom"/>
            <w:hideMark/>
          </w:tcPr>
          <w:p w14:paraId="14373A6A" w14:textId="7A87EB0F" w:rsidR="007E1CA7" w:rsidRPr="008524B7" w:rsidRDefault="007E1CA7" w:rsidP="007E1CA7">
            <w:pPr>
              <w:rPr>
                <w:color w:val="000000"/>
                <w:szCs w:val="28"/>
              </w:rPr>
            </w:pPr>
            <w:r>
              <w:rPr>
                <w:color w:val="000000"/>
                <w:szCs w:val="28"/>
              </w:rPr>
              <w:t>5.033</w:t>
            </w:r>
          </w:p>
        </w:tc>
      </w:tr>
      <w:tr w:rsidR="007E1CA7" w:rsidRPr="008524B7" w14:paraId="326E2A31" w14:textId="77777777" w:rsidTr="00AE44C0">
        <w:trPr>
          <w:trHeight w:val="20"/>
        </w:trPr>
        <w:tc>
          <w:tcPr>
            <w:tcW w:w="56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2233A" w14:textId="77777777" w:rsidR="007E1CA7" w:rsidRPr="008524B7" w:rsidRDefault="007E1CA7" w:rsidP="007E1CA7">
            <w:pPr>
              <w:rPr>
                <w:color w:val="000000"/>
                <w:szCs w:val="28"/>
              </w:rPr>
            </w:pPr>
            <w:r w:rsidRPr="008524B7">
              <w:rPr>
                <w:color w:val="000000"/>
                <w:szCs w:val="28"/>
              </w:rPr>
              <w:t>ИТОГО</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6D4E5936" w14:textId="682B0E2D" w:rsidR="007E1CA7" w:rsidRPr="008524B7" w:rsidRDefault="007E1CA7" w:rsidP="007E1CA7">
            <w:pPr>
              <w:rPr>
                <w:color w:val="000000"/>
                <w:szCs w:val="28"/>
              </w:rPr>
            </w:pPr>
            <w:r>
              <w:rPr>
                <w:color w:val="000000"/>
                <w:szCs w:val="28"/>
              </w:rPr>
              <w:t>3.289</w:t>
            </w:r>
          </w:p>
        </w:tc>
        <w:tc>
          <w:tcPr>
            <w:tcW w:w="846" w:type="dxa"/>
            <w:tcBorders>
              <w:top w:val="single" w:sz="4" w:space="0" w:color="auto"/>
              <w:left w:val="nil"/>
              <w:bottom w:val="single" w:sz="4" w:space="0" w:color="auto"/>
              <w:right w:val="single" w:sz="4" w:space="0" w:color="auto"/>
            </w:tcBorders>
            <w:shd w:val="clear" w:color="auto" w:fill="auto"/>
            <w:vAlign w:val="bottom"/>
          </w:tcPr>
          <w:p w14:paraId="71C1513E" w14:textId="62DFCB54" w:rsidR="007E1CA7" w:rsidRPr="008524B7" w:rsidRDefault="007E1CA7" w:rsidP="007E1CA7">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056B5A1" w14:textId="09540A52" w:rsidR="007E1CA7" w:rsidRPr="008524B7" w:rsidRDefault="007E1CA7" w:rsidP="007E1CA7">
            <w:pPr>
              <w:rPr>
                <w:color w:val="000000"/>
                <w:szCs w:val="28"/>
              </w:rPr>
            </w:pPr>
            <w:r>
              <w:rPr>
                <w:color w:val="000000"/>
                <w:szCs w:val="28"/>
              </w:rPr>
              <w:t>3.289</w:t>
            </w:r>
          </w:p>
        </w:tc>
        <w:tc>
          <w:tcPr>
            <w:tcW w:w="2026" w:type="dxa"/>
            <w:gridSpan w:val="2"/>
            <w:tcBorders>
              <w:top w:val="single" w:sz="4" w:space="0" w:color="auto"/>
              <w:left w:val="nil"/>
              <w:bottom w:val="single" w:sz="4" w:space="0" w:color="auto"/>
              <w:right w:val="single" w:sz="4" w:space="0" w:color="auto"/>
            </w:tcBorders>
            <w:shd w:val="clear" w:color="auto" w:fill="auto"/>
            <w:vAlign w:val="bottom"/>
          </w:tcPr>
          <w:p w14:paraId="3982AFF0" w14:textId="7DDFFC52" w:rsidR="007E1CA7" w:rsidRPr="008524B7" w:rsidRDefault="007E1CA7" w:rsidP="007E1CA7">
            <w:pPr>
              <w:rPr>
                <w:color w:val="000000"/>
                <w:szCs w:val="28"/>
              </w:rPr>
            </w:pPr>
            <w:r>
              <w:rPr>
                <w:color w:val="000000"/>
                <w:szCs w:val="28"/>
              </w:rPr>
              <w:t>1.744</w:t>
            </w:r>
          </w:p>
        </w:tc>
        <w:tc>
          <w:tcPr>
            <w:tcW w:w="846" w:type="dxa"/>
            <w:tcBorders>
              <w:top w:val="single" w:sz="4" w:space="0" w:color="auto"/>
              <w:left w:val="nil"/>
              <w:bottom w:val="single" w:sz="4" w:space="0" w:color="auto"/>
              <w:right w:val="single" w:sz="4" w:space="0" w:color="auto"/>
            </w:tcBorders>
            <w:shd w:val="clear" w:color="auto" w:fill="auto"/>
            <w:vAlign w:val="bottom"/>
          </w:tcPr>
          <w:p w14:paraId="65A46AD8" w14:textId="67136632" w:rsidR="007E1CA7" w:rsidRPr="008524B7" w:rsidRDefault="007E1CA7" w:rsidP="007E1CA7">
            <w:pPr>
              <w:rPr>
                <w:color w:val="000000"/>
                <w:szCs w:val="28"/>
              </w:rPr>
            </w:pPr>
            <w:r>
              <w:rPr>
                <w:color w:val="000000"/>
                <w:szCs w:val="28"/>
              </w:rPr>
              <w:t>0.000</w:t>
            </w:r>
          </w:p>
        </w:tc>
        <w:tc>
          <w:tcPr>
            <w:tcW w:w="1165" w:type="dxa"/>
            <w:tcBorders>
              <w:top w:val="single" w:sz="4" w:space="0" w:color="auto"/>
              <w:left w:val="nil"/>
              <w:bottom w:val="single" w:sz="4" w:space="0" w:color="auto"/>
              <w:right w:val="single" w:sz="4" w:space="0" w:color="auto"/>
            </w:tcBorders>
            <w:shd w:val="clear" w:color="auto" w:fill="auto"/>
            <w:vAlign w:val="bottom"/>
          </w:tcPr>
          <w:p w14:paraId="6FA3C672" w14:textId="53460C4C" w:rsidR="007E1CA7" w:rsidRPr="008524B7" w:rsidRDefault="007E1CA7" w:rsidP="007E1CA7">
            <w:pPr>
              <w:rPr>
                <w:color w:val="000000"/>
                <w:szCs w:val="28"/>
              </w:rPr>
            </w:pPr>
            <w:r>
              <w:rPr>
                <w:color w:val="000000"/>
                <w:szCs w:val="28"/>
              </w:rPr>
              <w:t>1.744</w:t>
            </w:r>
          </w:p>
        </w:tc>
        <w:tc>
          <w:tcPr>
            <w:tcW w:w="1714" w:type="dxa"/>
            <w:tcBorders>
              <w:top w:val="single" w:sz="4" w:space="0" w:color="auto"/>
              <w:left w:val="nil"/>
              <w:bottom w:val="single" w:sz="4" w:space="0" w:color="auto"/>
              <w:right w:val="single" w:sz="4" w:space="0" w:color="auto"/>
            </w:tcBorders>
            <w:shd w:val="clear" w:color="auto" w:fill="auto"/>
            <w:vAlign w:val="bottom"/>
          </w:tcPr>
          <w:p w14:paraId="7900E56B" w14:textId="1C5C39D8" w:rsidR="007E1CA7" w:rsidRPr="008524B7" w:rsidRDefault="007E1CA7" w:rsidP="007E1CA7">
            <w:pPr>
              <w:rPr>
                <w:color w:val="000000"/>
                <w:szCs w:val="28"/>
              </w:rPr>
            </w:pPr>
            <w:r>
              <w:rPr>
                <w:color w:val="000000"/>
                <w:szCs w:val="28"/>
              </w:rPr>
              <w:t>5.033</w:t>
            </w:r>
          </w:p>
        </w:tc>
      </w:tr>
    </w:tbl>
    <w:p w14:paraId="76A79A83" w14:textId="34647680" w:rsidR="006E1642" w:rsidRPr="005607DC" w:rsidRDefault="006E1642" w:rsidP="00262E73">
      <w:pPr>
        <w:pStyle w:val="afffc"/>
      </w:pPr>
      <w:bookmarkStart w:id="601" w:name="_Toc101972964"/>
      <w:bookmarkStart w:id="602" w:name="_Toc135301958"/>
      <w:r w:rsidRPr="005607DC">
        <w:t xml:space="preserve">Таблица 2.2.1. Прогнозы приростов площади строительных фондов, сгруппированные по зонам действия </w:t>
      </w:r>
      <w:r w:rsidR="00885026">
        <w:t>источника тепловой энергии</w:t>
      </w:r>
      <w:r w:rsidRPr="005607DC">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01"/>
      <w:bookmarkEnd w:id="602"/>
    </w:p>
    <w:tbl>
      <w:tblPr>
        <w:tblW w:w="15019" w:type="dxa"/>
        <w:tblLook w:val="04A0" w:firstRow="1" w:lastRow="0" w:firstColumn="1" w:lastColumn="0" w:noHBand="0" w:noVBand="1"/>
      </w:tblPr>
      <w:tblGrid>
        <w:gridCol w:w="636"/>
        <w:gridCol w:w="4462"/>
        <w:gridCol w:w="1527"/>
        <w:gridCol w:w="967"/>
        <w:gridCol w:w="851"/>
        <w:gridCol w:w="850"/>
        <w:gridCol w:w="846"/>
        <w:gridCol w:w="846"/>
        <w:gridCol w:w="776"/>
        <w:gridCol w:w="776"/>
        <w:gridCol w:w="776"/>
        <w:gridCol w:w="776"/>
        <w:gridCol w:w="930"/>
      </w:tblGrid>
      <w:tr w:rsidR="007913D4" w:rsidRPr="005607DC" w14:paraId="3F749CB0" w14:textId="77777777" w:rsidTr="00273D3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067D65">
            <w:pPr>
              <w:rPr>
                <w:color w:val="000000"/>
              </w:rPr>
            </w:pPr>
            <w:r w:rsidRPr="005607DC">
              <w:rPr>
                <w:color w:val="000000"/>
              </w:rPr>
              <w:t>№ пп</w:t>
            </w:r>
          </w:p>
        </w:tc>
        <w:tc>
          <w:tcPr>
            <w:tcW w:w="4462"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067D65">
            <w:pP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067D65">
            <w:pPr>
              <w:rPr>
                <w:color w:val="000000"/>
              </w:rPr>
            </w:pPr>
            <w:r w:rsidRPr="005607DC">
              <w:rPr>
                <w:color w:val="000000"/>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067D65">
            <w:pPr>
              <w:rPr>
                <w:color w:val="000000"/>
              </w:rPr>
            </w:pPr>
            <w:r>
              <w:rPr>
                <w:color w:val="000000"/>
              </w:rPr>
              <w:t>План</w:t>
            </w:r>
          </w:p>
        </w:tc>
      </w:tr>
      <w:tr w:rsidR="009506C8" w:rsidRPr="005607DC" w14:paraId="00CBC854" w14:textId="77777777" w:rsidTr="00273D3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9506C8" w:rsidRPr="005607DC" w:rsidRDefault="009506C8" w:rsidP="009506C8">
            <w:pP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9506C8" w:rsidRPr="005607DC" w:rsidRDefault="009506C8" w:rsidP="009506C8">
            <w:pP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9506C8" w:rsidRPr="005607DC" w:rsidRDefault="009506C8" w:rsidP="009506C8">
            <w:pP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5C359D9E" w:rsidR="009506C8" w:rsidRPr="005607DC" w:rsidRDefault="009506C8" w:rsidP="009506C8">
            <w:pPr>
              <w:rPr>
                <w:color w:val="000000"/>
              </w:rPr>
            </w:pPr>
            <w:r w:rsidRPr="005607DC">
              <w:rPr>
                <w:color w:val="000000"/>
              </w:rPr>
              <w:t>2023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05E4121B" w:rsidR="009506C8" w:rsidRPr="005607DC" w:rsidRDefault="009506C8" w:rsidP="009506C8">
            <w:pPr>
              <w:rPr>
                <w:color w:val="000000"/>
              </w:rPr>
            </w:pPr>
            <w:r w:rsidRPr="005607DC">
              <w:rPr>
                <w:color w:val="000000"/>
              </w:rPr>
              <w:t>2024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5C0005E6" w:rsidR="009506C8" w:rsidRPr="005607DC" w:rsidRDefault="009506C8" w:rsidP="009506C8">
            <w:pP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7B88D40D" w:rsidR="009506C8" w:rsidRPr="005607DC" w:rsidRDefault="009506C8" w:rsidP="009506C8">
            <w:pPr>
              <w:rPr>
                <w:color w:val="000000"/>
              </w:rPr>
            </w:pPr>
            <w:r w:rsidRPr="005607DC">
              <w:rPr>
                <w:color w:val="000000"/>
              </w:rPr>
              <w:t>2026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54D906BA" w:rsidR="009506C8" w:rsidRPr="005607DC" w:rsidRDefault="009506C8" w:rsidP="009506C8">
            <w:pP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4AB040" w14:textId="5559E284" w:rsidR="009506C8" w:rsidRPr="005607DC" w:rsidRDefault="009506C8" w:rsidP="009506C8">
            <w:pP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5839D5" w14:textId="4B9A4971" w:rsidR="009506C8" w:rsidRPr="005607DC" w:rsidRDefault="009506C8" w:rsidP="009506C8">
            <w:pP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1EB5931A" w:rsidR="009506C8" w:rsidRPr="005607DC" w:rsidRDefault="009506C8" w:rsidP="009506C8">
            <w:pP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404036FD" w:rsidR="009506C8" w:rsidRPr="005607DC" w:rsidRDefault="009506C8" w:rsidP="009506C8">
            <w:pPr>
              <w:rPr>
                <w:color w:val="000000"/>
              </w:rPr>
            </w:pPr>
            <w:r w:rsidRPr="005607DC">
              <w:rPr>
                <w:color w:val="000000"/>
              </w:rPr>
              <w:t>203</w:t>
            </w:r>
            <w:r>
              <w:rPr>
                <w:color w:val="000000"/>
              </w:rPr>
              <w:t>1</w:t>
            </w:r>
            <w:r w:rsidRPr="005607DC">
              <w:rPr>
                <w:color w:val="000000"/>
              </w:rPr>
              <w:t xml:space="preserve">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2B110633" w:rsidR="009506C8" w:rsidRPr="005607DC"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7E1CA7" w:rsidRPr="00D059B5" w14:paraId="66EAAAC7"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7E1CA7" w:rsidRPr="00D059B5" w:rsidRDefault="007E1CA7" w:rsidP="007E1CA7">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7E1CA7" w:rsidRPr="00D059B5" w:rsidRDefault="007E1CA7" w:rsidP="007E1CA7">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074B72C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D69114" w14:textId="23CF0434"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A886463" w14:textId="2E83979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D801CAE" w14:textId="04773F1C"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6D91CA6" w14:textId="1963CDE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5F337B3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52E8C40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5D59B36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1C633E66"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400E21FE" w:rsidR="007E1CA7" w:rsidRPr="00D059B5" w:rsidRDefault="007E1CA7" w:rsidP="007E1CA7">
            <w:pPr>
              <w:rPr>
                <w:color w:val="000000"/>
              </w:rPr>
            </w:pPr>
            <w:r w:rsidRPr="00D059B5">
              <w:rPr>
                <w:color w:val="000000"/>
              </w:rPr>
              <w:t>0.00</w:t>
            </w:r>
          </w:p>
        </w:tc>
      </w:tr>
      <w:tr w:rsidR="007E1CA7" w:rsidRPr="00D059B5" w14:paraId="1AD089AF"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7E1CA7" w:rsidRPr="00D059B5" w:rsidRDefault="007E1CA7" w:rsidP="007E1CA7">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7E1CA7" w:rsidRPr="00D059B5" w:rsidRDefault="007E1CA7" w:rsidP="007E1CA7">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1AF64B97"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36BE86D" w14:textId="70595CCB"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0DC09B55" w14:textId="13FE30C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113B790" w14:textId="001F4653"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75E52E" w14:textId="709157C0"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0AB6420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4E40917E"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4B0C933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6D5CA1F4"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642E504A" w:rsidR="007E1CA7" w:rsidRPr="00D059B5" w:rsidRDefault="007E1CA7" w:rsidP="007E1CA7">
            <w:pPr>
              <w:rPr>
                <w:color w:val="000000"/>
              </w:rPr>
            </w:pPr>
            <w:r w:rsidRPr="00D059B5">
              <w:rPr>
                <w:color w:val="000000"/>
              </w:rPr>
              <w:t>0.00</w:t>
            </w:r>
          </w:p>
        </w:tc>
      </w:tr>
      <w:tr w:rsidR="007E1CA7" w:rsidRPr="00D059B5" w14:paraId="52EDEBB1"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7E1CA7" w:rsidRPr="00D059B5" w:rsidRDefault="007E1CA7" w:rsidP="007E1CA7">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7E1CA7" w:rsidRPr="00D059B5" w:rsidRDefault="007E1CA7" w:rsidP="007E1CA7">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2FD2BFC1"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3E9DDAA5"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7CEFC112"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15C63569"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458F7B6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30CD331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953DC5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139E16C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35B5F9C5"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0F1D4EE0" w:rsidR="007E1CA7" w:rsidRPr="00D059B5" w:rsidRDefault="007E1CA7" w:rsidP="007E1CA7">
            <w:pPr>
              <w:rPr>
                <w:color w:val="000000"/>
              </w:rPr>
            </w:pPr>
            <w:r w:rsidRPr="00D059B5">
              <w:rPr>
                <w:color w:val="000000"/>
              </w:rPr>
              <w:t>0.00</w:t>
            </w:r>
          </w:p>
        </w:tc>
      </w:tr>
      <w:tr w:rsidR="007E1CA7" w:rsidRPr="00D059B5" w14:paraId="4B21A5F9"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7E1CA7" w:rsidRPr="00D059B5" w:rsidRDefault="007E1CA7" w:rsidP="007E1CA7">
            <w:pPr>
              <w:rPr>
                <w:color w:val="000000"/>
              </w:rPr>
            </w:pPr>
            <w:r w:rsidRPr="00D059B5">
              <w:rPr>
                <w:color w:val="000000"/>
              </w:rPr>
              <w:lastRenderedPageBreak/>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7E1CA7" w:rsidRPr="00D059B5" w:rsidRDefault="007E1CA7" w:rsidP="007E1CA7">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4D17985A"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668AEF8F"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A034F5" w14:textId="5AA31930"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1C86AD" w14:textId="24C7E00A"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79C9153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11CA8F7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4296F7C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6951F2E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0EDA90C2"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0C81254D" w:rsidR="007E1CA7" w:rsidRPr="00D059B5" w:rsidRDefault="007E1CA7" w:rsidP="007E1CA7">
            <w:pPr>
              <w:rPr>
                <w:color w:val="000000"/>
              </w:rPr>
            </w:pPr>
            <w:r w:rsidRPr="00D059B5">
              <w:rPr>
                <w:color w:val="000000"/>
              </w:rPr>
              <w:t>0.00</w:t>
            </w:r>
          </w:p>
        </w:tc>
      </w:tr>
      <w:tr w:rsidR="007E1CA7" w:rsidRPr="00D059B5" w14:paraId="0AB56EAC"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7E1CA7" w:rsidRPr="00D059B5" w:rsidRDefault="007E1CA7" w:rsidP="007E1CA7">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7E1CA7" w:rsidRPr="00D059B5" w:rsidRDefault="007E1CA7" w:rsidP="007E1CA7">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3888202F"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74EADAF5"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2531B93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20AF3615"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4453DB5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20A808C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6D245ED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2CEF22B6"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24C8C952"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50EAC0DD" w:rsidR="007E1CA7" w:rsidRPr="00D059B5" w:rsidRDefault="007E1CA7" w:rsidP="007E1CA7">
            <w:pPr>
              <w:rPr>
                <w:color w:val="000000"/>
              </w:rPr>
            </w:pPr>
            <w:r w:rsidRPr="00D059B5">
              <w:rPr>
                <w:color w:val="000000"/>
              </w:rPr>
              <w:t>0.00</w:t>
            </w:r>
          </w:p>
        </w:tc>
      </w:tr>
    </w:tbl>
    <w:p w14:paraId="1A804567" w14:textId="38B35E2D" w:rsidR="006E1642" w:rsidRPr="00D059B5" w:rsidRDefault="006E1642" w:rsidP="00262E73">
      <w:pPr>
        <w:pStyle w:val="afffc"/>
      </w:pPr>
      <w:bookmarkStart w:id="603" w:name="_Toc101972965"/>
      <w:bookmarkStart w:id="604" w:name="_Toc135301959"/>
      <w:r w:rsidRPr="00D059B5">
        <w:t>Таблица 2.2.2. Прогнозы приростов площади строительных фондов, сгруппированные по расчетным элементам территориального деления</w:t>
      </w:r>
      <w:bookmarkEnd w:id="603"/>
      <w:bookmarkEnd w:id="604"/>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776"/>
        <w:gridCol w:w="776"/>
        <w:gridCol w:w="776"/>
        <w:gridCol w:w="776"/>
        <w:gridCol w:w="1019"/>
      </w:tblGrid>
      <w:tr w:rsidR="007913D4" w:rsidRPr="00D059B5" w14:paraId="5B954801" w14:textId="77777777" w:rsidTr="00273D3A">
        <w:trPr>
          <w:trHeight w:val="170"/>
          <w:tblHeader/>
        </w:trPr>
        <w:tc>
          <w:tcPr>
            <w:tcW w:w="709" w:type="dxa"/>
            <w:vMerge w:val="restart"/>
            <w:shd w:val="clear" w:color="auto" w:fill="auto"/>
            <w:noWrap/>
          </w:tcPr>
          <w:p w14:paraId="21960D70" w14:textId="3F3075FA" w:rsidR="007913D4" w:rsidRPr="00D059B5" w:rsidRDefault="007913D4" w:rsidP="00067D65">
            <w:pPr>
              <w:rPr>
                <w:color w:val="000000"/>
              </w:rPr>
            </w:pPr>
            <w:r w:rsidRPr="00D059B5">
              <w:rPr>
                <w:color w:val="000000"/>
              </w:rPr>
              <w:t>№ пп</w:t>
            </w:r>
          </w:p>
        </w:tc>
        <w:tc>
          <w:tcPr>
            <w:tcW w:w="4389" w:type="dxa"/>
            <w:vMerge w:val="restart"/>
            <w:shd w:val="clear" w:color="auto" w:fill="auto"/>
            <w:noWrap/>
          </w:tcPr>
          <w:p w14:paraId="148E3C36" w14:textId="3E5F186D" w:rsidR="007913D4" w:rsidRPr="00D059B5" w:rsidRDefault="007913D4" w:rsidP="00067D65">
            <w:pP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067D65">
            <w:pPr>
              <w:rPr>
                <w:color w:val="000000"/>
              </w:rPr>
            </w:pPr>
            <w:r w:rsidRPr="00D059B5">
              <w:rPr>
                <w:color w:val="000000"/>
              </w:rPr>
              <w:t>Ед. измерения</w:t>
            </w:r>
          </w:p>
        </w:tc>
        <w:tc>
          <w:tcPr>
            <w:tcW w:w="8362" w:type="dxa"/>
            <w:gridSpan w:val="10"/>
            <w:shd w:val="clear" w:color="auto" w:fill="auto"/>
            <w:noWrap/>
          </w:tcPr>
          <w:p w14:paraId="0556B618" w14:textId="548A9338" w:rsidR="007913D4" w:rsidRPr="00D059B5" w:rsidRDefault="007913D4" w:rsidP="00067D65">
            <w:pPr>
              <w:rPr>
                <w:color w:val="000000"/>
              </w:rPr>
            </w:pPr>
            <w:r w:rsidRPr="00D059B5">
              <w:rPr>
                <w:color w:val="000000"/>
              </w:rPr>
              <w:t>План</w:t>
            </w:r>
          </w:p>
        </w:tc>
      </w:tr>
      <w:tr w:rsidR="009506C8" w:rsidRPr="00D059B5" w14:paraId="44000423" w14:textId="77777777" w:rsidTr="00273D3A">
        <w:trPr>
          <w:trHeight w:val="170"/>
          <w:tblHeader/>
        </w:trPr>
        <w:tc>
          <w:tcPr>
            <w:tcW w:w="709" w:type="dxa"/>
            <w:vMerge/>
            <w:tcBorders>
              <w:bottom w:val="single" w:sz="4" w:space="0" w:color="auto"/>
            </w:tcBorders>
            <w:shd w:val="clear" w:color="auto" w:fill="auto"/>
            <w:noWrap/>
            <w:hideMark/>
          </w:tcPr>
          <w:p w14:paraId="45F351DD" w14:textId="772E1D8C" w:rsidR="009506C8" w:rsidRPr="00D059B5" w:rsidRDefault="009506C8" w:rsidP="009506C8">
            <w:pPr>
              <w:rPr>
                <w:color w:val="000000"/>
              </w:rPr>
            </w:pPr>
          </w:p>
        </w:tc>
        <w:tc>
          <w:tcPr>
            <w:tcW w:w="4389" w:type="dxa"/>
            <w:vMerge/>
            <w:tcBorders>
              <w:bottom w:val="single" w:sz="4" w:space="0" w:color="auto"/>
            </w:tcBorders>
            <w:shd w:val="clear" w:color="auto" w:fill="auto"/>
            <w:noWrap/>
            <w:hideMark/>
          </w:tcPr>
          <w:p w14:paraId="22987623" w14:textId="4B84BD4D" w:rsidR="009506C8" w:rsidRPr="00D059B5" w:rsidRDefault="009506C8" w:rsidP="009506C8">
            <w:pPr>
              <w:rPr>
                <w:color w:val="000000"/>
              </w:rPr>
            </w:pPr>
          </w:p>
        </w:tc>
        <w:tc>
          <w:tcPr>
            <w:tcW w:w="1559" w:type="dxa"/>
            <w:vMerge/>
            <w:shd w:val="clear" w:color="auto" w:fill="auto"/>
            <w:noWrap/>
            <w:hideMark/>
          </w:tcPr>
          <w:p w14:paraId="4DF8D0F0" w14:textId="75409532" w:rsidR="009506C8" w:rsidRPr="00D059B5" w:rsidRDefault="009506C8" w:rsidP="009506C8">
            <w:pPr>
              <w:rPr>
                <w:color w:val="000000"/>
              </w:rPr>
            </w:pPr>
          </w:p>
        </w:tc>
        <w:tc>
          <w:tcPr>
            <w:tcW w:w="850" w:type="dxa"/>
            <w:tcBorders>
              <w:bottom w:val="single" w:sz="4" w:space="0" w:color="auto"/>
            </w:tcBorders>
            <w:shd w:val="clear" w:color="auto" w:fill="auto"/>
            <w:noWrap/>
            <w:hideMark/>
          </w:tcPr>
          <w:p w14:paraId="5D74782E" w14:textId="5ED79F44" w:rsidR="009506C8" w:rsidRPr="00D059B5" w:rsidRDefault="009506C8" w:rsidP="009506C8">
            <w:pPr>
              <w:rPr>
                <w:color w:val="000000"/>
              </w:rPr>
            </w:pPr>
            <w:r w:rsidRPr="005607DC">
              <w:rPr>
                <w:color w:val="000000"/>
              </w:rPr>
              <w:t>2023 год</w:t>
            </w:r>
          </w:p>
        </w:tc>
        <w:tc>
          <w:tcPr>
            <w:tcW w:w="851" w:type="dxa"/>
            <w:tcBorders>
              <w:bottom w:val="single" w:sz="4" w:space="0" w:color="auto"/>
            </w:tcBorders>
            <w:shd w:val="clear" w:color="auto" w:fill="auto"/>
            <w:noWrap/>
            <w:hideMark/>
          </w:tcPr>
          <w:p w14:paraId="58335341" w14:textId="2768D6A2" w:rsidR="009506C8" w:rsidRPr="00D059B5" w:rsidRDefault="009506C8" w:rsidP="009506C8">
            <w:pPr>
              <w:rPr>
                <w:color w:val="000000"/>
              </w:rPr>
            </w:pPr>
            <w:r w:rsidRPr="005607DC">
              <w:rPr>
                <w:color w:val="000000"/>
              </w:rPr>
              <w:t>2024 год</w:t>
            </w:r>
          </w:p>
        </w:tc>
        <w:tc>
          <w:tcPr>
            <w:tcW w:w="846" w:type="dxa"/>
            <w:tcBorders>
              <w:bottom w:val="single" w:sz="4" w:space="0" w:color="auto"/>
            </w:tcBorders>
            <w:shd w:val="clear" w:color="auto" w:fill="auto"/>
            <w:noWrap/>
            <w:hideMark/>
          </w:tcPr>
          <w:p w14:paraId="440DB696" w14:textId="7B1C84B2" w:rsidR="009506C8" w:rsidRPr="00D059B5" w:rsidRDefault="009506C8" w:rsidP="009506C8">
            <w:pPr>
              <w:rPr>
                <w:color w:val="000000"/>
              </w:rPr>
            </w:pPr>
            <w:r w:rsidRPr="005607DC">
              <w:rPr>
                <w:color w:val="000000"/>
              </w:rPr>
              <w:t>2025 год</w:t>
            </w:r>
          </w:p>
        </w:tc>
        <w:tc>
          <w:tcPr>
            <w:tcW w:w="846" w:type="dxa"/>
            <w:shd w:val="clear" w:color="auto" w:fill="auto"/>
            <w:noWrap/>
            <w:hideMark/>
          </w:tcPr>
          <w:p w14:paraId="5D226764" w14:textId="0C8A5255" w:rsidR="009506C8" w:rsidRPr="00D059B5" w:rsidRDefault="009506C8" w:rsidP="009506C8">
            <w:pPr>
              <w:rPr>
                <w:color w:val="000000"/>
              </w:rPr>
            </w:pPr>
            <w:r w:rsidRPr="005607DC">
              <w:rPr>
                <w:color w:val="000000"/>
              </w:rPr>
              <w:t>2026 год</w:t>
            </w:r>
          </w:p>
        </w:tc>
        <w:tc>
          <w:tcPr>
            <w:tcW w:w="846" w:type="dxa"/>
            <w:shd w:val="clear" w:color="auto" w:fill="auto"/>
            <w:noWrap/>
            <w:hideMark/>
          </w:tcPr>
          <w:p w14:paraId="0BE54B70" w14:textId="61418E07" w:rsidR="009506C8" w:rsidRPr="00D059B5" w:rsidRDefault="009506C8" w:rsidP="009506C8">
            <w:pPr>
              <w:rPr>
                <w:color w:val="000000"/>
              </w:rPr>
            </w:pPr>
            <w:r w:rsidRPr="005607DC">
              <w:rPr>
                <w:color w:val="000000"/>
              </w:rPr>
              <w:t>2027 год</w:t>
            </w:r>
          </w:p>
        </w:tc>
        <w:tc>
          <w:tcPr>
            <w:tcW w:w="776" w:type="dxa"/>
            <w:shd w:val="clear" w:color="auto" w:fill="auto"/>
            <w:noWrap/>
            <w:hideMark/>
          </w:tcPr>
          <w:p w14:paraId="768BAE93" w14:textId="364F4E1B" w:rsidR="009506C8" w:rsidRPr="00D059B5" w:rsidRDefault="009506C8" w:rsidP="009506C8">
            <w:pPr>
              <w:rPr>
                <w:color w:val="000000"/>
              </w:rPr>
            </w:pPr>
            <w:r w:rsidRPr="005607DC">
              <w:rPr>
                <w:color w:val="000000"/>
              </w:rPr>
              <w:t>2028 год</w:t>
            </w:r>
          </w:p>
        </w:tc>
        <w:tc>
          <w:tcPr>
            <w:tcW w:w="776" w:type="dxa"/>
            <w:shd w:val="clear" w:color="auto" w:fill="auto"/>
            <w:noWrap/>
            <w:hideMark/>
          </w:tcPr>
          <w:p w14:paraId="67B521A8" w14:textId="55B3BA61" w:rsidR="009506C8" w:rsidRPr="00D059B5" w:rsidRDefault="009506C8" w:rsidP="009506C8">
            <w:pPr>
              <w:rPr>
                <w:color w:val="000000"/>
              </w:rPr>
            </w:pPr>
            <w:r w:rsidRPr="005607DC">
              <w:rPr>
                <w:color w:val="000000"/>
              </w:rPr>
              <w:t>2029 год</w:t>
            </w:r>
          </w:p>
        </w:tc>
        <w:tc>
          <w:tcPr>
            <w:tcW w:w="776" w:type="dxa"/>
            <w:shd w:val="clear" w:color="auto" w:fill="auto"/>
            <w:noWrap/>
            <w:hideMark/>
          </w:tcPr>
          <w:p w14:paraId="2AD9055F" w14:textId="4812102F" w:rsidR="009506C8" w:rsidRPr="00D059B5" w:rsidRDefault="009506C8" w:rsidP="009506C8">
            <w:pPr>
              <w:rPr>
                <w:color w:val="000000"/>
              </w:rPr>
            </w:pPr>
            <w:r w:rsidRPr="005607DC">
              <w:rPr>
                <w:color w:val="000000"/>
              </w:rPr>
              <w:t>2030 год</w:t>
            </w:r>
          </w:p>
        </w:tc>
        <w:tc>
          <w:tcPr>
            <w:tcW w:w="776" w:type="dxa"/>
            <w:shd w:val="clear" w:color="auto" w:fill="auto"/>
            <w:noWrap/>
            <w:hideMark/>
          </w:tcPr>
          <w:p w14:paraId="62AFD118" w14:textId="40FB49C9" w:rsidR="009506C8" w:rsidRPr="00D059B5" w:rsidRDefault="009506C8" w:rsidP="009506C8">
            <w:pPr>
              <w:rPr>
                <w:color w:val="000000"/>
              </w:rPr>
            </w:pPr>
            <w:r w:rsidRPr="005607DC">
              <w:rPr>
                <w:color w:val="000000"/>
              </w:rPr>
              <w:t>203</w:t>
            </w:r>
            <w:r>
              <w:rPr>
                <w:color w:val="000000"/>
              </w:rPr>
              <w:t>1</w:t>
            </w:r>
            <w:r w:rsidRPr="005607DC">
              <w:rPr>
                <w:color w:val="000000"/>
              </w:rPr>
              <w:t xml:space="preserve"> год</w:t>
            </w:r>
          </w:p>
        </w:tc>
        <w:tc>
          <w:tcPr>
            <w:tcW w:w="1019" w:type="dxa"/>
            <w:shd w:val="clear" w:color="auto" w:fill="auto"/>
            <w:noWrap/>
            <w:hideMark/>
          </w:tcPr>
          <w:p w14:paraId="0DF57FC8" w14:textId="5952CF0B" w:rsidR="009506C8" w:rsidRPr="00D059B5"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7E1CA7" w:rsidRPr="00D059B5" w14:paraId="578A8098"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AB8895" w14:textId="77777777" w:rsidR="007E1CA7" w:rsidRPr="00D059B5" w:rsidRDefault="007E1CA7" w:rsidP="007E1CA7">
            <w:pPr>
              <w:rPr>
                <w:color w:val="000000"/>
              </w:rPr>
            </w:pPr>
            <w:r w:rsidRPr="00D059B5">
              <w:rPr>
                <w:color w:val="000000"/>
              </w:rPr>
              <w:t>1</w:t>
            </w:r>
          </w:p>
        </w:tc>
        <w:tc>
          <w:tcPr>
            <w:tcW w:w="4389" w:type="dxa"/>
            <w:tcBorders>
              <w:top w:val="single" w:sz="4" w:space="0" w:color="auto"/>
              <w:left w:val="nil"/>
              <w:bottom w:val="single" w:sz="4" w:space="0" w:color="auto"/>
              <w:right w:val="nil"/>
            </w:tcBorders>
            <w:shd w:val="clear" w:color="auto" w:fill="auto"/>
            <w:noWrap/>
          </w:tcPr>
          <w:p w14:paraId="02A39C1E" w14:textId="61E53C0B" w:rsidR="007E1CA7" w:rsidRPr="00D059B5" w:rsidRDefault="007E1CA7" w:rsidP="007E1CA7">
            <w:pPr>
              <w:rPr>
                <w:color w:val="000000"/>
              </w:rPr>
            </w:pPr>
            <w:r w:rsidRPr="007C7E6C">
              <w:t>74:19:0408003</w:t>
            </w:r>
          </w:p>
        </w:tc>
        <w:tc>
          <w:tcPr>
            <w:tcW w:w="1559" w:type="dxa"/>
            <w:shd w:val="clear" w:color="auto" w:fill="auto"/>
            <w:noWrap/>
          </w:tcPr>
          <w:p w14:paraId="59A8D229" w14:textId="77777777"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3C934FA1" w14:textId="25A0C3C4"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A62B112" w14:textId="6FC24FD5"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72FFAB9" w14:textId="7E83DFEE"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6B2565C" w14:textId="3BB3F6F7"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2A7E861" w14:textId="2222E6B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8AACBA" w14:textId="3B513DE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9112D17" w14:textId="2C231B7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2FBBD2C" w14:textId="739380B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E951774" w14:textId="41EE7FCC"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58B18825" w14:textId="1376E7C0" w:rsidR="007E1CA7" w:rsidRPr="00D059B5" w:rsidRDefault="007E1CA7" w:rsidP="007E1CA7">
            <w:pPr>
              <w:rPr>
                <w:color w:val="000000"/>
              </w:rPr>
            </w:pPr>
            <w:r w:rsidRPr="00D059B5">
              <w:rPr>
                <w:color w:val="000000"/>
              </w:rPr>
              <w:t>0.00</w:t>
            </w:r>
          </w:p>
        </w:tc>
      </w:tr>
      <w:tr w:rsidR="007E1CA7" w:rsidRPr="005607DC" w14:paraId="01ABF8FB"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743E5A" w14:textId="77777777" w:rsidR="007E1CA7" w:rsidRPr="00D059B5" w:rsidRDefault="007E1CA7" w:rsidP="007E1CA7">
            <w:pPr>
              <w:rPr>
                <w:color w:val="000000"/>
              </w:rPr>
            </w:pPr>
            <w:r w:rsidRPr="00D059B5">
              <w:rPr>
                <w:color w:val="000000"/>
              </w:rPr>
              <w:t>2</w:t>
            </w:r>
          </w:p>
        </w:tc>
        <w:tc>
          <w:tcPr>
            <w:tcW w:w="4389" w:type="dxa"/>
            <w:tcBorders>
              <w:top w:val="single" w:sz="4" w:space="0" w:color="auto"/>
              <w:left w:val="nil"/>
              <w:bottom w:val="single" w:sz="4" w:space="0" w:color="auto"/>
              <w:right w:val="nil"/>
            </w:tcBorders>
            <w:shd w:val="clear" w:color="auto" w:fill="auto"/>
            <w:noWrap/>
          </w:tcPr>
          <w:p w14:paraId="4188FB8E" w14:textId="778CE024" w:rsidR="007E1CA7" w:rsidRPr="00D059B5" w:rsidRDefault="007E1CA7" w:rsidP="007E1CA7">
            <w:pPr>
              <w:rPr>
                <w:color w:val="000000"/>
              </w:rPr>
            </w:pPr>
            <w:r w:rsidRPr="007C7E6C">
              <w:t>74:19:0408004</w:t>
            </w:r>
          </w:p>
        </w:tc>
        <w:tc>
          <w:tcPr>
            <w:tcW w:w="1559" w:type="dxa"/>
            <w:shd w:val="clear" w:color="auto" w:fill="auto"/>
            <w:noWrap/>
          </w:tcPr>
          <w:p w14:paraId="3F274FFA" w14:textId="77777777"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6233F80B" w14:textId="71C418F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EBFB01C" w14:textId="47CF879B"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AD41484" w14:textId="44D04070"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523C69F" w14:textId="2A8D9AFD"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887A437" w14:textId="3F3684A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6B3C5BE" w14:textId="7B4D61E6"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9B5FC38" w14:textId="52E6934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5999CEC" w14:textId="30B7664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1260CDC" w14:textId="0214F207"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4BC828F7" w14:textId="09E363AE" w:rsidR="007E1CA7" w:rsidRPr="005607DC" w:rsidRDefault="007E1CA7" w:rsidP="007E1CA7">
            <w:pPr>
              <w:rPr>
                <w:color w:val="000000"/>
              </w:rPr>
            </w:pPr>
            <w:r w:rsidRPr="00D059B5">
              <w:rPr>
                <w:color w:val="000000"/>
              </w:rPr>
              <w:t>0.00</w:t>
            </w:r>
          </w:p>
        </w:tc>
      </w:tr>
      <w:tr w:rsidR="007E1CA7" w:rsidRPr="005607DC" w14:paraId="536A60BF"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17AAE65" w14:textId="20270303" w:rsidR="007E1CA7" w:rsidRPr="007E1CA7" w:rsidRDefault="007E1CA7" w:rsidP="007E1CA7">
            <w:pPr>
              <w:rPr>
                <w:color w:val="000000"/>
                <w:lang w:val="en-US"/>
              </w:rPr>
            </w:pPr>
            <w:r>
              <w:rPr>
                <w:color w:val="000000"/>
                <w:lang w:val="en-US"/>
              </w:rPr>
              <w:t>3</w:t>
            </w:r>
          </w:p>
        </w:tc>
        <w:tc>
          <w:tcPr>
            <w:tcW w:w="4389" w:type="dxa"/>
            <w:tcBorders>
              <w:top w:val="single" w:sz="4" w:space="0" w:color="auto"/>
              <w:left w:val="nil"/>
              <w:bottom w:val="single" w:sz="4" w:space="0" w:color="auto"/>
              <w:right w:val="nil"/>
            </w:tcBorders>
            <w:shd w:val="clear" w:color="auto" w:fill="auto"/>
            <w:noWrap/>
          </w:tcPr>
          <w:p w14:paraId="4A812BA3" w14:textId="727FB2EC" w:rsidR="007E1CA7" w:rsidRPr="00D059B5" w:rsidRDefault="007E1CA7" w:rsidP="007E1CA7">
            <w:pPr>
              <w:rPr>
                <w:bCs/>
                <w:color w:val="000000"/>
                <w:szCs w:val="28"/>
              </w:rPr>
            </w:pPr>
            <w:r w:rsidRPr="007C7E6C">
              <w:t>74:19:0408005</w:t>
            </w:r>
          </w:p>
        </w:tc>
        <w:tc>
          <w:tcPr>
            <w:tcW w:w="1559" w:type="dxa"/>
            <w:shd w:val="clear" w:color="auto" w:fill="auto"/>
            <w:noWrap/>
          </w:tcPr>
          <w:p w14:paraId="5873E8FA" w14:textId="79E3703E"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71BD93B6" w14:textId="0AFDAC2C"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0D8A59B" w14:textId="7F92225E"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6255E1C8" w14:textId="0444F0D7"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3C39185" w14:textId="157F9ED4"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0B26951" w14:textId="298C5503"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77F25A2" w14:textId="62B1B1D5"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3D3B68F" w14:textId="72AC092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C0F4558" w14:textId="06DC2EF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0E4200E" w14:textId="78959BEE"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3AAE7FD2" w14:textId="7373B358" w:rsidR="007E1CA7" w:rsidRPr="00D059B5" w:rsidRDefault="007E1CA7" w:rsidP="007E1CA7">
            <w:pPr>
              <w:rPr>
                <w:color w:val="000000"/>
              </w:rPr>
            </w:pPr>
            <w:r w:rsidRPr="00D059B5">
              <w:rPr>
                <w:color w:val="000000"/>
              </w:rPr>
              <w:t>0.00</w:t>
            </w:r>
          </w:p>
        </w:tc>
      </w:tr>
      <w:tr w:rsidR="007E1CA7" w:rsidRPr="005607DC" w14:paraId="0A6E1221"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6E74563" w14:textId="13AB47FC" w:rsidR="007E1CA7" w:rsidRPr="007E1CA7" w:rsidRDefault="007E1CA7" w:rsidP="007E1CA7">
            <w:pPr>
              <w:rPr>
                <w:color w:val="000000"/>
                <w:lang w:val="en-US"/>
              </w:rPr>
            </w:pPr>
            <w:r>
              <w:rPr>
                <w:color w:val="000000"/>
                <w:lang w:val="en-US"/>
              </w:rPr>
              <w:t>4</w:t>
            </w:r>
          </w:p>
        </w:tc>
        <w:tc>
          <w:tcPr>
            <w:tcW w:w="4389" w:type="dxa"/>
            <w:tcBorders>
              <w:top w:val="single" w:sz="4" w:space="0" w:color="auto"/>
              <w:left w:val="nil"/>
              <w:bottom w:val="single" w:sz="4" w:space="0" w:color="auto"/>
              <w:right w:val="nil"/>
            </w:tcBorders>
            <w:shd w:val="clear" w:color="auto" w:fill="auto"/>
            <w:noWrap/>
          </w:tcPr>
          <w:p w14:paraId="415DB80A" w14:textId="27FFECAA" w:rsidR="007E1CA7" w:rsidRPr="00D059B5" w:rsidRDefault="007E1CA7" w:rsidP="007E1CA7">
            <w:pPr>
              <w:rPr>
                <w:bCs/>
                <w:color w:val="000000"/>
                <w:szCs w:val="28"/>
              </w:rPr>
            </w:pPr>
            <w:r w:rsidRPr="007C7E6C">
              <w:t>74:19:0408006</w:t>
            </w:r>
          </w:p>
        </w:tc>
        <w:tc>
          <w:tcPr>
            <w:tcW w:w="1559" w:type="dxa"/>
            <w:shd w:val="clear" w:color="auto" w:fill="auto"/>
            <w:noWrap/>
          </w:tcPr>
          <w:p w14:paraId="436A1FA4" w14:textId="2555F269"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594C9F68" w14:textId="40C2C69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B8C47E6" w14:textId="243D60EB"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FAF2AB4" w14:textId="63D82E03"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E0627CF" w14:textId="5BFCD6FF"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322A1B" w14:textId="07A6131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863C08" w14:textId="56002D3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B9B9CC" w14:textId="4CE8875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019BE79" w14:textId="4802FD98"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6ACE913" w14:textId="1E8BEBCE"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02762B76" w14:textId="38B42C75" w:rsidR="007E1CA7" w:rsidRPr="00D059B5" w:rsidRDefault="007E1CA7" w:rsidP="007E1CA7">
            <w:pPr>
              <w:rPr>
                <w:color w:val="000000"/>
              </w:rPr>
            </w:pPr>
            <w:r w:rsidRPr="00D059B5">
              <w:rPr>
                <w:color w:val="000000"/>
              </w:rPr>
              <w:t>0.00</w:t>
            </w:r>
          </w:p>
        </w:tc>
      </w:tr>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07EB0683" w14:textId="7DA7BC6E" w:rsidR="00E1044C" w:rsidRPr="00BD3831" w:rsidRDefault="00E1044C" w:rsidP="00262E73">
      <w:pPr>
        <w:pStyle w:val="affff0"/>
      </w:pPr>
      <w:bookmarkStart w:id="605" w:name="_Toc101972721"/>
      <w:bookmarkStart w:id="606" w:name="_Toc108034191"/>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05"/>
      <w:bookmarkEnd w:id="606"/>
    </w:p>
    <w:p w14:paraId="58AECB22" w14:textId="36DD2FAB" w:rsidR="005D74BC" w:rsidRDefault="005D74BC" w:rsidP="00262E73">
      <w:pPr>
        <w:pStyle w:val="affff0"/>
        <w:rPr>
          <w:lang w:eastAsia="ru-RU"/>
        </w:rPr>
      </w:pPr>
      <w:bookmarkStart w:id="607" w:name="_Toc108033914"/>
      <w:bookmarkStart w:id="608" w:name="_Toc108034192"/>
      <w:bookmarkStart w:id="609" w:name="_Toc101972722"/>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607"/>
      <w:bookmarkEnd w:id="608"/>
    </w:p>
    <w:p w14:paraId="74EC712B" w14:textId="64E85661" w:rsidR="00E1044C" w:rsidRPr="00BD3831" w:rsidRDefault="00E1044C" w:rsidP="00262E73">
      <w:pPr>
        <w:pStyle w:val="affff0"/>
      </w:pPr>
      <w:bookmarkStart w:id="610" w:name="_Toc108034193"/>
      <w:r w:rsidRPr="00BD3831">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w:t>
      </w:r>
      <w:bookmarkEnd w:id="609"/>
      <w:bookmarkEnd w:id="610"/>
    </w:p>
    <w:p w14:paraId="7D4876AC" w14:textId="0874069C"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BD3831">
        <w:t xml:space="preserve"> на каждом этапе, представлены в таблице 2.4.1.</w:t>
      </w:r>
    </w:p>
    <w:p w14:paraId="5FFDA882" w14:textId="37369A05" w:rsidR="00E1044C" w:rsidRPr="00BD3831" w:rsidRDefault="00E1044C" w:rsidP="00262E73">
      <w:pPr>
        <w:pStyle w:val="affff0"/>
      </w:pPr>
      <w:bookmarkStart w:id="611" w:name="_Toc101972723"/>
      <w:bookmarkStart w:id="612" w:name="_Toc108034194"/>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11"/>
      <w:bookmarkEnd w:id="612"/>
    </w:p>
    <w:p w14:paraId="19A8E757" w14:textId="77777777" w:rsidR="00C92E8B" w:rsidRDefault="004914F1" w:rsidP="00262E73">
      <w:pPr>
        <w:pStyle w:val="afffe"/>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53085D5" w14:textId="7E0EA898" w:rsidR="00380F1B" w:rsidRPr="00BD3831" w:rsidRDefault="00380F1B" w:rsidP="00262E73">
      <w:pPr>
        <w:pStyle w:val="affff0"/>
      </w:pPr>
      <w:bookmarkStart w:id="613" w:name="_Toc101972724"/>
      <w:bookmarkStart w:id="614" w:name="_Toc108034195"/>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13"/>
      <w:bookmarkEnd w:id="614"/>
    </w:p>
    <w:p w14:paraId="218B0B35" w14:textId="1702E51C" w:rsidR="00380F1B" w:rsidRPr="00BD3831" w:rsidRDefault="00380F1B" w:rsidP="00262E73">
      <w:pPr>
        <w:pStyle w:val="afffe"/>
      </w:pPr>
      <w:r w:rsidRPr="00BD3831">
        <w:t xml:space="preserve">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 не предусматриваются.</w:t>
      </w:r>
    </w:p>
    <w:p w14:paraId="6E39A706" w14:textId="5229A20C" w:rsidR="00380F1B" w:rsidRPr="00BD3831" w:rsidRDefault="00380F1B" w:rsidP="00262E73">
      <w:pPr>
        <w:pStyle w:val="affff0"/>
      </w:pPr>
      <w:bookmarkStart w:id="615" w:name="_Toc101972725"/>
      <w:bookmarkStart w:id="616" w:name="_Toc108034196"/>
      <w:r w:rsidRPr="00BD3831">
        <w:t>Глава 3. Электронная модель системы теплоснабжения поселения</w:t>
      </w:r>
      <w:bookmarkEnd w:id="615"/>
      <w:bookmarkEnd w:id="616"/>
    </w:p>
    <w:p w14:paraId="34C988EB" w14:textId="77777777" w:rsidR="00380F1B" w:rsidRPr="00BD3831" w:rsidRDefault="00380F1B" w:rsidP="00262E73">
      <w:pPr>
        <w:pStyle w:val="afffe"/>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037DBA62" w:rsidR="00380F1B" w:rsidRPr="00BD3831" w:rsidRDefault="00380F1B" w:rsidP="00262E73">
      <w:pPr>
        <w:pStyle w:val="affff0"/>
      </w:pPr>
      <w:bookmarkStart w:id="617" w:name="_Toc101972726"/>
      <w:bookmarkStart w:id="618" w:name="_Toc108034197"/>
      <w:r w:rsidRPr="00BD3831">
        <w:t xml:space="preserve">Глава 4. Существующие и перспективные балансы тепловой мощности </w:t>
      </w:r>
      <w:r w:rsidR="00885026">
        <w:t>источника тепловой энергии</w:t>
      </w:r>
      <w:r w:rsidRPr="00BD3831">
        <w:t xml:space="preserve"> и тепловой нагрузки потребителей</w:t>
      </w:r>
      <w:bookmarkEnd w:id="617"/>
      <w:bookmarkEnd w:id="618"/>
    </w:p>
    <w:p w14:paraId="15BAEC71" w14:textId="42E2E0B4" w:rsidR="00380F1B" w:rsidRPr="00BD3831" w:rsidRDefault="00380F1B" w:rsidP="00262E73">
      <w:pPr>
        <w:pStyle w:val="affff0"/>
      </w:pPr>
      <w:bookmarkStart w:id="619" w:name="_Toc101972727"/>
      <w:bookmarkStart w:id="620" w:name="_Toc108034198"/>
      <w:r w:rsidRPr="00BD3831">
        <w:lastRenderedPageBreak/>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w:t>
      </w:r>
      <w:bookmarkEnd w:id="619"/>
      <w:bookmarkEnd w:id="620"/>
    </w:p>
    <w:p w14:paraId="02B7501B" w14:textId="0C7C664E" w:rsidR="00380F1B" w:rsidRDefault="00380F1B" w:rsidP="00262E73">
      <w:pPr>
        <w:pStyle w:val="afffe"/>
      </w:pPr>
      <w:r w:rsidRPr="00BD3831">
        <w:t xml:space="preserve">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 представлен таблиц</w:t>
      </w:r>
      <w:r w:rsidR="007E1CA7">
        <w:t>е</w:t>
      </w:r>
      <w:r w:rsidRPr="00BD3831">
        <w:t xml:space="preserve"> 4.1.1</w:t>
      </w:r>
    </w:p>
    <w:p w14:paraId="66F4F841" w14:textId="023CF5B7" w:rsidR="009D0AA3" w:rsidRPr="00CC5590" w:rsidRDefault="009D0AA3" w:rsidP="00262E73">
      <w:pPr>
        <w:pStyle w:val="affff0"/>
      </w:pPr>
      <w:bookmarkStart w:id="621" w:name="_Toc101972728"/>
      <w:bookmarkStart w:id="622" w:name="_Toc108034199"/>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21"/>
      <w:bookmarkEnd w:id="622"/>
    </w:p>
    <w:p w14:paraId="609BC129" w14:textId="44DCAEE9" w:rsidR="009D0AA3" w:rsidRPr="00FF004E" w:rsidRDefault="00CC5590" w:rsidP="00262E73">
      <w:pPr>
        <w:pStyle w:val="afffe"/>
        <w:sectPr w:rsidR="009D0AA3" w:rsidRPr="00FF004E" w:rsidSect="00142A46">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5EAF34D7" w14:textId="537CEA29" w:rsidR="004914F1" w:rsidRPr="00FF004E" w:rsidRDefault="004914F1" w:rsidP="00262E73">
      <w:pPr>
        <w:pStyle w:val="afffc"/>
      </w:pPr>
      <w:bookmarkStart w:id="623" w:name="_Toc101972966"/>
      <w:bookmarkStart w:id="624" w:name="_Toc135301960"/>
      <w:r w:rsidRPr="00FF004E">
        <w:lastRenderedPageBreak/>
        <w:t xml:space="preserve">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FF004E">
        <w:t xml:space="preserve"> на каждом этапе</w:t>
      </w:r>
      <w:bookmarkEnd w:id="623"/>
      <w:bookmarkEnd w:id="624"/>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04"/>
        <w:gridCol w:w="1559"/>
        <w:gridCol w:w="846"/>
        <w:gridCol w:w="846"/>
        <w:gridCol w:w="846"/>
        <w:gridCol w:w="846"/>
        <w:gridCol w:w="846"/>
        <w:gridCol w:w="776"/>
        <w:gridCol w:w="776"/>
        <w:gridCol w:w="776"/>
        <w:gridCol w:w="776"/>
        <w:gridCol w:w="881"/>
        <w:gridCol w:w="8"/>
      </w:tblGrid>
      <w:tr w:rsidR="007913D4" w:rsidRPr="00FF004E" w14:paraId="4F176E57" w14:textId="77777777" w:rsidTr="007E1CA7">
        <w:trPr>
          <w:gridAfter w:val="1"/>
          <w:wAfter w:w="8" w:type="dxa"/>
          <w:trHeight w:val="20"/>
          <w:tblHeader/>
        </w:trPr>
        <w:tc>
          <w:tcPr>
            <w:tcW w:w="636" w:type="dxa"/>
            <w:vMerge w:val="restart"/>
            <w:shd w:val="clear" w:color="auto" w:fill="auto"/>
          </w:tcPr>
          <w:p w14:paraId="1F3B261D" w14:textId="325F2953" w:rsidR="007913D4" w:rsidRPr="00FF004E" w:rsidRDefault="007913D4" w:rsidP="00067D65">
            <w:pPr>
              <w:rPr>
                <w:color w:val="000000"/>
              </w:rPr>
            </w:pPr>
            <w:r w:rsidRPr="00FF004E">
              <w:rPr>
                <w:color w:val="000000"/>
              </w:rPr>
              <w:t>№ пп</w:t>
            </w:r>
          </w:p>
        </w:tc>
        <w:tc>
          <w:tcPr>
            <w:tcW w:w="4604" w:type="dxa"/>
            <w:vMerge w:val="restart"/>
            <w:shd w:val="clear" w:color="auto" w:fill="auto"/>
          </w:tcPr>
          <w:p w14:paraId="3B31D657" w14:textId="32AA4725" w:rsidR="007913D4" w:rsidRPr="00FF004E" w:rsidRDefault="007913D4" w:rsidP="00067D65">
            <w:r w:rsidRPr="00FF004E">
              <w:t>Наименование показателя</w:t>
            </w:r>
          </w:p>
        </w:tc>
        <w:tc>
          <w:tcPr>
            <w:tcW w:w="1559" w:type="dxa"/>
            <w:vMerge w:val="restart"/>
            <w:shd w:val="clear" w:color="auto" w:fill="auto"/>
          </w:tcPr>
          <w:p w14:paraId="01F89D1A" w14:textId="7BD566DD" w:rsidR="007913D4" w:rsidRPr="00FF004E" w:rsidRDefault="007913D4" w:rsidP="00067D65">
            <w:pPr>
              <w:rPr>
                <w:color w:val="000000"/>
              </w:rPr>
            </w:pPr>
            <w:r w:rsidRPr="00FF004E">
              <w:rPr>
                <w:color w:val="000000"/>
              </w:rPr>
              <w:t>Ед. измерения</w:t>
            </w:r>
          </w:p>
        </w:tc>
        <w:tc>
          <w:tcPr>
            <w:tcW w:w="8215" w:type="dxa"/>
            <w:gridSpan w:val="10"/>
            <w:shd w:val="clear" w:color="auto" w:fill="auto"/>
          </w:tcPr>
          <w:p w14:paraId="0CC7265D" w14:textId="3A7D8585" w:rsidR="007913D4" w:rsidRPr="00FF004E" w:rsidRDefault="007913D4" w:rsidP="00067D65">
            <w:pPr>
              <w:rPr>
                <w:color w:val="000000"/>
              </w:rPr>
            </w:pPr>
            <w:r w:rsidRPr="00FF004E">
              <w:rPr>
                <w:color w:val="000000"/>
              </w:rPr>
              <w:t>План</w:t>
            </w:r>
          </w:p>
        </w:tc>
      </w:tr>
      <w:tr w:rsidR="009506C8" w:rsidRPr="00FF004E" w14:paraId="0B25068D" w14:textId="77777777" w:rsidTr="007E1CA7">
        <w:trPr>
          <w:gridAfter w:val="1"/>
          <w:wAfter w:w="8" w:type="dxa"/>
          <w:trHeight w:val="20"/>
          <w:tblHeader/>
        </w:trPr>
        <w:tc>
          <w:tcPr>
            <w:tcW w:w="636" w:type="dxa"/>
            <w:vMerge/>
            <w:shd w:val="clear" w:color="auto" w:fill="auto"/>
            <w:hideMark/>
          </w:tcPr>
          <w:p w14:paraId="028B11E6" w14:textId="32BA5BC3" w:rsidR="009506C8" w:rsidRPr="00FF004E" w:rsidRDefault="009506C8" w:rsidP="009506C8">
            <w:pPr>
              <w:rPr>
                <w:color w:val="000000"/>
              </w:rPr>
            </w:pPr>
          </w:p>
        </w:tc>
        <w:tc>
          <w:tcPr>
            <w:tcW w:w="4604" w:type="dxa"/>
            <w:vMerge/>
            <w:shd w:val="clear" w:color="auto" w:fill="auto"/>
          </w:tcPr>
          <w:p w14:paraId="2C3A4659" w14:textId="28C89935" w:rsidR="009506C8" w:rsidRPr="00FF004E" w:rsidRDefault="009506C8" w:rsidP="009506C8">
            <w:pPr>
              <w:rPr>
                <w:color w:val="000000"/>
              </w:rPr>
            </w:pPr>
          </w:p>
        </w:tc>
        <w:tc>
          <w:tcPr>
            <w:tcW w:w="1559" w:type="dxa"/>
            <w:vMerge/>
            <w:shd w:val="clear" w:color="auto" w:fill="auto"/>
          </w:tcPr>
          <w:p w14:paraId="52A99B1A" w14:textId="34F37B7E" w:rsidR="009506C8" w:rsidRPr="00FF004E" w:rsidRDefault="009506C8" w:rsidP="009506C8">
            <w:pPr>
              <w:rPr>
                <w:color w:val="000000"/>
              </w:rPr>
            </w:pPr>
          </w:p>
        </w:tc>
        <w:tc>
          <w:tcPr>
            <w:tcW w:w="846" w:type="dxa"/>
            <w:shd w:val="clear" w:color="auto" w:fill="auto"/>
            <w:hideMark/>
          </w:tcPr>
          <w:p w14:paraId="4FB00BF6" w14:textId="374D0FA7" w:rsidR="009506C8" w:rsidRPr="00FF004E" w:rsidRDefault="009506C8" w:rsidP="009506C8">
            <w:pPr>
              <w:rPr>
                <w:color w:val="000000"/>
              </w:rPr>
            </w:pPr>
            <w:r w:rsidRPr="005607DC">
              <w:rPr>
                <w:color w:val="000000"/>
              </w:rPr>
              <w:t>2023 год</w:t>
            </w:r>
          </w:p>
        </w:tc>
        <w:tc>
          <w:tcPr>
            <w:tcW w:w="846" w:type="dxa"/>
            <w:shd w:val="clear" w:color="auto" w:fill="auto"/>
            <w:hideMark/>
          </w:tcPr>
          <w:p w14:paraId="2FC7BC34" w14:textId="16AB1FEE" w:rsidR="009506C8" w:rsidRPr="00FF004E" w:rsidRDefault="009506C8" w:rsidP="009506C8">
            <w:pPr>
              <w:rPr>
                <w:color w:val="000000"/>
              </w:rPr>
            </w:pPr>
            <w:r w:rsidRPr="005607DC">
              <w:rPr>
                <w:color w:val="000000"/>
              </w:rPr>
              <w:t>2024 год</w:t>
            </w:r>
          </w:p>
        </w:tc>
        <w:tc>
          <w:tcPr>
            <w:tcW w:w="846" w:type="dxa"/>
            <w:shd w:val="clear" w:color="auto" w:fill="auto"/>
            <w:hideMark/>
          </w:tcPr>
          <w:p w14:paraId="1C8BD695" w14:textId="6CAF4A48" w:rsidR="009506C8" w:rsidRPr="00FF004E" w:rsidRDefault="009506C8" w:rsidP="009506C8">
            <w:pPr>
              <w:rPr>
                <w:color w:val="000000"/>
              </w:rPr>
            </w:pPr>
            <w:r w:rsidRPr="005607DC">
              <w:rPr>
                <w:color w:val="000000"/>
              </w:rPr>
              <w:t>2025 год</w:t>
            </w:r>
          </w:p>
        </w:tc>
        <w:tc>
          <w:tcPr>
            <w:tcW w:w="846" w:type="dxa"/>
            <w:shd w:val="clear" w:color="auto" w:fill="auto"/>
            <w:hideMark/>
          </w:tcPr>
          <w:p w14:paraId="3BB3D4BE" w14:textId="6B386E34" w:rsidR="009506C8" w:rsidRPr="00FF004E" w:rsidRDefault="009506C8" w:rsidP="009506C8">
            <w:pPr>
              <w:rPr>
                <w:color w:val="000000"/>
              </w:rPr>
            </w:pPr>
            <w:r w:rsidRPr="005607DC">
              <w:rPr>
                <w:color w:val="000000"/>
              </w:rPr>
              <w:t>2026 год</w:t>
            </w:r>
          </w:p>
        </w:tc>
        <w:tc>
          <w:tcPr>
            <w:tcW w:w="846" w:type="dxa"/>
            <w:shd w:val="clear" w:color="auto" w:fill="auto"/>
            <w:hideMark/>
          </w:tcPr>
          <w:p w14:paraId="7CF542DA" w14:textId="724D2726" w:rsidR="009506C8" w:rsidRPr="00FF004E" w:rsidRDefault="009506C8" w:rsidP="009506C8">
            <w:pPr>
              <w:rPr>
                <w:color w:val="000000"/>
              </w:rPr>
            </w:pPr>
            <w:r w:rsidRPr="005607DC">
              <w:rPr>
                <w:color w:val="000000"/>
              </w:rPr>
              <w:t>2027 год</w:t>
            </w:r>
          </w:p>
        </w:tc>
        <w:tc>
          <w:tcPr>
            <w:tcW w:w="776" w:type="dxa"/>
            <w:shd w:val="clear" w:color="auto" w:fill="auto"/>
            <w:hideMark/>
          </w:tcPr>
          <w:p w14:paraId="6812B07C" w14:textId="04D06568" w:rsidR="009506C8" w:rsidRPr="00FF004E" w:rsidRDefault="009506C8" w:rsidP="009506C8">
            <w:pPr>
              <w:rPr>
                <w:color w:val="000000"/>
              </w:rPr>
            </w:pPr>
            <w:r w:rsidRPr="005607DC">
              <w:rPr>
                <w:color w:val="000000"/>
              </w:rPr>
              <w:t>2028 год</w:t>
            </w:r>
          </w:p>
        </w:tc>
        <w:tc>
          <w:tcPr>
            <w:tcW w:w="776" w:type="dxa"/>
            <w:shd w:val="clear" w:color="auto" w:fill="auto"/>
            <w:hideMark/>
          </w:tcPr>
          <w:p w14:paraId="300978AA" w14:textId="26FB89C7" w:rsidR="009506C8" w:rsidRPr="00FF004E" w:rsidRDefault="009506C8" w:rsidP="009506C8">
            <w:pPr>
              <w:rPr>
                <w:color w:val="000000"/>
              </w:rPr>
            </w:pPr>
            <w:r w:rsidRPr="005607DC">
              <w:rPr>
                <w:color w:val="000000"/>
              </w:rPr>
              <w:t>2029 год</w:t>
            </w:r>
          </w:p>
        </w:tc>
        <w:tc>
          <w:tcPr>
            <w:tcW w:w="776" w:type="dxa"/>
            <w:shd w:val="clear" w:color="auto" w:fill="auto"/>
            <w:hideMark/>
          </w:tcPr>
          <w:p w14:paraId="7666CFA5" w14:textId="50FE0DBA" w:rsidR="009506C8" w:rsidRPr="00FF004E" w:rsidRDefault="009506C8" w:rsidP="009506C8">
            <w:pPr>
              <w:rPr>
                <w:color w:val="000000"/>
              </w:rPr>
            </w:pPr>
            <w:r w:rsidRPr="005607DC">
              <w:rPr>
                <w:color w:val="000000"/>
              </w:rPr>
              <w:t>2030 год</w:t>
            </w:r>
          </w:p>
        </w:tc>
        <w:tc>
          <w:tcPr>
            <w:tcW w:w="776" w:type="dxa"/>
            <w:shd w:val="clear" w:color="auto" w:fill="auto"/>
            <w:hideMark/>
          </w:tcPr>
          <w:p w14:paraId="6138EE7E" w14:textId="60E47B7E" w:rsidR="009506C8" w:rsidRPr="00FF004E" w:rsidRDefault="009506C8" w:rsidP="009506C8">
            <w:pPr>
              <w:rPr>
                <w:color w:val="000000"/>
              </w:rPr>
            </w:pPr>
            <w:r w:rsidRPr="005607DC">
              <w:rPr>
                <w:color w:val="000000"/>
              </w:rPr>
              <w:t>203</w:t>
            </w:r>
            <w:r>
              <w:rPr>
                <w:color w:val="000000"/>
              </w:rPr>
              <w:t>1</w:t>
            </w:r>
            <w:r w:rsidRPr="005607DC">
              <w:rPr>
                <w:color w:val="000000"/>
              </w:rPr>
              <w:t xml:space="preserve"> год</w:t>
            </w:r>
          </w:p>
        </w:tc>
        <w:tc>
          <w:tcPr>
            <w:tcW w:w="881" w:type="dxa"/>
            <w:shd w:val="clear" w:color="auto" w:fill="auto"/>
            <w:hideMark/>
          </w:tcPr>
          <w:p w14:paraId="602233DC" w14:textId="354A1C0F" w:rsidR="009506C8" w:rsidRPr="00FF004E"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34534C" w:rsidRPr="00FF004E" w14:paraId="088C6178" w14:textId="77777777" w:rsidTr="007E1CA7">
        <w:trPr>
          <w:trHeight w:val="20"/>
        </w:trPr>
        <w:tc>
          <w:tcPr>
            <w:tcW w:w="15022" w:type="dxa"/>
            <w:gridSpan w:val="14"/>
            <w:tcBorders>
              <w:right w:val="single" w:sz="4" w:space="0" w:color="auto"/>
            </w:tcBorders>
            <w:shd w:val="clear" w:color="auto" w:fill="auto"/>
            <w:noWrap/>
          </w:tcPr>
          <w:p w14:paraId="51F6EA6E" w14:textId="63776D08" w:rsidR="0034534C" w:rsidRPr="00FF004E"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7E1CA7" w:rsidRPr="00FF004E" w14:paraId="594B8B4B" w14:textId="77777777" w:rsidTr="007E1CA7">
        <w:trPr>
          <w:gridAfter w:val="1"/>
          <w:wAfter w:w="8" w:type="dxa"/>
          <w:trHeight w:val="20"/>
        </w:trPr>
        <w:tc>
          <w:tcPr>
            <w:tcW w:w="636" w:type="dxa"/>
            <w:shd w:val="clear" w:color="auto" w:fill="auto"/>
            <w:noWrap/>
            <w:hideMark/>
          </w:tcPr>
          <w:p w14:paraId="07FE196B" w14:textId="77777777" w:rsidR="007E1CA7" w:rsidRPr="00FF004E" w:rsidRDefault="007E1CA7" w:rsidP="007E1CA7">
            <w:pPr>
              <w:rPr>
                <w:color w:val="000000"/>
              </w:rPr>
            </w:pPr>
            <w:r w:rsidRPr="00FF004E">
              <w:rPr>
                <w:color w:val="000000"/>
              </w:rPr>
              <w:t>1.</w:t>
            </w:r>
          </w:p>
        </w:tc>
        <w:tc>
          <w:tcPr>
            <w:tcW w:w="4604" w:type="dxa"/>
            <w:shd w:val="clear" w:color="auto" w:fill="auto"/>
            <w:noWrap/>
            <w:hideMark/>
          </w:tcPr>
          <w:p w14:paraId="3A21DDA3" w14:textId="77777777" w:rsidR="007E1CA7" w:rsidRPr="00FF004E" w:rsidRDefault="007E1CA7" w:rsidP="007E1CA7">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7E1CA7" w:rsidRPr="00FF004E" w:rsidRDefault="007E1CA7" w:rsidP="007E1CA7">
            <w:pPr>
              <w:rPr>
                <w:color w:val="000000"/>
              </w:rPr>
            </w:pPr>
            <w:r w:rsidRPr="00FF004E">
              <w:rPr>
                <w:color w:val="000000"/>
              </w:rPr>
              <w:t>тыс. Гкал</w:t>
            </w:r>
          </w:p>
        </w:tc>
        <w:tc>
          <w:tcPr>
            <w:tcW w:w="846" w:type="dxa"/>
            <w:shd w:val="clear" w:color="auto" w:fill="auto"/>
            <w:vAlign w:val="bottom"/>
          </w:tcPr>
          <w:p w14:paraId="057376D3" w14:textId="324B621A" w:rsidR="007E1CA7" w:rsidRPr="00FF004E" w:rsidRDefault="007E1CA7" w:rsidP="007E1CA7">
            <w:pPr>
              <w:rPr>
                <w:color w:val="000000"/>
              </w:rPr>
            </w:pPr>
            <w:r w:rsidRPr="00FF004E">
              <w:rPr>
                <w:color w:val="000000"/>
              </w:rPr>
              <w:t>0.00</w:t>
            </w:r>
          </w:p>
        </w:tc>
        <w:tc>
          <w:tcPr>
            <w:tcW w:w="846" w:type="dxa"/>
            <w:shd w:val="clear" w:color="auto" w:fill="auto"/>
            <w:vAlign w:val="bottom"/>
          </w:tcPr>
          <w:p w14:paraId="39A23B98" w14:textId="46512A59" w:rsidR="007E1CA7" w:rsidRPr="00FF004E" w:rsidRDefault="007E1CA7" w:rsidP="007E1CA7">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1FD4FFE0" w14:textId="7CCCF3E6"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2EC8CCCD"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nil"/>
            </w:tcBorders>
            <w:shd w:val="clear" w:color="auto" w:fill="auto"/>
            <w:vAlign w:val="bottom"/>
          </w:tcPr>
          <w:p w14:paraId="5BC0E344" w14:textId="146A34CC"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11DB9819" w14:textId="72D212C6"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3BD6C90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1F185811"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63428C4F"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14057B01" w:rsidR="007E1CA7" w:rsidRPr="00FF004E" w:rsidRDefault="007E1CA7" w:rsidP="007E1CA7">
            <w:pPr>
              <w:rPr>
                <w:color w:val="000000"/>
              </w:rPr>
            </w:pPr>
            <w:r w:rsidRPr="00FF004E">
              <w:rPr>
                <w:color w:val="000000"/>
              </w:rPr>
              <w:t>0.00</w:t>
            </w:r>
          </w:p>
        </w:tc>
      </w:tr>
      <w:tr w:rsidR="007E1CA7" w:rsidRPr="00FF004E" w14:paraId="0336DA90" w14:textId="77777777" w:rsidTr="007E1CA7">
        <w:trPr>
          <w:gridAfter w:val="1"/>
          <w:wAfter w:w="8" w:type="dxa"/>
          <w:trHeight w:val="20"/>
        </w:trPr>
        <w:tc>
          <w:tcPr>
            <w:tcW w:w="636" w:type="dxa"/>
            <w:shd w:val="clear" w:color="auto" w:fill="auto"/>
            <w:noWrap/>
            <w:hideMark/>
          </w:tcPr>
          <w:p w14:paraId="422B98A2" w14:textId="77777777" w:rsidR="007E1CA7" w:rsidRPr="00FF004E" w:rsidRDefault="007E1CA7" w:rsidP="007E1CA7">
            <w:pPr>
              <w:rPr>
                <w:color w:val="000000"/>
              </w:rPr>
            </w:pPr>
            <w:r w:rsidRPr="00FF004E">
              <w:rPr>
                <w:color w:val="000000"/>
              </w:rPr>
              <w:t>1.1.</w:t>
            </w:r>
          </w:p>
        </w:tc>
        <w:tc>
          <w:tcPr>
            <w:tcW w:w="4604" w:type="dxa"/>
            <w:shd w:val="clear" w:color="auto" w:fill="auto"/>
            <w:noWrap/>
            <w:hideMark/>
          </w:tcPr>
          <w:p w14:paraId="1D8B5745" w14:textId="77777777" w:rsidR="007E1CA7" w:rsidRPr="00FF004E" w:rsidRDefault="007E1CA7" w:rsidP="007E1CA7">
            <w:pPr>
              <w:rPr>
                <w:color w:val="000000"/>
              </w:rPr>
            </w:pPr>
            <w:r w:rsidRPr="00FF004E">
              <w:rPr>
                <w:color w:val="000000"/>
              </w:rPr>
              <w:t>Население</w:t>
            </w:r>
          </w:p>
        </w:tc>
        <w:tc>
          <w:tcPr>
            <w:tcW w:w="1559" w:type="dxa"/>
            <w:shd w:val="clear" w:color="auto" w:fill="auto"/>
            <w:noWrap/>
            <w:hideMark/>
          </w:tcPr>
          <w:p w14:paraId="059FB26F" w14:textId="77777777" w:rsidR="007E1CA7" w:rsidRPr="00FF004E" w:rsidRDefault="007E1CA7" w:rsidP="007E1CA7">
            <w:pPr>
              <w:rPr>
                <w:color w:val="000000"/>
              </w:rPr>
            </w:pPr>
            <w:r w:rsidRPr="00FF004E">
              <w:rPr>
                <w:color w:val="000000"/>
              </w:rPr>
              <w:t>тыс. Гкал</w:t>
            </w:r>
          </w:p>
        </w:tc>
        <w:tc>
          <w:tcPr>
            <w:tcW w:w="846" w:type="dxa"/>
            <w:shd w:val="clear" w:color="auto" w:fill="auto"/>
            <w:vAlign w:val="bottom"/>
          </w:tcPr>
          <w:p w14:paraId="5A8D00EC" w14:textId="2AEF46C9" w:rsidR="007E1CA7" w:rsidRPr="00FF004E" w:rsidRDefault="007E1CA7" w:rsidP="007E1CA7">
            <w:pPr>
              <w:rPr>
                <w:color w:val="000000"/>
              </w:rPr>
            </w:pPr>
            <w:r w:rsidRPr="00FF004E">
              <w:rPr>
                <w:color w:val="000000"/>
              </w:rPr>
              <w:t>0.00</w:t>
            </w:r>
          </w:p>
        </w:tc>
        <w:tc>
          <w:tcPr>
            <w:tcW w:w="846" w:type="dxa"/>
            <w:shd w:val="clear" w:color="auto" w:fill="auto"/>
            <w:vAlign w:val="bottom"/>
          </w:tcPr>
          <w:p w14:paraId="6E694B34" w14:textId="501F2063" w:rsidR="007E1CA7" w:rsidRPr="00FF004E" w:rsidRDefault="007E1CA7" w:rsidP="007E1CA7">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876F231" w14:textId="1DB20944"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1B313A89"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259A863B"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66133D62" w14:textId="77B131FF"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0AA73777"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3DA338E7"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25B7EF0F"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60BD0B2E" w:rsidR="007E1CA7" w:rsidRPr="00FF004E" w:rsidRDefault="007E1CA7" w:rsidP="007E1CA7">
            <w:pPr>
              <w:rPr>
                <w:color w:val="000000"/>
              </w:rPr>
            </w:pPr>
            <w:r w:rsidRPr="00FF004E">
              <w:rPr>
                <w:color w:val="000000"/>
              </w:rPr>
              <w:t>0.00</w:t>
            </w:r>
          </w:p>
        </w:tc>
      </w:tr>
      <w:tr w:rsidR="007E1CA7" w:rsidRPr="00FF004E" w14:paraId="71769521" w14:textId="77777777" w:rsidTr="007E1CA7">
        <w:trPr>
          <w:gridAfter w:val="1"/>
          <w:wAfter w:w="8" w:type="dxa"/>
          <w:trHeight w:val="20"/>
        </w:trPr>
        <w:tc>
          <w:tcPr>
            <w:tcW w:w="636" w:type="dxa"/>
            <w:shd w:val="clear" w:color="auto" w:fill="auto"/>
            <w:noWrap/>
            <w:hideMark/>
          </w:tcPr>
          <w:p w14:paraId="6A6B88FF"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3A7391CE"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7EAD5D48"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BE07E01" w14:textId="6E62B768"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E4EC71A" w14:textId="532A84A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F390903" w14:textId="5062BE9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A1B8665" w14:textId="6045CEC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CFF7D0C" w14:textId="3B9D3ED9"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06D2394" w14:textId="70F2D0D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5A42C6AC"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324F5125"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661F3073"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1CFCDA25" w:rsidR="007E1CA7" w:rsidRPr="00FF004E" w:rsidRDefault="007E1CA7" w:rsidP="007E1CA7">
            <w:pPr>
              <w:rPr>
                <w:color w:val="000000"/>
              </w:rPr>
            </w:pPr>
            <w:r w:rsidRPr="00FF004E">
              <w:rPr>
                <w:color w:val="000000"/>
              </w:rPr>
              <w:t>0.00</w:t>
            </w:r>
          </w:p>
        </w:tc>
      </w:tr>
      <w:tr w:rsidR="007E1CA7" w:rsidRPr="00FF004E" w14:paraId="65A71B1F" w14:textId="77777777" w:rsidTr="00C11B67">
        <w:trPr>
          <w:gridAfter w:val="1"/>
          <w:wAfter w:w="8" w:type="dxa"/>
          <w:trHeight w:val="20"/>
        </w:trPr>
        <w:tc>
          <w:tcPr>
            <w:tcW w:w="636" w:type="dxa"/>
            <w:shd w:val="clear" w:color="auto" w:fill="auto"/>
            <w:noWrap/>
            <w:hideMark/>
          </w:tcPr>
          <w:p w14:paraId="6D440B3F" w14:textId="77777777" w:rsidR="007E1CA7" w:rsidRPr="00FF004E" w:rsidRDefault="007E1CA7" w:rsidP="007E1CA7">
            <w:pPr>
              <w:rPr>
                <w:color w:val="000000"/>
              </w:rPr>
            </w:pPr>
            <w:r w:rsidRPr="00FF004E">
              <w:rPr>
                <w:color w:val="000000"/>
              </w:rPr>
              <w:t>1.2.</w:t>
            </w:r>
          </w:p>
        </w:tc>
        <w:tc>
          <w:tcPr>
            <w:tcW w:w="4604" w:type="dxa"/>
            <w:shd w:val="clear" w:color="auto" w:fill="auto"/>
            <w:noWrap/>
            <w:hideMark/>
          </w:tcPr>
          <w:p w14:paraId="66705E41" w14:textId="77777777" w:rsidR="007E1CA7" w:rsidRPr="00FF004E" w:rsidRDefault="007E1CA7" w:rsidP="007E1CA7">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592F7D3" w14:textId="44F10C17"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23A3DB0" w14:textId="5F74E8C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F5D28DC" w14:textId="2752246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3F541F1" w14:textId="53B45BF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2EF5FA3" w14:textId="5EB761C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434ED0B" w14:textId="54899F2B"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5D76B083" w14:textId="1834FB0F"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2D5E728C" w14:textId="276DE1A3"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1B5D4059" w14:textId="761ED663" w:rsidR="007E1CA7" w:rsidRPr="00FF004E" w:rsidRDefault="007E1CA7" w:rsidP="007E1CA7">
            <w:pPr>
              <w:rPr>
                <w:color w:val="000000"/>
              </w:rPr>
            </w:pPr>
            <w:r w:rsidRPr="00FF004E">
              <w:rPr>
                <w:color w:val="000000"/>
              </w:rPr>
              <w:t>0.00</w:t>
            </w:r>
          </w:p>
        </w:tc>
        <w:tc>
          <w:tcPr>
            <w:tcW w:w="881" w:type="dxa"/>
            <w:tcBorders>
              <w:top w:val="single" w:sz="4" w:space="0" w:color="auto"/>
            </w:tcBorders>
            <w:shd w:val="clear" w:color="auto" w:fill="auto"/>
            <w:noWrap/>
            <w:vAlign w:val="bottom"/>
          </w:tcPr>
          <w:p w14:paraId="637A67DA" w14:textId="3B35DC47" w:rsidR="007E1CA7" w:rsidRPr="00FF004E" w:rsidRDefault="007E1CA7" w:rsidP="007E1CA7">
            <w:pPr>
              <w:rPr>
                <w:color w:val="000000"/>
              </w:rPr>
            </w:pPr>
            <w:r w:rsidRPr="00FF004E">
              <w:rPr>
                <w:color w:val="000000"/>
              </w:rPr>
              <w:t>0.00</w:t>
            </w:r>
          </w:p>
        </w:tc>
      </w:tr>
      <w:tr w:rsidR="007E1CA7" w:rsidRPr="00FF004E" w14:paraId="3C58D55D" w14:textId="77777777" w:rsidTr="00C11B67">
        <w:trPr>
          <w:gridAfter w:val="1"/>
          <w:wAfter w:w="8" w:type="dxa"/>
          <w:trHeight w:val="20"/>
        </w:trPr>
        <w:tc>
          <w:tcPr>
            <w:tcW w:w="636" w:type="dxa"/>
            <w:shd w:val="clear" w:color="auto" w:fill="auto"/>
            <w:noWrap/>
            <w:hideMark/>
          </w:tcPr>
          <w:p w14:paraId="56C86B79"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61CFDA6B"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7DFB366D"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2963E198" w14:textId="68ADDD9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7D25091" w14:textId="488EC48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A69CE66" w14:textId="2F1C33C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820057C" w14:textId="499EE9B3"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F7F2522" w14:textId="1EF5232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7BC0874D" w14:textId="6DBB881C"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413A237" w14:textId="0F520628"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042DA98" w14:textId="6E423B69"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3FC8BF0D" w14:textId="429B0232"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13563AA7" w14:textId="5211331F" w:rsidR="007E1CA7" w:rsidRPr="00FF004E" w:rsidRDefault="007E1CA7" w:rsidP="007E1CA7">
            <w:pPr>
              <w:rPr>
                <w:color w:val="000000"/>
              </w:rPr>
            </w:pPr>
            <w:r w:rsidRPr="00FF004E">
              <w:rPr>
                <w:color w:val="000000"/>
              </w:rPr>
              <w:t>0.00</w:t>
            </w:r>
          </w:p>
        </w:tc>
      </w:tr>
      <w:tr w:rsidR="007E1CA7" w:rsidRPr="00FF004E" w14:paraId="14166664" w14:textId="77777777" w:rsidTr="007E1CA7">
        <w:trPr>
          <w:gridAfter w:val="1"/>
          <w:wAfter w:w="8" w:type="dxa"/>
          <w:trHeight w:val="20"/>
        </w:trPr>
        <w:tc>
          <w:tcPr>
            <w:tcW w:w="636" w:type="dxa"/>
            <w:shd w:val="clear" w:color="auto" w:fill="auto"/>
            <w:noWrap/>
            <w:hideMark/>
          </w:tcPr>
          <w:p w14:paraId="36FE145F" w14:textId="77777777" w:rsidR="007E1CA7" w:rsidRPr="00FF004E" w:rsidRDefault="007E1CA7" w:rsidP="007E1CA7">
            <w:pPr>
              <w:rPr>
                <w:color w:val="000000"/>
              </w:rPr>
            </w:pPr>
            <w:r w:rsidRPr="00FF004E">
              <w:rPr>
                <w:color w:val="000000"/>
              </w:rPr>
              <w:t>1.3.</w:t>
            </w:r>
          </w:p>
        </w:tc>
        <w:tc>
          <w:tcPr>
            <w:tcW w:w="4604" w:type="dxa"/>
            <w:shd w:val="clear" w:color="auto" w:fill="auto"/>
            <w:noWrap/>
            <w:hideMark/>
          </w:tcPr>
          <w:p w14:paraId="4C605435" w14:textId="77777777" w:rsidR="007E1CA7" w:rsidRPr="00FF004E" w:rsidRDefault="007E1CA7" w:rsidP="007E1CA7">
            <w:pPr>
              <w:rPr>
                <w:color w:val="000000"/>
              </w:rPr>
            </w:pPr>
            <w:r w:rsidRPr="00FF004E">
              <w:rPr>
                <w:color w:val="000000"/>
              </w:rPr>
              <w:t>Прочие потребители</w:t>
            </w:r>
          </w:p>
        </w:tc>
        <w:tc>
          <w:tcPr>
            <w:tcW w:w="1559" w:type="dxa"/>
            <w:shd w:val="clear" w:color="auto" w:fill="auto"/>
            <w:noWrap/>
            <w:hideMark/>
          </w:tcPr>
          <w:p w14:paraId="268B4AF9"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48C80481" w14:textId="20610D9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C619EBB" w14:textId="267C370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8134BEC" w14:textId="4C8F2D4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75443FF" w14:textId="52204C5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6C16E5F" w14:textId="477AE0C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5B3F918" w14:textId="0E1C2CB4"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467EB9B" w14:textId="46AE232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1C663A3" w14:textId="316150C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2E94540" w14:textId="2FF4AA71"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1A126458" w14:textId="380389E7" w:rsidR="007E1CA7" w:rsidRPr="00FF004E" w:rsidRDefault="007E1CA7" w:rsidP="007E1CA7">
            <w:pPr>
              <w:rPr>
                <w:color w:val="000000"/>
              </w:rPr>
            </w:pPr>
            <w:r w:rsidRPr="00FF004E">
              <w:rPr>
                <w:color w:val="000000"/>
              </w:rPr>
              <w:t>0.00</w:t>
            </w:r>
          </w:p>
        </w:tc>
      </w:tr>
      <w:tr w:rsidR="007E1CA7" w:rsidRPr="00FF004E" w14:paraId="7C753FDA" w14:textId="77777777" w:rsidTr="007E1CA7">
        <w:trPr>
          <w:gridAfter w:val="1"/>
          <w:wAfter w:w="8" w:type="dxa"/>
          <w:trHeight w:val="20"/>
        </w:trPr>
        <w:tc>
          <w:tcPr>
            <w:tcW w:w="636" w:type="dxa"/>
            <w:shd w:val="clear" w:color="auto" w:fill="auto"/>
            <w:noWrap/>
            <w:hideMark/>
          </w:tcPr>
          <w:p w14:paraId="3A62B8EF"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785D81E9"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364DC6B9"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60CD8371" w14:textId="1D10C182"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73876E5" w14:textId="46C96BF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C35F7CC" w14:textId="7AC10B28"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D702753" w14:textId="039856B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2A1694D" w14:textId="23FA0D5E"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35519A1F" w14:textId="0EDFD3A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6926783" w14:textId="109B9424"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999D4AD" w14:textId="1AC64AB8"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D809A48" w14:textId="7F210070"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79ABA727" w14:textId="54C9F27A" w:rsidR="007E1CA7" w:rsidRPr="00FF004E" w:rsidRDefault="007E1CA7" w:rsidP="007E1CA7">
            <w:pPr>
              <w:rPr>
                <w:color w:val="000000"/>
              </w:rPr>
            </w:pPr>
            <w:r w:rsidRPr="00FF004E">
              <w:rPr>
                <w:color w:val="000000"/>
              </w:rPr>
              <w:t>0.00</w:t>
            </w:r>
          </w:p>
        </w:tc>
      </w:tr>
      <w:tr w:rsidR="007E1CA7" w:rsidRPr="00FF004E" w14:paraId="2412EDAF" w14:textId="77777777" w:rsidTr="007E1CA7">
        <w:trPr>
          <w:gridAfter w:val="1"/>
          <w:wAfter w:w="8" w:type="dxa"/>
          <w:trHeight w:val="20"/>
        </w:trPr>
        <w:tc>
          <w:tcPr>
            <w:tcW w:w="636" w:type="dxa"/>
            <w:shd w:val="clear" w:color="auto" w:fill="auto"/>
            <w:noWrap/>
            <w:hideMark/>
          </w:tcPr>
          <w:p w14:paraId="391F98E4" w14:textId="77777777" w:rsidR="007E1CA7" w:rsidRPr="00FF004E" w:rsidRDefault="007E1CA7" w:rsidP="007E1CA7">
            <w:pPr>
              <w:rPr>
                <w:color w:val="000000"/>
              </w:rPr>
            </w:pPr>
            <w:r w:rsidRPr="00FF004E">
              <w:rPr>
                <w:color w:val="000000"/>
              </w:rPr>
              <w:t>1.4.</w:t>
            </w:r>
          </w:p>
        </w:tc>
        <w:tc>
          <w:tcPr>
            <w:tcW w:w="4604" w:type="dxa"/>
            <w:shd w:val="clear" w:color="auto" w:fill="auto"/>
            <w:noWrap/>
            <w:hideMark/>
          </w:tcPr>
          <w:p w14:paraId="0C3935A1" w14:textId="77777777" w:rsidR="007E1CA7" w:rsidRPr="00FF004E" w:rsidRDefault="007E1CA7" w:rsidP="007E1CA7">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4D498C6A" w14:textId="6C56C9C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99C8FE2" w14:textId="1AF9AA4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6488E9F" w14:textId="5B26CD1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894221C" w14:textId="0FCC7C1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5ED566C" w14:textId="7BE802B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D196DAA" w14:textId="7A7F467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390D31F" w14:textId="72DB235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600273A" w14:textId="1479179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EEDA32D" w14:textId="0C4C5F2A"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2D99DDA6" w14:textId="4C3457BD" w:rsidR="007E1CA7" w:rsidRPr="00FF004E" w:rsidRDefault="007E1CA7" w:rsidP="007E1CA7">
            <w:pPr>
              <w:rPr>
                <w:color w:val="000000"/>
              </w:rPr>
            </w:pPr>
            <w:r w:rsidRPr="00FF004E">
              <w:rPr>
                <w:color w:val="000000"/>
              </w:rPr>
              <w:t>0.00</w:t>
            </w:r>
          </w:p>
        </w:tc>
      </w:tr>
      <w:tr w:rsidR="007E1CA7" w:rsidRPr="00FF004E" w14:paraId="76D09673" w14:textId="77777777" w:rsidTr="007E1CA7">
        <w:trPr>
          <w:gridAfter w:val="1"/>
          <w:wAfter w:w="8" w:type="dxa"/>
          <w:trHeight w:val="20"/>
        </w:trPr>
        <w:tc>
          <w:tcPr>
            <w:tcW w:w="636" w:type="dxa"/>
            <w:shd w:val="clear" w:color="auto" w:fill="auto"/>
            <w:noWrap/>
          </w:tcPr>
          <w:p w14:paraId="05351E2E" w14:textId="77777777" w:rsidR="007E1CA7" w:rsidRPr="00FF004E" w:rsidRDefault="007E1CA7" w:rsidP="007E1CA7">
            <w:pPr>
              <w:rPr>
                <w:color w:val="000000"/>
              </w:rPr>
            </w:pPr>
            <w:r w:rsidRPr="00FF004E">
              <w:rPr>
                <w:color w:val="000000"/>
              </w:rPr>
              <w:t>2.</w:t>
            </w:r>
          </w:p>
        </w:tc>
        <w:tc>
          <w:tcPr>
            <w:tcW w:w="4604" w:type="dxa"/>
            <w:shd w:val="clear" w:color="auto" w:fill="auto"/>
            <w:noWrap/>
          </w:tcPr>
          <w:p w14:paraId="61D388C0" w14:textId="77777777" w:rsidR="007E1CA7" w:rsidRPr="00FF004E" w:rsidRDefault="007E1CA7" w:rsidP="007E1CA7">
            <w:pPr>
              <w:rPr>
                <w:color w:val="000000"/>
              </w:rPr>
            </w:pPr>
            <w:r w:rsidRPr="00FF004E">
              <w:rPr>
                <w:color w:val="000000"/>
              </w:rPr>
              <w:t>Расход теплоносителя</w:t>
            </w:r>
          </w:p>
        </w:tc>
        <w:tc>
          <w:tcPr>
            <w:tcW w:w="1559" w:type="dxa"/>
            <w:shd w:val="clear" w:color="auto" w:fill="auto"/>
            <w:noWrap/>
          </w:tcPr>
          <w:p w14:paraId="0B3216E1" w14:textId="77777777" w:rsidR="007E1CA7" w:rsidRPr="00FF004E" w:rsidRDefault="007E1CA7" w:rsidP="007E1CA7">
            <w:pPr>
              <w:rPr>
                <w:color w:val="000000"/>
              </w:rPr>
            </w:pPr>
            <w:r w:rsidRPr="00FF004E">
              <w:rPr>
                <w:color w:val="000000"/>
              </w:rPr>
              <w:t>т/ч</w:t>
            </w:r>
          </w:p>
        </w:tc>
        <w:tc>
          <w:tcPr>
            <w:tcW w:w="846" w:type="dxa"/>
            <w:shd w:val="clear" w:color="auto" w:fill="auto"/>
            <w:noWrap/>
            <w:vAlign w:val="bottom"/>
          </w:tcPr>
          <w:p w14:paraId="1BA46326" w14:textId="0F93F699"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C7C5F22" w14:textId="390B2E0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A5A42EB" w14:textId="612C5E8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3C5E141" w14:textId="2BC91E0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95F30B7" w14:textId="639F4DA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3DC9580" w14:textId="7785331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060321C" w14:textId="3EC92D6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56F1126" w14:textId="3591E7DB"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0F1A265" w14:textId="3001E245"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20EFB866" w14:textId="7993F849" w:rsidR="007E1CA7" w:rsidRPr="00FF004E" w:rsidRDefault="007E1CA7" w:rsidP="007E1CA7">
            <w:pPr>
              <w:rPr>
                <w:color w:val="000000"/>
              </w:rPr>
            </w:pPr>
            <w:r w:rsidRPr="00FF004E">
              <w:rPr>
                <w:color w:val="000000"/>
              </w:rPr>
              <w:t>0.00</w:t>
            </w:r>
          </w:p>
        </w:tc>
      </w:tr>
    </w:tbl>
    <w:p w14:paraId="2217FF17" w14:textId="05F0DB40" w:rsidR="004914F1" w:rsidRPr="00FF004E" w:rsidRDefault="004914F1" w:rsidP="00262E73">
      <w:pPr>
        <w:pStyle w:val="afffc"/>
      </w:pPr>
      <w:bookmarkStart w:id="625" w:name="_Toc101972967"/>
      <w:bookmarkStart w:id="626" w:name="_Toc135301961"/>
      <w:r w:rsidRPr="00FF004E">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25"/>
      <w:bookmarkEnd w:id="626"/>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1"/>
        <w:gridCol w:w="1559"/>
        <w:gridCol w:w="846"/>
        <w:gridCol w:w="846"/>
        <w:gridCol w:w="846"/>
        <w:gridCol w:w="846"/>
        <w:gridCol w:w="846"/>
        <w:gridCol w:w="776"/>
        <w:gridCol w:w="776"/>
        <w:gridCol w:w="776"/>
        <w:gridCol w:w="776"/>
        <w:gridCol w:w="1029"/>
      </w:tblGrid>
      <w:tr w:rsidR="007913D4" w:rsidRPr="00FF004E" w14:paraId="1E9EE97C" w14:textId="77777777" w:rsidTr="007E1CA7">
        <w:trPr>
          <w:trHeight w:val="170"/>
          <w:tblHeader/>
        </w:trPr>
        <w:tc>
          <w:tcPr>
            <w:tcW w:w="709" w:type="dxa"/>
            <w:vMerge w:val="restart"/>
            <w:shd w:val="clear" w:color="auto" w:fill="auto"/>
            <w:noWrap/>
          </w:tcPr>
          <w:p w14:paraId="3FD8447C" w14:textId="2DD5B701" w:rsidR="007913D4" w:rsidRPr="00FF004E" w:rsidRDefault="007913D4" w:rsidP="00067D65">
            <w:pPr>
              <w:rPr>
                <w:color w:val="000000"/>
              </w:rPr>
            </w:pPr>
            <w:r w:rsidRPr="00FF004E">
              <w:rPr>
                <w:color w:val="000000"/>
              </w:rPr>
              <w:t>№ пп</w:t>
            </w:r>
          </w:p>
        </w:tc>
        <w:tc>
          <w:tcPr>
            <w:tcW w:w="4531" w:type="dxa"/>
            <w:vMerge w:val="restart"/>
            <w:shd w:val="clear" w:color="auto" w:fill="auto"/>
            <w:noWrap/>
          </w:tcPr>
          <w:p w14:paraId="66C812ED" w14:textId="2F34208C" w:rsidR="007913D4" w:rsidRPr="00FF004E" w:rsidRDefault="007913D4" w:rsidP="00067D65">
            <w:pP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067D65">
            <w:pPr>
              <w:rPr>
                <w:color w:val="000000"/>
              </w:rPr>
            </w:pPr>
            <w:r w:rsidRPr="00FF004E">
              <w:rPr>
                <w:color w:val="000000"/>
              </w:rPr>
              <w:t>Ед. измерения</w:t>
            </w:r>
          </w:p>
        </w:tc>
        <w:tc>
          <w:tcPr>
            <w:tcW w:w="8363" w:type="dxa"/>
            <w:gridSpan w:val="10"/>
            <w:shd w:val="clear" w:color="auto" w:fill="auto"/>
            <w:noWrap/>
          </w:tcPr>
          <w:p w14:paraId="31B37637" w14:textId="6308D825" w:rsidR="007913D4" w:rsidRPr="00FF004E" w:rsidRDefault="007913D4" w:rsidP="00067D65">
            <w:pPr>
              <w:rPr>
                <w:color w:val="000000"/>
              </w:rPr>
            </w:pPr>
            <w:r w:rsidRPr="00FF004E">
              <w:rPr>
                <w:color w:val="000000"/>
              </w:rPr>
              <w:t>План</w:t>
            </w:r>
          </w:p>
        </w:tc>
      </w:tr>
      <w:tr w:rsidR="009506C8" w:rsidRPr="00FF004E" w14:paraId="2EE04CFB" w14:textId="77777777" w:rsidTr="007E1CA7">
        <w:trPr>
          <w:trHeight w:val="170"/>
          <w:tblHeader/>
        </w:trPr>
        <w:tc>
          <w:tcPr>
            <w:tcW w:w="709" w:type="dxa"/>
            <w:vMerge/>
            <w:tcBorders>
              <w:bottom w:val="single" w:sz="4" w:space="0" w:color="auto"/>
            </w:tcBorders>
            <w:shd w:val="clear" w:color="auto" w:fill="auto"/>
            <w:noWrap/>
            <w:hideMark/>
          </w:tcPr>
          <w:p w14:paraId="14CF471C" w14:textId="5E2E35E0" w:rsidR="009506C8" w:rsidRPr="00FF004E" w:rsidRDefault="009506C8" w:rsidP="009506C8">
            <w:pPr>
              <w:rPr>
                <w:color w:val="000000"/>
              </w:rPr>
            </w:pPr>
          </w:p>
        </w:tc>
        <w:tc>
          <w:tcPr>
            <w:tcW w:w="4531" w:type="dxa"/>
            <w:vMerge/>
            <w:tcBorders>
              <w:bottom w:val="single" w:sz="4" w:space="0" w:color="auto"/>
            </w:tcBorders>
            <w:shd w:val="clear" w:color="auto" w:fill="auto"/>
            <w:noWrap/>
            <w:hideMark/>
          </w:tcPr>
          <w:p w14:paraId="6EE7B644" w14:textId="6B22C032" w:rsidR="009506C8" w:rsidRPr="00FF004E" w:rsidRDefault="009506C8" w:rsidP="009506C8">
            <w:pPr>
              <w:rPr>
                <w:color w:val="000000"/>
              </w:rPr>
            </w:pPr>
          </w:p>
        </w:tc>
        <w:tc>
          <w:tcPr>
            <w:tcW w:w="1559" w:type="dxa"/>
            <w:vMerge/>
            <w:shd w:val="clear" w:color="auto" w:fill="auto"/>
            <w:noWrap/>
            <w:hideMark/>
          </w:tcPr>
          <w:p w14:paraId="4A483847" w14:textId="20FEBBC8" w:rsidR="009506C8" w:rsidRPr="00FF004E" w:rsidRDefault="009506C8" w:rsidP="009506C8">
            <w:pPr>
              <w:rPr>
                <w:color w:val="000000"/>
              </w:rPr>
            </w:pPr>
          </w:p>
        </w:tc>
        <w:tc>
          <w:tcPr>
            <w:tcW w:w="846" w:type="dxa"/>
            <w:shd w:val="clear" w:color="auto" w:fill="auto"/>
            <w:noWrap/>
            <w:hideMark/>
          </w:tcPr>
          <w:p w14:paraId="4FA3D315" w14:textId="4D38C643" w:rsidR="009506C8" w:rsidRPr="00FF004E" w:rsidRDefault="009506C8" w:rsidP="009506C8">
            <w:pPr>
              <w:rPr>
                <w:color w:val="000000"/>
              </w:rPr>
            </w:pPr>
            <w:r w:rsidRPr="005607DC">
              <w:rPr>
                <w:color w:val="000000"/>
              </w:rPr>
              <w:t>2023 год</w:t>
            </w:r>
          </w:p>
        </w:tc>
        <w:tc>
          <w:tcPr>
            <w:tcW w:w="846" w:type="dxa"/>
            <w:shd w:val="clear" w:color="auto" w:fill="auto"/>
            <w:noWrap/>
            <w:hideMark/>
          </w:tcPr>
          <w:p w14:paraId="5AE5BDEB" w14:textId="1FDB2AEB" w:rsidR="009506C8" w:rsidRPr="00FF004E" w:rsidRDefault="009506C8" w:rsidP="009506C8">
            <w:pPr>
              <w:rPr>
                <w:color w:val="000000"/>
              </w:rPr>
            </w:pPr>
            <w:r w:rsidRPr="005607DC">
              <w:rPr>
                <w:color w:val="000000"/>
              </w:rPr>
              <w:t>2024 год</w:t>
            </w:r>
          </w:p>
        </w:tc>
        <w:tc>
          <w:tcPr>
            <w:tcW w:w="846" w:type="dxa"/>
            <w:shd w:val="clear" w:color="auto" w:fill="auto"/>
            <w:noWrap/>
            <w:hideMark/>
          </w:tcPr>
          <w:p w14:paraId="3AB3D2CA" w14:textId="404D4828" w:rsidR="009506C8" w:rsidRPr="00FF004E" w:rsidRDefault="009506C8" w:rsidP="009506C8">
            <w:pPr>
              <w:rPr>
                <w:color w:val="000000"/>
              </w:rPr>
            </w:pPr>
            <w:r w:rsidRPr="005607DC">
              <w:rPr>
                <w:color w:val="000000"/>
              </w:rPr>
              <w:t>2025 год</w:t>
            </w:r>
          </w:p>
        </w:tc>
        <w:tc>
          <w:tcPr>
            <w:tcW w:w="846" w:type="dxa"/>
            <w:shd w:val="clear" w:color="auto" w:fill="auto"/>
            <w:noWrap/>
            <w:hideMark/>
          </w:tcPr>
          <w:p w14:paraId="1FAA50DF" w14:textId="021DB410" w:rsidR="009506C8" w:rsidRPr="00FF004E" w:rsidRDefault="009506C8" w:rsidP="009506C8">
            <w:pPr>
              <w:rPr>
                <w:color w:val="000000"/>
              </w:rPr>
            </w:pPr>
            <w:r w:rsidRPr="005607DC">
              <w:rPr>
                <w:color w:val="000000"/>
              </w:rPr>
              <w:t>2026 год</w:t>
            </w:r>
          </w:p>
        </w:tc>
        <w:tc>
          <w:tcPr>
            <w:tcW w:w="846" w:type="dxa"/>
            <w:shd w:val="clear" w:color="auto" w:fill="auto"/>
            <w:noWrap/>
            <w:hideMark/>
          </w:tcPr>
          <w:p w14:paraId="63ED4B68" w14:textId="1229BE6B" w:rsidR="009506C8" w:rsidRPr="00FF004E" w:rsidRDefault="009506C8" w:rsidP="009506C8">
            <w:pPr>
              <w:rPr>
                <w:color w:val="000000"/>
              </w:rPr>
            </w:pPr>
            <w:r w:rsidRPr="005607DC">
              <w:rPr>
                <w:color w:val="000000"/>
              </w:rPr>
              <w:t>2027 год</w:t>
            </w:r>
          </w:p>
        </w:tc>
        <w:tc>
          <w:tcPr>
            <w:tcW w:w="776" w:type="dxa"/>
            <w:shd w:val="clear" w:color="auto" w:fill="auto"/>
            <w:noWrap/>
            <w:hideMark/>
          </w:tcPr>
          <w:p w14:paraId="2172D12A" w14:textId="1275545B" w:rsidR="009506C8" w:rsidRPr="00FF004E" w:rsidRDefault="009506C8" w:rsidP="009506C8">
            <w:pPr>
              <w:rPr>
                <w:color w:val="000000"/>
              </w:rPr>
            </w:pPr>
            <w:r w:rsidRPr="005607DC">
              <w:rPr>
                <w:color w:val="000000"/>
              </w:rPr>
              <w:t>2028 год</w:t>
            </w:r>
          </w:p>
        </w:tc>
        <w:tc>
          <w:tcPr>
            <w:tcW w:w="776" w:type="dxa"/>
            <w:shd w:val="clear" w:color="auto" w:fill="auto"/>
            <w:noWrap/>
            <w:hideMark/>
          </w:tcPr>
          <w:p w14:paraId="4CCEFFD0" w14:textId="25FE26EB" w:rsidR="009506C8" w:rsidRPr="00FF004E" w:rsidRDefault="009506C8" w:rsidP="009506C8">
            <w:pPr>
              <w:rPr>
                <w:color w:val="000000"/>
              </w:rPr>
            </w:pPr>
            <w:r w:rsidRPr="005607DC">
              <w:rPr>
                <w:color w:val="000000"/>
              </w:rPr>
              <w:t>2029 год</w:t>
            </w:r>
          </w:p>
        </w:tc>
        <w:tc>
          <w:tcPr>
            <w:tcW w:w="776" w:type="dxa"/>
            <w:shd w:val="clear" w:color="auto" w:fill="auto"/>
            <w:noWrap/>
            <w:hideMark/>
          </w:tcPr>
          <w:p w14:paraId="3C38BA4F" w14:textId="6A3B7F5F" w:rsidR="009506C8" w:rsidRPr="00FF004E" w:rsidRDefault="009506C8" w:rsidP="009506C8">
            <w:pPr>
              <w:rPr>
                <w:color w:val="000000"/>
              </w:rPr>
            </w:pPr>
            <w:r w:rsidRPr="005607DC">
              <w:rPr>
                <w:color w:val="000000"/>
              </w:rPr>
              <w:t>2030 год</w:t>
            </w:r>
          </w:p>
        </w:tc>
        <w:tc>
          <w:tcPr>
            <w:tcW w:w="776" w:type="dxa"/>
            <w:shd w:val="clear" w:color="auto" w:fill="auto"/>
            <w:noWrap/>
            <w:hideMark/>
          </w:tcPr>
          <w:p w14:paraId="67504A2E" w14:textId="12190791" w:rsidR="009506C8" w:rsidRPr="00FF004E" w:rsidRDefault="009506C8" w:rsidP="009506C8">
            <w:pPr>
              <w:rPr>
                <w:color w:val="000000"/>
              </w:rPr>
            </w:pPr>
            <w:r w:rsidRPr="005607DC">
              <w:rPr>
                <w:color w:val="000000"/>
              </w:rPr>
              <w:t>203</w:t>
            </w:r>
            <w:r>
              <w:rPr>
                <w:color w:val="000000"/>
              </w:rPr>
              <w:t>1</w:t>
            </w:r>
            <w:r w:rsidRPr="005607DC">
              <w:rPr>
                <w:color w:val="000000"/>
              </w:rPr>
              <w:t xml:space="preserve"> год</w:t>
            </w:r>
          </w:p>
        </w:tc>
        <w:tc>
          <w:tcPr>
            <w:tcW w:w="1029" w:type="dxa"/>
            <w:shd w:val="clear" w:color="auto" w:fill="auto"/>
            <w:noWrap/>
            <w:hideMark/>
          </w:tcPr>
          <w:p w14:paraId="0E3AAC9E" w14:textId="7B1C05F3" w:rsidR="009506C8" w:rsidRPr="00FF004E"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34534C" w:rsidRPr="00FF004E" w14:paraId="46DAAF0E" w14:textId="77777777" w:rsidTr="007E1CA7">
        <w:trPr>
          <w:trHeight w:val="170"/>
        </w:trPr>
        <w:tc>
          <w:tcPr>
            <w:tcW w:w="15162"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067D65">
            <w:pPr>
              <w:rPr>
                <w:color w:val="000000"/>
              </w:rPr>
            </w:pPr>
            <w:r w:rsidRPr="00FF004E">
              <w:rPr>
                <w:color w:val="000000"/>
              </w:rPr>
              <w:t>Прогноз прироста потребления тепловой энергии в расчетных элементах</w:t>
            </w:r>
          </w:p>
        </w:tc>
      </w:tr>
      <w:tr w:rsidR="007E1CA7" w:rsidRPr="00FF004E" w14:paraId="32E6FDD0" w14:textId="77777777" w:rsidTr="007E1CA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DF5F726" w14:textId="1F496F0E" w:rsidR="007E1CA7" w:rsidRPr="00FF004E" w:rsidRDefault="007E1CA7" w:rsidP="007E1CA7">
            <w:pPr>
              <w:rPr>
                <w:color w:val="000000"/>
              </w:rPr>
            </w:pPr>
            <w:r w:rsidRPr="00D059B5">
              <w:rPr>
                <w:color w:val="000000"/>
              </w:rPr>
              <w:t>1</w:t>
            </w:r>
          </w:p>
        </w:tc>
        <w:tc>
          <w:tcPr>
            <w:tcW w:w="4531" w:type="dxa"/>
            <w:tcBorders>
              <w:top w:val="single" w:sz="4" w:space="0" w:color="auto"/>
              <w:left w:val="nil"/>
              <w:bottom w:val="single" w:sz="4" w:space="0" w:color="auto"/>
              <w:right w:val="nil"/>
            </w:tcBorders>
            <w:shd w:val="clear" w:color="auto" w:fill="auto"/>
            <w:noWrap/>
          </w:tcPr>
          <w:p w14:paraId="10174EF7" w14:textId="3BAD5A3E" w:rsidR="007E1CA7" w:rsidRPr="00FF004E" w:rsidRDefault="007E1CA7" w:rsidP="007E1CA7">
            <w:pPr>
              <w:rPr>
                <w:color w:val="000000"/>
              </w:rPr>
            </w:pPr>
            <w:r w:rsidRPr="007C7E6C">
              <w:t>74:19:0408003</w:t>
            </w:r>
          </w:p>
        </w:tc>
        <w:tc>
          <w:tcPr>
            <w:tcW w:w="1559" w:type="dxa"/>
            <w:tcBorders>
              <w:top w:val="single" w:sz="4" w:space="0" w:color="auto"/>
              <w:bottom w:val="single" w:sz="4" w:space="0" w:color="auto"/>
            </w:tcBorders>
            <w:shd w:val="clear" w:color="auto" w:fill="auto"/>
            <w:noWrap/>
            <w:vAlign w:val="bottom"/>
          </w:tcPr>
          <w:p w14:paraId="693D0B68" w14:textId="3C01994B"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65EB7F07" w14:textId="452F7C9A" w:rsidR="007E1CA7" w:rsidRPr="00FF004E" w:rsidRDefault="007E1CA7" w:rsidP="007E1CA7">
            <w:pPr>
              <w:rPr>
                <w:color w:val="000000"/>
                <w:lang w:val="en-US"/>
              </w:rPr>
            </w:pPr>
            <w:r w:rsidRPr="00FF004E">
              <w:rPr>
                <w:color w:val="000000"/>
                <w:lang w:val="en-US"/>
              </w:rPr>
              <w:t>0.00</w:t>
            </w:r>
          </w:p>
        </w:tc>
        <w:tc>
          <w:tcPr>
            <w:tcW w:w="846" w:type="dxa"/>
            <w:shd w:val="clear" w:color="auto" w:fill="auto"/>
            <w:noWrap/>
            <w:vAlign w:val="bottom"/>
          </w:tcPr>
          <w:p w14:paraId="16751F1D" w14:textId="2702A15A" w:rsidR="007E1CA7" w:rsidRPr="00FF004E" w:rsidRDefault="007E1CA7" w:rsidP="007E1CA7">
            <w:pPr>
              <w:rPr>
                <w:color w:val="000000"/>
                <w:lang w:val="en-US"/>
              </w:rPr>
            </w:pPr>
            <w:r w:rsidRPr="00FF004E">
              <w:rPr>
                <w:color w:val="000000"/>
                <w:lang w:val="en-US"/>
              </w:rPr>
              <w:t>0.00</w:t>
            </w:r>
          </w:p>
        </w:tc>
        <w:tc>
          <w:tcPr>
            <w:tcW w:w="846" w:type="dxa"/>
            <w:shd w:val="clear" w:color="auto" w:fill="auto"/>
            <w:noWrap/>
            <w:vAlign w:val="bottom"/>
          </w:tcPr>
          <w:p w14:paraId="263760C5" w14:textId="6FFBE6FC"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3588391D" w14:textId="0182E3D5"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4603D551" w14:textId="5F992F11"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1C1B5EB8" w14:textId="54E134B8"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610D6799" w14:textId="3C0752CA"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5A4C3F9B" w14:textId="2FD1C03D"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3A311425" w14:textId="7ACF441A" w:rsidR="007E1CA7" w:rsidRPr="00FF004E" w:rsidRDefault="007E1CA7" w:rsidP="007E1CA7">
            <w:pPr>
              <w:rPr>
                <w:color w:val="000000"/>
              </w:rPr>
            </w:pPr>
            <w:r w:rsidRPr="00FF004E">
              <w:rPr>
                <w:color w:val="000000"/>
                <w:lang w:val="en-US"/>
              </w:rPr>
              <w:t>0.00</w:t>
            </w:r>
          </w:p>
        </w:tc>
        <w:tc>
          <w:tcPr>
            <w:tcW w:w="1029" w:type="dxa"/>
            <w:shd w:val="clear" w:color="auto" w:fill="auto"/>
            <w:noWrap/>
            <w:vAlign w:val="bottom"/>
          </w:tcPr>
          <w:p w14:paraId="07DEAC6E" w14:textId="5F79F881" w:rsidR="007E1CA7" w:rsidRPr="00FF004E" w:rsidRDefault="007E1CA7" w:rsidP="007E1CA7">
            <w:pPr>
              <w:rPr>
                <w:color w:val="000000"/>
              </w:rPr>
            </w:pPr>
            <w:r w:rsidRPr="00FF004E">
              <w:rPr>
                <w:color w:val="000000"/>
                <w:lang w:val="en-US"/>
              </w:rPr>
              <w:t>0.00</w:t>
            </w:r>
          </w:p>
        </w:tc>
      </w:tr>
      <w:tr w:rsidR="007E1CA7" w:rsidRPr="00FF004E" w14:paraId="54BD80C8" w14:textId="77777777" w:rsidTr="006B062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2A3F285" w14:textId="36901087" w:rsidR="007E1CA7" w:rsidRPr="00FF004E" w:rsidRDefault="007E1CA7" w:rsidP="007E1CA7">
            <w:pPr>
              <w:rPr>
                <w:color w:val="000000"/>
              </w:rPr>
            </w:pPr>
            <w:r w:rsidRPr="00D059B5">
              <w:rPr>
                <w:color w:val="000000"/>
              </w:rPr>
              <w:t>2</w:t>
            </w:r>
          </w:p>
        </w:tc>
        <w:tc>
          <w:tcPr>
            <w:tcW w:w="4531" w:type="dxa"/>
            <w:tcBorders>
              <w:top w:val="single" w:sz="4" w:space="0" w:color="auto"/>
              <w:left w:val="nil"/>
              <w:bottom w:val="single" w:sz="4" w:space="0" w:color="auto"/>
              <w:right w:val="nil"/>
            </w:tcBorders>
            <w:shd w:val="clear" w:color="auto" w:fill="auto"/>
            <w:noWrap/>
          </w:tcPr>
          <w:p w14:paraId="469BCFFA" w14:textId="030EB8A8" w:rsidR="007E1CA7" w:rsidRPr="00FF004E" w:rsidRDefault="007E1CA7" w:rsidP="007E1CA7">
            <w:pPr>
              <w:rPr>
                <w:color w:val="000000"/>
              </w:rPr>
            </w:pPr>
            <w:r w:rsidRPr="007C7E6C">
              <w:t>74:19:0408004</w:t>
            </w:r>
          </w:p>
        </w:tc>
        <w:tc>
          <w:tcPr>
            <w:tcW w:w="1559" w:type="dxa"/>
            <w:tcBorders>
              <w:top w:val="single" w:sz="4" w:space="0" w:color="auto"/>
              <w:bottom w:val="single" w:sz="4" w:space="0" w:color="auto"/>
            </w:tcBorders>
            <w:shd w:val="clear" w:color="auto" w:fill="auto"/>
            <w:noWrap/>
            <w:vAlign w:val="bottom"/>
          </w:tcPr>
          <w:p w14:paraId="628686BB" w14:textId="78B5968F"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DEB96C3" w14:textId="32095C62"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203A715" w14:textId="0BA9545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12DAE37" w14:textId="01F768F9"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08148CC" w14:textId="4AB34764"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AD2ABA0" w14:textId="709FE1A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F0EFA15" w14:textId="3092130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C9CD31D" w14:textId="1924300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75BF76D" w14:textId="5A9B69C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E2FB5AF" w14:textId="1C773240" w:rsidR="007E1CA7" w:rsidRPr="00FF004E" w:rsidRDefault="007E1CA7" w:rsidP="007E1CA7">
            <w:pPr>
              <w:rPr>
                <w:color w:val="000000"/>
              </w:rPr>
            </w:pPr>
            <w:r w:rsidRPr="00FF004E">
              <w:rPr>
                <w:color w:val="000000"/>
              </w:rPr>
              <w:t>0.00</w:t>
            </w:r>
          </w:p>
        </w:tc>
        <w:tc>
          <w:tcPr>
            <w:tcW w:w="1029" w:type="dxa"/>
            <w:shd w:val="clear" w:color="auto" w:fill="auto"/>
            <w:noWrap/>
            <w:vAlign w:val="bottom"/>
          </w:tcPr>
          <w:p w14:paraId="3759F768" w14:textId="48F268C4" w:rsidR="007E1CA7" w:rsidRPr="00FF004E" w:rsidRDefault="007E1CA7" w:rsidP="007E1CA7">
            <w:pPr>
              <w:rPr>
                <w:color w:val="000000"/>
              </w:rPr>
            </w:pPr>
            <w:r w:rsidRPr="00FF004E">
              <w:rPr>
                <w:color w:val="000000"/>
              </w:rPr>
              <w:t>0.00</w:t>
            </w:r>
          </w:p>
        </w:tc>
      </w:tr>
      <w:tr w:rsidR="007E1CA7" w:rsidRPr="00FF004E" w14:paraId="44EDD931" w14:textId="77777777" w:rsidTr="006B062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973B784" w14:textId="66CEAEEA" w:rsidR="007E1CA7" w:rsidRPr="00FF004E" w:rsidRDefault="007E1CA7" w:rsidP="007E1CA7">
            <w:pPr>
              <w:rPr>
                <w:color w:val="000000"/>
              </w:rPr>
            </w:pPr>
            <w:r>
              <w:rPr>
                <w:color w:val="000000"/>
                <w:lang w:val="en-US"/>
              </w:rPr>
              <w:t>3</w:t>
            </w:r>
          </w:p>
        </w:tc>
        <w:tc>
          <w:tcPr>
            <w:tcW w:w="4531" w:type="dxa"/>
            <w:tcBorders>
              <w:top w:val="single" w:sz="4" w:space="0" w:color="auto"/>
              <w:left w:val="nil"/>
              <w:bottom w:val="single" w:sz="4" w:space="0" w:color="auto"/>
              <w:right w:val="nil"/>
            </w:tcBorders>
            <w:shd w:val="clear" w:color="auto" w:fill="auto"/>
            <w:noWrap/>
          </w:tcPr>
          <w:p w14:paraId="17542DCE" w14:textId="22193575" w:rsidR="007E1CA7" w:rsidRPr="00FF004E" w:rsidRDefault="007E1CA7" w:rsidP="007E1CA7">
            <w:pPr>
              <w:rPr>
                <w:bCs/>
                <w:color w:val="000000"/>
                <w:szCs w:val="28"/>
              </w:rPr>
            </w:pPr>
            <w:r w:rsidRPr="007C7E6C">
              <w:t>74:19:0408005</w:t>
            </w:r>
          </w:p>
        </w:tc>
        <w:tc>
          <w:tcPr>
            <w:tcW w:w="1559" w:type="dxa"/>
            <w:tcBorders>
              <w:top w:val="single" w:sz="4" w:space="0" w:color="auto"/>
              <w:bottom w:val="single" w:sz="4" w:space="0" w:color="auto"/>
            </w:tcBorders>
            <w:shd w:val="clear" w:color="auto" w:fill="auto"/>
            <w:noWrap/>
            <w:vAlign w:val="bottom"/>
          </w:tcPr>
          <w:p w14:paraId="136DEC10" w14:textId="6EF9E88E"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7B05EC70" w14:textId="2C29D8D2"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2D4C8198" w14:textId="7A161546"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6B147643" w14:textId="0B82B755"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0B09E493" w14:textId="5AC6ADF1"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1592952D" w14:textId="40A18E54"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3371948C" w14:textId="6EF0BD45"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275C975A" w14:textId="1C542CFB"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26271F07" w14:textId="1735D22F"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45DE2663" w14:textId="23CF76AD" w:rsidR="007E1CA7" w:rsidRPr="00FF004E" w:rsidRDefault="007E1CA7" w:rsidP="007E1CA7">
            <w:pPr>
              <w:rPr>
                <w:color w:val="000000"/>
              </w:rPr>
            </w:pPr>
            <w:r w:rsidRPr="00FF004E">
              <w:rPr>
                <w:color w:val="000000"/>
                <w:lang w:val="en-US"/>
              </w:rPr>
              <w:t>0.00</w:t>
            </w:r>
          </w:p>
        </w:tc>
        <w:tc>
          <w:tcPr>
            <w:tcW w:w="1029" w:type="dxa"/>
            <w:shd w:val="clear" w:color="auto" w:fill="auto"/>
            <w:noWrap/>
            <w:vAlign w:val="bottom"/>
          </w:tcPr>
          <w:p w14:paraId="76736B72" w14:textId="16AA126E" w:rsidR="007E1CA7" w:rsidRPr="00FF004E" w:rsidRDefault="007E1CA7" w:rsidP="007E1CA7">
            <w:pPr>
              <w:rPr>
                <w:color w:val="000000"/>
              </w:rPr>
            </w:pPr>
            <w:r w:rsidRPr="00FF004E">
              <w:rPr>
                <w:color w:val="000000"/>
                <w:lang w:val="en-US"/>
              </w:rPr>
              <w:t>0.00</w:t>
            </w:r>
          </w:p>
        </w:tc>
      </w:tr>
      <w:tr w:rsidR="007E1CA7" w:rsidRPr="00FF004E" w14:paraId="7728CF86" w14:textId="77777777" w:rsidTr="006B062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06FDB38" w14:textId="3C2489F1" w:rsidR="007E1CA7" w:rsidRPr="00FF004E" w:rsidRDefault="007E1CA7" w:rsidP="007E1CA7">
            <w:pPr>
              <w:rPr>
                <w:color w:val="000000"/>
              </w:rPr>
            </w:pPr>
            <w:r>
              <w:rPr>
                <w:color w:val="000000"/>
                <w:lang w:val="en-US"/>
              </w:rPr>
              <w:lastRenderedPageBreak/>
              <w:t>4</w:t>
            </w:r>
          </w:p>
        </w:tc>
        <w:tc>
          <w:tcPr>
            <w:tcW w:w="4531" w:type="dxa"/>
            <w:tcBorders>
              <w:top w:val="single" w:sz="4" w:space="0" w:color="auto"/>
              <w:left w:val="nil"/>
              <w:bottom w:val="single" w:sz="4" w:space="0" w:color="auto"/>
              <w:right w:val="nil"/>
            </w:tcBorders>
            <w:shd w:val="clear" w:color="auto" w:fill="auto"/>
            <w:noWrap/>
          </w:tcPr>
          <w:p w14:paraId="7E39BB7F" w14:textId="60CCC47B" w:rsidR="007E1CA7" w:rsidRPr="00FF004E" w:rsidRDefault="007E1CA7" w:rsidP="007E1CA7">
            <w:pPr>
              <w:rPr>
                <w:bCs/>
                <w:color w:val="000000"/>
                <w:szCs w:val="28"/>
              </w:rPr>
            </w:pPr>
            <w:r w:rsidRPr="007C7E6C">
              <w:t>74:19:0408006</w:t>
            </w:r>
          </w:p>
        </w:tc>
        <w:tc>
          <w:tcPr>
            <w:tcW w:w="1559" w:type="dxa"/>
            <w:tcBorders>
              <w:top w:val="single" w:sz="4" w:space="0" w:color="auto"/>
              <w:bottom w:val="single" w:sz="4" w:space="0" w:color="auto"/>
            </w:tcBorders>
            <w:shd w:val="clear" w:color="auto" w:fill="auto"/>
            <w:noWrap/>
            <w:vAlign w:val="bottom"/>
          </w:tcPr>
          <w:p w14:paraId="07DAF445" w14:textId="045B913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75D9BBBA" w14:textId="5C6FB32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D03C568" w14:textId="3C3B260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4B903EB" w14:textId="30BFE51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8D81FBE" w14:textId="130BDA3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6469FE6" w14:textId="10DDF653"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E713FA1" w14:textId="2499F615"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9A2CDBE" w14:textId="644E4CE2"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5BBCC16" w14:textId="06CD153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70914E91" w14:textId="690891E1" w:rsidR="007E1CA7" w:rsidRPr="00FF004E" w:rsidRDefault="007E1CA7" w:rsidP="007E1CA7">
            <w:pPr>
              <w:rPr>
                <w:color w:val="000000"/>
              </w:rPr>
            </w:pPr>
            <w:r w:rsidRPr="00FF004E">
              <w:rPr>
                <w:color w:val="000000"/>
              </w:rPr>
              <w:t>0.00</w:t>
            </w:r>
          </w:p>
        </w:tc>
        <w:tc>
          <w:tcPr>
            <w:tcW w:w="1029" w:type="dxa"/>
            <w:shd w:val="clear" w:color="auto" w:fill="auto"/>
            <w:noWrap/>
            <w:vAlign w:val="bottom"/>
          </w:tcPr>
          <w:p w14:paraId="11800412" w14:textId="1591B6AB" w:rsidR="007E1CA7" w:rsidRPr="00FF004E" w:rsidRDefault="007E1CA7" w:rsidP="007E1CA7">
            <w:pPr>
              <w:rPr>
                <w:color w:val="000000"/>
              </w:rPr>
            </w:pPr>
            <w:r w:rsidRPr="00FF004E">
              <w:rPr>
                <w:color w:val="000000"/>
              </w:rPr>
              <w:t>0.00</w:t>
            </w:r>
          </w:p>
        </w:tc>
      </w:tr>
      <w:tr w:rsidR="008B2AAD" w:rsidRPr="00FF004E" w14:paraId="276BF7A4" w14:textId="77777777" w:rsidTr="007E1CA7">
        <w:trPr>
          <w:trHeight w:val="170"/>
        </w:trPr>
        <w:tc>
          <w:tcPr>
            <w:tcW w:w="15162" w:type="dxa"/>
            <w:gridSpan w:val="13"/>
            <w:tcBorders>
              <w:top w:val="single" w:sz="4" w:space="0" w:color="auto"/>
              <w:left w:val="single" w:sz="4" w:space="0" w:color="auto"/>
              <w:bottom w:val="single" w:sz="4" w:space="0" w:color="auto"/>
            </w:tcBorders>
            <w:shd w:val="clear" w:color="auto" w:fill="auto"/>
            <w:noWrap/>
          </w:tcPr>
          <w:p w14:paraId="466B8F79" w14:textId="3D981D48" w:rsidR="008B2AAD" w:rsidRPr="00FF004E" w:rsidRDefault="008B2AAD" w:rsidP="008B2AAD">
            <w:pPr>
              <w:rPr>
                <w:color w:val="000000"/>
              </w:rPr>
            </w:pPr>
            <w:r w:rsidRPr="00FF004E">
              <w:rPr>
                <w:color w:val="000000"/>
              </w:rPr>
              <w:t>Прогноз прироста расхода теплоносителя в расчетных элементах</w:t>
            </w:r>
          </w:p>
        </w:tc>
      </w:tr>
      <w:tr w:rsidR="007E1CA7" w:rsidRPr="00FF004E" w14:paraId="3D64A6D1"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159A6D" w14:textId="5B5C12E1" w:rsidR="007E1CA7" w:rsidRPr="00FF004E" w:rsidRDefault="007E1CA7" w:rsidP="007E1CA7">
            <w:pPr>
              <w:rPr>
                <w:color w:val="000000"/>
              </w:rPr>
            </w:pPr>
            <w:r w:rsidRPr="00D059B5">
              <w:rPr>
                <w:color w:val="000000"/>
              </w:rPr>
              <w:t>1</w:t>
            </w:r>
          </w:p>
        </w:tc>
        <w:tc>
          <w:tcPr>
            <w:tcW w:w="4531" w:type="dxa"/>
            <w:tcBorders>
              <w:top w:val="single" w:sz="4" w:space="0" w:color="auto"/>
              <w:left w:val="nil"/>
              <w:bottom w:val="single" w:sz="4" w:space="0" w:color="auto"/>
              <w:right w:val="nil"/>
            </w:tcBorders>
            <w:shd w:val="clear" w:color="auto" w:fill="auto"/>
            <w:noWrap/>
          </w:tcPr>
          <w:p w14:paraId="19D20B43" w14:textId="07476D05" w:rsidR="007E1CA7" w:rsidRPr="00FF004E" w:rsidRDefault="007E1CA7" w:rsidP="007E1CA7">
            <w:pPr>
              <w:rPr>
                <w:color w:val="000000"/>
              </w:rPr>
            </w:pPr>
            <w:r w:rsidRPr="007C7E6C">
              <w:t>74:19:0408003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692FC85B"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26360FD5"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65BCB244"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6D90C9E4"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26E7C973"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62A4C82B"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61EE8090"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1C72B5A4"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57C571AC" w:rsidR="007E1CA7" w:rsidRPr="00FF004E" w:rsidRDefault="007E1CA7" w:rsidP="007E1CA7">
            <w:pPr>
              <w:rPr>
                <w:color w:val="000000"/>
              </w:rPr>
            </w:pPr>
            <w:r w:rsidRPr="00FF004E">
              <w:rPr>
                <w:color w:val="000000"/>
                <w:lang w:val="en-US"/>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6DCF9859" w:rsidR="007E1CA7" w:rsidRPr="00FF004E" w:rsidRDefault="007E1CA7" w:rsidP="007E1CA7">
            <w:pPr>
              <w:rPr>
                <w:color w:val="000000"/>
              </w:rPr>
            </w:pPr>
            <w:r w:rsidRPr="00FF004E">
              <w:rPr>
                <w:color w:val="000000"/>
                <w:lang w:val="en-US"/>
              </w:rPr>
              <w:t>0.00</w:t>
            </w:r>
          </w:p>
        </w:tc>
      </w:tr>
      <w:tr w:rsidR="007E1CA7" w:rsidRPr="00FF004E" w14:paraId="1DE728DF"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606E86" w14:textId="3280B798" w:rsidR="007E1CA7" w:rsidRPr="00FF004E" w:rsidRDefault="007E1CA7" w:rsidP="007E1CA7">
            <w:pPr>
              <w:rPr>
                <w:color w:val="000000"/>
              </w:rPr>
            </w:pPr>
            <w:r w:rsidRPr="00D059B5">
              <w:rPr>
                <w:color w:val="000000"/>
              </w:rPr>
              <w:t>2</w:t>
            </w:r>
          </w:p>
        </w:tc>
        <w:tc>
          <w:tcPr>
            <w:tcW w:w="4531" w:type="dxa"/>
            <w:tcBorders>
              <w:top w:val="single" w:sz="4" w:space="0" w:color="auto"/>
              <w:left w:val="nil"/>
              <w:bottom w:val="single" w:sz="4" w:space="0" w:color="auto"/>
              <w:right w:val="nil"/>
            </w:tcBorders>
            <w:shd w:val="clear" w:color="auto" w:fill="auto"/>
            <w:noWrap/>
          </w:tcPr>
          <w:p w14:paraId="637CF946" w14:textId="75485D31" w:rsidR="007E1CA7" w:rsidRPr="00FF004E" w:rsidRDefault="007E1CA7" w:rsidP="007E1CA7">
            <w:pPr>
              <w:rPr>
                <w:color w:val="000000"/>
              </w:rPr>
            </w:pPr>
            <w:r w:rsidRPr="007C7E6C">
              <w:t>74:19:0408004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C4A84B5"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37780C68"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609E9B5A"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5DE1D1DC"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0A05C573"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23A48C83"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0D490D3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12110489"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34847619" w:rsidR="007E1CA7" w:rsidRPr="00FF004E" w:rsidRDefault="007E1CA7" w:rsidP="007E1CA7">
            <w:pPr>
              <w:rPr>
                <w:color w:val="000000"/>
              </w:rPr>
            </w:pPr>
            <w:r w:rsidRPr="00FF004E">
              <w:rPr>
                <w:color w:val="000000"/>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3B43426B" w:rsidR="007E1CA7" w:rsidRPr="00FF004E" w:rsidRDefault="007E1CA7" w:rsidP="007E1CA7">
            <w:pPr>
              <w:rPr>
                <w:color w:val="000000"/>
              </w:rPr>
            </w:pPr>
            <w:r w:rsidRPr="00FF004E">
              <w:rPr>
                <w:color w:val="000000"/>
              </w:rPr>
              <w:t>0.00</w:t>
            </w:r>
          </w:p>
        </w:tc>
      </w:tr>
      <w:tr w:rsidR="007E1CA7" w:rsidRPr="00FF004E" w14:paraId="78A30D93"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9A7BAD" w14:textId="742C12C4" w:rsidR="007E1CA7" w:rsidRPr="00FF004E" w:rsidRDefault="007E1CA7" w:rsidP="007E1CA7">
            <w:pPr>
              <w:rPr>
                <w:color w:val="000000"/>
              </w:rPr>
            </w:pPr>
            <w:r>
              <w:rPr>
                <w:color w:val="000000"/>
                <w:lang w:val="en-US"/>
              </w:rPr>
              <w:t>3</w:t>
            </w:r>
          </w:p>
        </w:tc>
        <w:tc>
          <w:tcPr>
            <w:tcW w:w="4531" w:type="dxa"/>
            <w:tcBorders>
              <w:top w:val="single" w:sz="4" w:space="0" w:color="auto"/>
              <w:left w:val="nil"/>
              <w:bottom w:val="single" w:sz="4" w:space="0" w:color="auto"/>
              <w:right w:val="nil"/>
            </w:tcBorders>
            <w:shd w:val="clear" w:color="auto" w:fill="auto"/>
            <w:noWrap/>
          </w:tcPr>
          <w:p w14:paraId="2B877DA1" w14:textId="59D8CDAE" w:rsidR="007E1CA7" w:rsidRPr="00FF004E" w:rsidRDefault="007E1CA7" w:rsidP="007E1CA7">
            <w:pPr>
              <w:rPr>
                <w:bCs/>
                <w:color w:val="000000"/>
                <w:szCs w:val="28"/>
              </w:rPr>
            </w:pPr>
            <w:r w:rsidRPr="007C7E6C">
              <w:t>74:19:0408005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EB64FB" w14:textId="48198032"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D9C57" w14:textId="51D215AE"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3A76D" w14:textId="1380D48B"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AB0C6" w14:textId="3FBAA96E"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C9444" w14:textId="3B3CDADC"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0C3C2" w14:textId="1A749336"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28ECA" w14:textId="7AAF45AB"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CC6C2" w14:textId="468CE4C0"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1BF1E" w14:textId="31E7B5D7"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DB60B" w14:textId="58B362FD" w:rsidR="007E1CA7" w:rsidRPr="00FF004E" w:rsidRDefault="007E1CA7" w:rsidP="007E1CA7">
            <w:pPr>
              <w:rPr>
                <w:color w:val="000000"/>
              </w:rPr>
            </w:pPr>
            <w:r w:rsidRPr="00FF004E">
              <w:rPr>
                <w:color w:val="000000"/>
                <w:lang w:val="en-US"/>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D9D29" w14:textId="1E57CC27" w:rsidR="007E1CA7" w:rsidRPr="00FF004E" w:rsidRDefault="007E1CA7" w:rsidP="007E1CA7">
            <w:pPr>
              <w:rPr>
                <w:color w:val="000000"/>
              </w:rPr>
            </w:pPr>
            <w:r w:rsidRPr="00FF004E">
              <w:rPr>
                <w:color w:val="000000"/>
                <w:lang w:val="en-US"/>
              </w:rPr>
              <w:t>0.00</w:t>
            </w:r>
          </w:p>
        </w:tc>
      </w:tr>
      <w:tr w:rsidR="007E1CA7" w:rsidRPr="00FF004E" w14:paraId="12D26665"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DB1A5F" w14:textId="6D577C60" w:rsidR="007E1CA7" w:rsidRPr="00FF004E" w:rsidRDefault="007E1CA7" w:rsidP="007E1CA7">
            <w:pPr>
              <w:rPr>
                <w:color w:val="000000"/>
              </w:rPr>
            </w:pPr>
            <w:r>
              <w:rPr>
                <w:color w:val="000000"/>
                <w:lang w:val="en-US"/>
              </w:rPr>
              <w:t>4</w:t>
            </w:r>
          </w:p>
        </w:tc>
        <w:tc>
          <w:tcPr>
            <w:tcW w:w="4531" w:type="dxa"/>
            <w:tcBorders>
              <w:top w:val="single" w:sz="4" w:space="0" w:color="auto"/>
              <w:left w:val="nil"/>
              <w:bottom w:val="single" w:sz="4" w:space="0" w:color="auto"/>
              <w:right w:val="nil"/>
            </w:tcBorders>
            <w:shd w:val="clear" w:color="auto" w:fill="auto"/>
            <w:noWrap/>
          </w:tcPr>
          <w:p w14:paraId="648F57CC" w14:textId="504B6BDB" w:rsidR="007E1CA7" w:rsidRPr="00FF004E" w:rsidRDefault="007E1CA7" w:rsidP="007E1CA7">
            <w:pPr>
              <w:rPr>
                <w:bCs/>
                <w:color w:val="000000"/>
                <w:szCs w:val="28"/>
              </w:rPr>
            </w:pPr>
            <w:r w:rsidRPr="007C7E6C">
              <w:t>74:19:0408006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280A2B" w14:textId="1557CF3D"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B0464" w14:textId="03968CDB"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431F7" w14:textId="50668C0C"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DAF10" w14:textId="7702C3B7"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1ECF4" w14:textId="28A50004"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C14F3" w14:textId="05404E92"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C6C9D" w14:textId="3110A749"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FC808" w14:textId="26307790"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9C4A1" w14:textId="2137CA2E"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939A4" w14:textId="74E96FCE" w:rsidR="007E1CA7" w:rsidRPr="00FF004E" w:rsidRDefault="007E1CA7" w:rsidP="007E1CA7">
            <w:pPr>
              <w:rPr>
                <w:color w:val="000000"/>
              </w:rPr>
            </w:pPr>
            <w:r w:rsidRPr="00FF004E">
              <w:rPr>
                <w:color w:val="000000"/>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52AA9" w14:textId="293FC05F" w:rsidR="007E1CA7" w:rsidRPr="00FF004E" w:rsidRDefault="007E1CA7" w:rsidP="007E1CA7">
            <w:pPr>
              <w:rPr>
                <w:color w:val="000000"/>
              </w:rPr>
            </w:pPr>
            <w:r w:rsidRPr="00FF004E">
              <w:rPr>
                <w:color w:val="000000"/>
              </w:rPr>
              <w:t>0.00</w:t>
            </w:r>
          </w:p>
        </w:tc>
      </w:tr>
    </w:tbl>
    <w:p w14:paraId="0FBB9F95" w14:textId="08C2CCBD" w:rsidR="00CE5237" w:rsidRPr="00FF004E" w:rsidRDefault="00CE5237" w:rsidP="00262E73">
      <w:pPr>
        <w:pStyle w:val="afffc"/>
      </w:pPr>
      <w:bookmarkStart w:id="627" w:name="_Toc101972968"/>
      <w:bookmarkStart w:id="628" w:name="sub_134342"/>
      <w:bookmarkStart w:id="629" w:name="_Toc135301962"/>
      <w:r w:rsidRPr="00FF004E">
        <w:t>Таблица 4.1.</w:t>
      </w:r>
      <w:r w:rsidR="00B95AED" w:rsidRPr="00FF004E">
        <w:t>1</w:t>
      </w:r>
      <w:r w:rsidRPr="00FF004E">
        <w:t xml:space="preserve">. Баланс тепловой мощности котельной </w:t>
      </w:r>
      <w:r w:rsidR="007E1CA7">
        <w:t>п. Солнечный, ул. Набережная, 42А</w:t>
      </w:r>
      <w:r w:rsidRPr="00FF004E">
        <w:t>, Гкал/ч</w:t>
      </w:r>
      <w:bookmarkEnd w:id="627"/>
      <w:bookmarkEnd w:id="629"/>
    </w:p>
    <w:tbl>
      <w:tblPr>
        <w:tblW w:w="15134" w:type="dxa"/>
        <w:tblLook w:val="04A0" w:firstRow="1" w:lastRow="0" w:firstColumn="1" w:lastColumn="0" w:noHBand="0" w:noVBand="1"/>
      </w:tblPr>
      <w:tblGrid>
        <w:gridCol w:w="4957"/>
        <w:gridCol w:w="880"/>
        <w:gridCol w:w="880"/>
        <w:gridCol w:w="1075"/>
        <w:gridCol w:w="992"/>
        <w:gridCol w:w="880"/>
        <w:gridCol w:w="880"/>
        <w:gridCol w:w="880"/>
        <w:gridCol w:w="880"/>
        <w:gridCol w:w="880"/>
        <w:gridCol w:w="880"/>
        <w:gridCol w:w="1070"/>
      </w:tblGrid>
      <w:tr w:rsidR="008028C3" w:rsidRPr="00FF004E" w14:paraId="1F7A5F16" w14:textId="77777777" w:rsidTr="007E1CA7">
        <w:trPr>
          <w:trHeight w:val="20"/>
          <w:tblHeader/>
        </w:trPr>
        <w:tc>
          <w:tcPr>
            <w:tcW w:w="4957" w:type="dxa"/>
            <w:vMerge w:val="restart"/>
            <w:tcBorders>
              <w:top w:val="single" w:sz="4" w:space="0" w:color="auto"/>
              <w:left w:val="single" w:sz="4" w:space="0" w:color="auto"/>
              <w:right w:val="single" w:sz="4" w:space="0" w:color="auto"/>
            </w:tcBorders>
            <w:shd w:val="clear" w:color="auto" w:fill="auto"/>
          </w:tcPr>
          <w:bookmarkEnd w:id="628"/>
          <w:p w14:paraId="154D1434" w14:textId="098EEA6F" w:rsidR="008028C3" w:rsidRPr="00FF004E" w:rsidRDefault="008028C3" w:rsidP="00067D65">
            <w:pPr>
              <w:rPr>
                <w:color w:val="000000"/>
                <w:szCs w:val="28"/>
              </w:rPr>
            </w:pPr>
            <w:r w:rsidRPr="00FF004E">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tcPr>
          <w:p w14:paraId="490CBE8B" w14:textId="23138B44" w:rsidR="008028C3" w:rsidRPr="00FF004E" w:rsidRDefault="008028C3" w:rsidP="00067D65">
            <w:pPr>
              <w:rPr>
                <w:color w:val="000000"/>
                <w:szCs w:val="28"/>
              </w:rPr>
            </w:pPr>
            <w:r w:rsidRPr="00FF004E">
              <w:rPr>
                <w:color w:val="000000"/>
                <w:szCs w:val="28"/>
              </w:rPr>
              <w:t>Факт</w:t>
            </w:r>
          </w:p>
        </w:tc>
        <w:tc>
          <w:tcPr>
            <w:tcW w:w="9297" w:type="dxa"/>
            <w:gridSpan w:val="10"/>
            <w:tcBorders>
              <w:top w:val="single" w:sz="4" w:space="0" w:color="auto"/>
              <w:left w:val="nil"/>
              <w:bottom w:val="single" w:sz="4" w:space="0" w:color="auto"/>
              <w:right w:val="single" w:sz="4" w:space="0" w:color="auto"/>
            </w:tcBorders>
            <w:shd w:val="clear" w:color="auto" w:fill="auto"/>
          </w:tcPr>
          <w:p w14:paraId="11951604" w14:textId="6CB38C06" w:rsidR="008028C3" w:rsidRPr="00FF004E" w:rsidRDefault="008028C3" w:rsidP="00067D65">
            <w:pPr>
              <w:rPr>
                <w:color w:val="000000"/>
                <w:szCs w:val="28"/>
              </w:rPr>
            </w:pPr>
            <w:r w:rsidRPr="00FF004E">
              <w:rPr>
                <w:color w:val="000000"/>
                <w:szCs w:val="28"/>
              </w:rPr>
              <w:t>План</w:t>
            </w:r>
          </w:p>
        </w:tc>
      </w:tr>
      <w:tr w:rsidR="009506C8" w:rsidRPr="00FF004E" w14:paraId="7AF28F64" w14:textId="77777777" w:rsidTr="007E1CA7">
        <w:trPr>
          <w:trHeight w:val="20"/>
          <w:tblHeader/>
        </w:trPr>
        <w:tc>
          <w:tcPr>
            <w:tcW w:w="4957" w:type="dxa"/>
            <w:vMerge/>
            <w:tcBorders>
              <w:left w:val="single" w:sz="4" w:space="0" w:color="auto"/>
              <w:bottom w:val="single" w:sz="4" w:space="0" w:color="auto"/>
              <w:right w:val="single" w:sz="4" w:space="0" w:color="auto"/>
            </w:tcBorders>
            <w:shd w:val="clear" w:color="auto" w:fill="auto"/>
            <w:hideMark/>
          </w:tcPr>
          <w:p w14:paraId="0CA74409" w14:textId="2285FEDB" w:rsidR="009506C8" w:rsidRPr="00FF004E" w:rsidRDefault="009506C8" w:rsidP="009506C8">
            <w:pP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hideMark/>
          </w:tcPr>
          <w:p w14:paraId="07E9B6EF" w14:textId="69B295A7" w:rsidR="009506C8" w:rsidRPr="00FF004E" w:rsidRDefault="009506C8" w:rsidP="009506C8">
            <w:pPr>
              <w:rPr>
                <w:color w:val="000000"/>
                <w:szCs w:val="28"/>
              </w:rPr>
            </w:pPr>
            <w:r>
              <w:rPr>
                <w:color w:val="000000"/>
                <w:szCs w:val="28"/>
              </w:rPr>
              <w:t>2022</w:t>
            </w:r>
            <w:r w:rsidRPr="00FF004E">
              <w:rPr>
                <w:color w:val="000000"/>
                <w:szCs w:val="28"/>
              </w:rPr>
              <w:t xml:space="preserve"> год</w:t>
            </w:r>
          </w:p>
        </w:tc>
        <w:tc>
          <w:tcPr>
            <w:tcW w:w="880" w:type="dxa"/>
            <w:tcBorders>
              <w:top w:val="single" w:sz="4" w:space="0" w:color="auto"/>
              <w:left w:val="nil"/>
              <w:bottom w:val="single" w:sz="4" w:space="0" w:color="auto"/>
              <w:right w:val="single" w:sz="4" w:space="0" w:color="auto"/>
            </w:tcBorders>
            <w:shd w:val="clear" w:color="auto" w:fill="auto"/>
            <w:hideMark/>
          </w:tcPr>
          <w:p w14:paraId="2C1BA200" w14:textId="65167EC6" w:rsidR="009506C8" w:rsidRPr="00FF004E" w:rsidRDefault="009506C8" w:rsidP="009506C8">
            <w:pPr>
              <w:rPr>
                <w:color w:val="000000"/>
                <w:szCs w:val="28"/>
              </w:rPr>
            </w:pPr>
            <w:r w:rsidRPr="005607DC">
              <w:rPr>
                <w:color w:val="000000"/>
              </w:rPr>
              <w:t>2023 год</w:t>
            </w:r>
          </w:p>
        </w:tc>
        <w:tc>
          <w:tcPr>
            <w:tcW w:w="1075" w:type="dxa"/>
            <w:tcBorders>
              <w:top w:val="single" w:sz="4" w:space="0" w:color="auto"/>
              <w:left w:val="nil"/>
              <w:bottom w:val="single" w:sz="4" w:space="0" w:color="auto"/>
              <w:right w:val="single" w:sz="4" w:space="0" w:color="auto"/>
            </w:tcBorders>
            <w:shd w:val="clear" w:color="auto" w:fill="auto"/>
            <w:hideMark/>
          </w:tcPr>
          <w:p w14:paraId="3B22B62A" w14:textId="4781F9C9" w:rsidR="009506C8" w:rsidRPr="00FF004E" w:rsidRDefault="009506C8" w:rsidP="009506C8">
            <w:pPr>
              <w:rPr>
                <w:color w:val="000000"/>
                <w:szCs w:val="28"/>
              </w:rPr>
            </w:pPr>
            <w:r w:rsidRPr="005607DC">
              <w:rPr>
                <w:color w:val="000000"/>
              </w:rPr>
              <w:t>2024 год</w:t>
            </w:r>
          </w:p>
        </w:tc>
        <w:tc>
          <w:tcPr>
            <w:tcW w:w="992" w:type="dxa"/>
            <w:tcBorders>
              <w:top w:val="single" w:sz="4" w:space="0" w:color="auto"/>
              <w:left w:val="nil"/>
              <w:bottom w:val="single" w:sz="4" w:space="0" w:color="auto"/>
              <w:right w:val="single" w:sz="4" w:space="0" w:color="auto"/>
            </w:tcBorders>
            <w:shd w:val="clear" w:color="auto" w:fill="auto"/>
            <w:hideMark/>
          </w:tcPr>
          <w:p w14:paraId="3DB32CC5" w14:textId="3D868B0F" w:rsidR="009506C8" w:rsidRPr="00FF004E" w:rsidRDefault="009506C8" w:rsidP="009506C8">
            <w:pPr>
              <w:rPr>
                <w:color w:val="000000"/>
                <w:szCs w:val="28"/>
              </w:rPr>
            </w:pPr>
            <w:r w:rsidRPr="005607DC">
              <w:rPr>
                <w:color w:val="000000"/>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1DC94E4C" w14:textId="025045CE" w:rsidR="009506C8" w:rsidRPr="00FF004E" w:rsidRDefault="009506C8" w:rsidP="009506C8">
            <w:pPr>
              <w:rPr>
                <w:color w:val="000000"/>
                <w:szCs w:val="28"/>
              </w:rPr>
            </w:pPr>
            <w:r w:rsidRPr="005607DC">
              <w:rPr>
                <w:color w:val="000000"/>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4ECD6D16" w14:textId="00288A66" w:rsidR="009506C8" w:rsidRPr="00FF004E" w:rsidRDefault="009506C8" w:rsidP="009506C8">
            <w:pPr>
              <w:rPr>
                <w:color w:val="000000"/>
                <w:szCs w:val="28"/>
              </w:rPr>
            </w:pPr>
            <w:r w:rsidRPr="005607DC">
              <w:rPr>
                <w:color w:val="000000"/>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39DEB6AA" w14:textId="1C481D2A" w:rsidR="009506C8" w:rsidRPr="00FF004E" w:rsidRDefault="009506C8" w:rsidP="009506C8">
            <w:pPr>
              <w:rPr>
                <w:color w:val="000000"/>
                <w:szCs w:val="28"/>
              </w:rPr>
            </w:pPr>
            <w:r w:rsidRPr="005607DC">
              <w:rPr>
                <w:color w:val="000000"/>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30127126" w14:textId="59B692DA" w:rsidR="009506C8" w:rsidRPr="00FF004E" w:rsidRDefault="009506C8" w:rsidP="009506C8">
            <w:pPr>
              <w:rPr>
                <w:color w:val="000000"/>
                <w:szCs w:val="28"/>
              </w:rPr>
            </w:pPr>
            <w:r w:rsidRPr="005607DC">
              <w:rPr>
                <w:color w:val="000000"/>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4E8B8D07" w14:textId="680754F1" w:rsidR="009506C8" w:rsidRPr="00FF004E" w:rsidRDefault="009506C8" w:rsidP="009506C8">
            <w:pPr>
              <w:rPr>
                <w:color w:val="000000"/>
                <w:szCs w:val="28"/>
              </w:rPr>
            </w:pPr>
            <w:r w:rsidRPr="005607DC">
              <w:rPr>
                <w:color w:val="000000"/>
              </w:rPr>
              <w:t>2030 год</w:t>
            </w:r>
          </w:p>
        </w:tc>
        <w:tc>
          <w:tcPr>
            <w:tcW w:w="880" w:type="dxa"/>
            <w:tcBorders>
              <w:top w:val="single" w:sz="4" w:space="0" w:color="auto"/>
              <w:left w:val="nil"/>
              <w:bottom w:val="single" w:sz="4" w:space="0" w:color="auto"/>
              <w:right w:val="single" w:sz="4" w:space="0" w:color="auto"/>
            </w:tcBorders>
            <w:shd w:val="clear" w:color="auto" w:fill="auto"/>
            <w:hideMark/>
          </w:tcPr>
          <w:p w14:paraId="5AAE37A8" w14:textId="08B55F0E" w:rsidR="009506C8" w:rsidRPr="00FF004E" w:rsidRDefault="009506C8" w:rsidP="009506C8">
            <w:pPr>
              <w:rPr>
                <w:color w:val="000000"/>
                <w:szCs w:val="28"/>
              </w:rPr>
            </w:pPr>
            <w:r w:rsidRPr="005607DC">
              <w:rPr>
                <w:color w:val="000000"/>
              </w:rPr>
              <w:t>203</w:t>
            </w:r>
            <w:r>
              <w:rPr>
                <w:color w:val="000000"/>
              </w:rPr>
              <w:t>1</w:t>
            </w:r>
            <w:r w:rsidRPr="005607DC">
              <w:rPr>
                <w:color w:val="000000"/>
              </w:rPr>
              <w:t xml:space="preserve"> год</w:t>
            </w:r>
          </w:p>
        </w:tc>
        <w:tc>
          <w:tcPr>
            <w:tcW w:w="1070" w:type="dxa"/>
            <w:tcBorders>
              <w:top w:val="single" w:sz="4" w:space="0" w:color="auto"/>
              <w:left w:val="nil"/>
              <w:bottom w:val="single" w:sz="4" w:space="0" w:color="auto"/>
              <w:right w:val="single" w:sz="4" w:space="0" w:color="auto"/>
            </w:tcBorders>
            <w:shd w:val="clear" w:color="auto" w:fill="auto"/>
            <w:hideMark/>
          </w:tcPr>
          <w:p w14:paraId="689A1A5F" w14:textId="4368B58D" w:rsidR="009506C8" w:rsidRPr="00FF004E" w:rsidRDefault="009506C8" w:rsidP="009506C8">
            <w:pPr>
              <w:ind w:right="-205"/>
              <w:rPr>
                <w:color w:val="000000"/>
                <w:szCs w:val="28"/>
              </w:rPr>
            </w:pPr>
            <w:r w:rsidRPr="005607DC">
              <w:rPr>
                <w:color w:val="000000"/>
              </w:rPr>
              <w:t>203</w:t>
            </w:r>
            <w:r>
              <w:rPr>
                <w:color w:val="000000"/>
              </w:rPr>
              <w:t>2-2033</w:t>
            </w:r>
            <w:r w:rsidRPr="005607DC">
              <w:rPr>
                <w:color w:val="000000"/>
              </w:rPr>
              <w:t xml:space="preserve"> год</w:t>
            </w:r>
          </w:p>
        </w:tc>
      </w:tr>
      <w:tr w:rsidR="00E5654D" w:rsidRPr="005728E4" w14:paraId="77E3F5AC"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673EA36" w14:textId="45765BF6" w:rsidR="00E5654D" w:rsidRPr="00FF004E" w:rsidRDefault="00E5654D" w:rsidP="00E5654D">
            <w:pPr>
              <w:rPr>
                <w:color w:val="000000"/>
                <w:szCs w:val="28"/>
              </w:rPr>
            </w:pPr>
            <w:r w:rsidRPr="00FF004E">
              <w:rPr>
                <w:color w:val="000000"/>
                <w:szCs w:val="28"/>
              </w:rPr>
              <w:t>Установленная тепловая мощность</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67ECEF42" w14:textId="4A454FAE"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07A3A86C" w14:textId="67838593" w:rsidR="00E5654D" w:rsidRPr="00E5654D" w:rsidRDefault="00E5654D" w:rsidP="00E5654D">
            <w:pPr>
              <w:rPr>
                <w:color w:val="000000"/>
              </w:rPr>
            </w:pPr>
            <w:r w:rsidRPr="00E5654D">
              <w:rPr>
                <w:color w:val="000000"/>
              </w:rPr>
              <w:t>2.4</w:t>
            </w:r>
          </w:p>
        </w:tc>
        <w:tc>
          <w:tcPr>
            <w:tcW w:w="1075" w:type="dxa"/>
            <w:tcBorders>
              <w:top w:val="single" w:sz="8" w:space="0" w:color="auto"/>
              <w:left w:val="nil"/>
              <w:bottom w:val="single" w:sz="8" w:space="0" w:color="auto"/>
              <w:right w:val="single" w:sz="8" w:space="0" w:color="auto"/>
            </w:tcBorders>
            <w:shd w:val="clear" w:color="auto" w:fill="auto"/>
            <w:noWrap/>
            <w:vAlign w:val="bottom"/>
            <w:hideMark/>
          </w:tcPr>
          <w:p w14:paraId="2C80EADD" w14:textId="685E7896" w:rsidR="00E5654D" w:rsidRPr="00E5654D" w:rsidRDefault="00E5654D" w:rsidP="00E5654D">
            <w:pPr>
              <w:rPr>
                <w:color w:val="000000"/>
              </w:rPr>
            </w:pPr>
            <w:r w:rsidRPr="00E5654D">
              <w:rPr>
                <w:color w:val="000000"/>
              </w:rPr>
              <w:t>2.4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68BED987" w14:textId="65BF1579"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7CAC078D" w14:textId="48EDE226"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6EAAA18F" w14:textId="361D5267"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2304D62C" w14:textId="2825AEBB"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0B992D21" w14:textId="6697FEC3"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0E6507FC" w14:textId="46DB8B9B"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54EFFC7A" w14:textId="76C06092" w:rsidR="00E5654D" w:rsidRPr="00E5654D" w:rsidRDefault="00E5654D" w:rsidP="00E5654D">
            <w:pPr>
              <w:rPr>
                <w:color w:val="000000"/>
              </w:rPr>
            </w:pPr>
            <w:r w:rsidRPr="00E5654D">
              <w:rPr>
                <w:color w:val="000000"/>
              </w:rPr>
              <w:t>2.4</w:t>
            </w:r>
          </w:p>
        </w:tc>
        <w:tc>
          <w:tcPr>
            <w:tcW w:w="1070" w:type="dxa"/>
            <w:tcBorders>
              <w:top w:val="single" w:sz="8" w:space="0" w:color="auto"/>
              <w:left w:val="nil"/>
              <w:bottom w:val="single" w:sz="8" w:space="0" w:color="auto"/>
              <w:right w:val="single" w:sz="8" w:space="0" w:color="auto"/>
            </w:tcBorders>
            <w:shd w:val="clear" w:color="auto" w:fill="auto"/>
            <w:noWrap/>
            <w:vAlign w:val="bottom"/>
          </w:tcPr>
          <w:p w14:paraId="15B5BB6D" w14:textId="72D94C65" w:rsidR="00E5654D" w:rsidRPr="00E5654D" w:rsidRDefault="00E5654D" w:rsidP="00E5654D">
            <w:pPr>
              <w:rPr>
                <w:color w:val="000000"/>
              </w:rPr>
            </w:pPr>
            <w:r w:rsidRPr="00E5654D">
              <w:rPr>
                <w:color w:val="000000"/>
              </w:rPr>
              <w:t>2.4</w:t>
            </w:r>
          </w:p>
        </w:tc>
      </w:tr>
      <w:tr w:rsidR="00E5654D" w:rsidRPr="005728E4" w14:paraId="00C95E73" w14:textId="77777777" w:rsidTr="00E5654D">
        <w:trPr>
          <w:trHeight w:val="139"/>
        </w:trPr>
        <w:tc>
          <w:tcPr>
            <w:tcW w:w="4957" w:type="dxa"/>
            <w:tcBorders>
              <w:top w:val="nil"/>
              <w:left w:val="single" w:sz="4" w:space="0" w:color="auto"/>
              <w:bottom w:val="single" w:sz="4" w:space="0" w:color="auto"/>
              <w:right w:val="single" w:sz="4" w:space="0" w:color="auto"/>
            </w:tcBorders>
            <w:shd w:val="clear" w:color="auto" w:fill="auto"/>
            <w:hideMark/>
          </w:tcPr>
          <w:p w14:paraId="7F54C6B6" w14:textId="77777777" w:rsidR="00E5654D" w:rsidRPr="005728E4" w:rsidRDefault="00E5654D" w:rsidP="00E5654D">
            <w:pPr>
              <w:rPr>
                <w:color w:val="000000"/>
                <w:szCs w:val="28"/>
              </w:rPr>
            </w:pPr>
            <w:r w:rsidRPr="005728E4">
              <w:rPr>
                <w:color w:val="000000"/>
                <w:szCs w:val="28"/>
              </w:rPr>
              <w:t>Ограничение тепловой мощности</w:t>
            </w:r>
          </w:p>
        </w:tc>
        <w:tc>
          <w:tcPr>
            <w:tcW w:w="880" w:type="dxa"/>
            <w:tcBorders>
              <w:top w:val="nil"/>
              <w:left w:val="nil"/>
              <w:bottom w:val="single" w:sz="8" w:space="0" w:color="auto"/>
              <w:right w:val="single" w:sz="8" w:space="0" w:color="auto"/>
            </w:tcBorders>
            <w:shd w:val="clear" w:color="auto" w:fill="auto"/>
            <w:noWrap/>
            <w:vAlign w:val="bottom"/>
            <w:hideMark/>
          </w:tcPr>
          <w:p w14:paraId="72581E70" w14:textId="2D0D79A9"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3994A54D" w14:textId="4461C3B9" w:rsidR="00E5654D" w:rsidRPr="00E5654D" w:rsidRDefault="00E5654D" w:rsidP="00E5654D">
            <w:pPr>
              <w:rPr>
                <w:color w:val="000000"/>
              </w:rPr>
            </w:pPr>
            <w:r w:rsidRPr="00E5654D">
              <w:rPr>
                <w:color w:val="000000"/>
              </w:rPr>
              <w:t>-</w:t>
            </w:r>
          </w:p>
        </w:tc>
        <w:tc>
          <w:tcPr>
            <w:tcW w:w="1075" w:type="dxa"/>
            <w:tcBorders>
              <w:top w:val="nil"/>
              <w:left w:val="nil"/>
              <w:bottom w:val="single" w:sz="8" w:space="0" w:color="auto"/>
              <w:right w:val="single" w:sz="8" w:space="0" w:color="auto"/>
            </w:tcBorders>
            <w:shd w:val="clear" w:color="auto" w:fill="auto"/>
            <w:noWrap/>
            <w:vAlign w:val="bottom"/>
            <w:hideMark/>
          </w:tcPr>
          <w:p w14:paraId="16964322" w14:textId="7086EF64" w:rsidR="00E5654D" w:rsidRPr="00E5654D" w:rsidRDefault="00E5654D" w:rsidP="00E5654D">
            <w:pPr>
              <w:rPr>
                <w:color w:val="000000"/>
              </w:rPr>
            </w:pPr>
            <w:r w:rsidRPr="00E5654D">
              <w:rPr>
                <w:color w:val="000000"/>
              </w:rPr>
              <w:t>-</w:t>
            </w:r>
          </w:p>
        </w:tc>
        <w:tc>
          <w:tcPr>
            <w:tcW w:w="992" w:type="dxa"/>
            <w:tcBorders>
              <w:top w:val="nil"/>
              <w:left w:val="nil"/>
              <w:bottom w:val="single" w:sz="8" w:space="0" w:color="auto"/>
              <w:right w:val="single" w:sz="8" w:space="0" w:color="auto"/>
            </w:tcBorders>
            <w:shd w:val="clear" w:color="auto" w:fill="auto"/>
            <w:noWrap/>
            <w:vAlign w:val="bottom"/>
            <w:hideMark/>
          </w:tcPr>
          <w:p w14:paraId="1D9A1FC2" w14:textId="31D7B185"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3CC115FE" w14:textId="32863838"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567573CF" w14:textId="767DCB42"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72E8B16D" w14:textId="2FEA63FA"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63EB8BA5" w14:textId="7F568D1A"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5E592C41" w14:textId="4038DE10"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1E03A85C" w14:textId="092CEC9A" w:rsidR="00E5654D" w:rsidRPr="00E5654D" w:rsidRDefault="00E5654D" w:rsidP="00E5654D">
            <w:pPr>
              <w:rPr>
                <w:color w:val="000000"/>
              </w:rPr>
            </w:pPr>
            <w:r w:rsidRPr="00E5654D">
              <w:rPr>
                <w:color w:val="000000"/>
              </w:rPr>
              <w:t>-</w:t>
            </w:r>
          </w:p>
        </w:tc>
        <w:tc>
          <w:tcPr>
            <w:tcW w:w="1070" w:type="dxa"/>
            <w:tcBorders>
              <w:top w:val="nil"/>
              <w:left w:val="nil"/>
              <w:bottom w:val="single" w:sz="8" w:space="0" w:color="auto"/>
              <w:right w:val="single" w:sz="8" w:space="0" w:color="auto"/>
            </w:tcBorders>
            <w:shd w:val="clear" w:color="auto" w:fill="auto"/>
            <w:noWrap/>
            <w:vAlign w:val="bottom"/>
            <w:hideMark/>
          </w:tcPr>
          <w:p w14:paraId="0D5E96BC" w14:textId="6E1DF518" w:rsidR="00E5654D" w:rsidRPr="00E5654D" w:rsidRDefault="00E5654D" w:rsidP="00E5654D">
            <w:pPr>
              <w:rPr>
                <w:color w:val="000000"/>
              </w:rPr>
            </w:pPr>
            <w:r w:rsidRPr="00E5654D">
              <w:rPr>
                <w:color w:val="000000"/>
              </w:rPr>
              <w:t>-</w:t>
            </w:r>
          </w:p>
        </w:tc>
      </w:tr>
      <w:tr w:rsidR="00E5654D" w:rsidRPr="005728E4" w14:paraId="6A766B72"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8392570" w14:textId="77777777" w:rsidR="00E5654D" w:rsidRPr="005728E4" w:rsidRDefault="00E5654D" w:rsidP="00E5654D">
            <w:pPr>
              <w:rPr>
                <w:color w:val="000000"/>
                <w:szCs w:val="28"/>
              </w:rPr>
            </w:pPr>
            <w:r w:rsidRPr="005728E4">
              <w:rPr>
                <w:color w:val="000000"/>
                <w:szCs w:val="28"/>
              </w:rPr>
              <w:t>Располагаемая тепловая мощность</w:t>
            </w:r>
          </w:p>
        </w:tc>
        <w:tc>
          <w:tcPr>
            <w:tcW w:w="880" w:type="dxa"/>
            <w:tcBorders>
              <w:top w:val="nil"/>
              <w:left w:val="nil"/>
              <w:bottom w:val="single" w:sz="8" w:space="0" w:color="auto"/>
              <w:right w:val="single" w:sz="8" w:space="0" w:color="auto"/>
            </w:tcBorders>
            <w:shd w:val="clear" w:color="auto" w:fill="auto"/>
            <w:noWrap/>
            <w:vAlign w:val="bottom"/>
            <w:hideMark/>
          </w:tcPr>
          <w:p w14:paraId="535E145A" w14:textId="3BF584AF"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5B3F9DC1" w14:textId="5809AF08" w:rsidR="00E5654D" w:rsidRPr="00E5654D" w:rsidRDefault="00E5654D" w:rsidP="00E5654D">
            <w:pPr>
              <w:rPr>
                <w:color w:val="000000"/>
              </w:rPr>
            </w:pPr>
            <w:r w:rsidRPr="00E5654D">
              <w:rPr>
                <w:color w:val="000000"/>
              </w:rPr>
              <w:t>2.4</w:t>
            </w:r>
          </w:p>
        </w:tc>
        <w:tc>
          <w:tcPr>
            <w:tcW w:w="1075" w:type="dxa"/>
            <w:tcBorders>
              <w:top w:val="nil"/>
              <w:left w:val="nil"/>
              <w:bottom w:val="single" w:sz="8" w:space="0" w:color="auto"/>
              <w:right w:val="single" w:sz="8" w:space="0" w:color="auto"/>
            </w:tcBorders>
            <w:shd w:val="clear" w:color="auto" w:fill="auto"/>
            <w:noWrap/>
            <w:vAlign w:val="bottom"/>
            <w:hideMark/>
          </w:tcPr>
          <w:p w14:paraId="3293E5E2" w14:textId="61D10BEA" w:rsidR="00E5654D" w:rsidRPr="00E5654D" w:rsidRDefault="00E5654D" w:rsidP="00E5654D">
            <w:pPr>
              <w:rPr>
                <w:color w:val="000000"/>
              </w:rPr>
            </w:pPr>
            <w:r w:rsidRPr="00E5654D">
              <w:rPr>
                <w:color w:val="000000"/>
              </w:rPr>
              <w:t>2.4</w:t>
            </w:r>
          </w:p>
        </w:tc>
        <w:tc>
          <w:tcPr>
            <w:tcW w:w="992" w:type="dxa"/>
            <w:tcBorders>
              <w:top w:val="nil"/>
              <w:left w:val="nil"/>
              <w:bottom w:val="single" w:sz="8" w:space="0" w:color="auto"/>
              <w:right w:val="single" w:sz="8" w:space="0" w:color="auto"/>
            </w:tcBorders>
            <w:shd w:val="clear" w:color="auto" w:fill="auto"/>
            <w:noWrap/>
            <w:vAlign w:val="bottom"/>
            <w:hideMark/>
          </w:tcPr>
          <w:p w14:paraId="6EE6D0BC" w14:textId="41D7FB08"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27E2C0FF" w14:textId="1FE806B8"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4112C47D" w14:textId="359AC4FA"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0808BEB0" w14:textId="7B9CCDDD"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52882028" w14:textId="05A81FD1"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4B467D8A" w14:textId="3BBE9E8D"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6A4AFD42" w14:textId="37198F93" w:rsidR="00E5654D" w:rsidRPr="00E5654D" w:rsidRDefault="00E5654D" w:rsidP="00E5654D">
            <w:pPr>
              <w:rPr>
                <w:color w:val="000000"/>
              </w:rPr>
            </w:pPr>
            <w:r w:rsidRPr="00E5654D">
              <w:rPr>
                <w:color w:val="000000"/>
              </w:rPr>
              <w:t>2.4</w:t>
            </w:r>
          </w:p>
        </w:tc>
        <w:tc>
          <w:tcPr>
            <w:tcW w:w="1070" w:type="dxa"/>
            <w:tcBorders>
              <w:top w:val="nil"/>
              <w:left w:val="nil"/>
              <w:bottom w:val="single" w:sz="8" w:space="0" w:color="auto"/>
              <w:right w:val="single" w:sz="8" w:space="0" w:color="auto"/>
            </w:tcBorders>
            <w:shd w:val="clear" w:color="auto" w:fill="auto"/>
            <w:noWrap/>
            <w:vAlign w:val="bottom"/>
            <w:hideMark/>
          </w:tcPr>
          <w:p w14:paraId="59E2BCEB" w14:textId="40F7D4E7" w:rsidR="00E5654D" w:rsidRPr="00E5654D" w:rsidRDefault="00E5654D" w:rsidP="00E5654D">
            <w:pPr>
              <w:rPr>
                <w:color w:val="000000"/>
              </w:rPr>
            </w:pPr>
            <w:r w:rsidRPr="00E5654D">
              <w:rPr>
                <w:color w:val="000000"/>
              </w:rPr>
              <w:t>2.4</w:t>
            </w:r>
          </w:p>
        </w:tc>
      </w:tr>
      <w:tr w:rsidR="00E5654D" w:rsidRPr="005728E4" w14:paraId="46130BE0"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C04D9B7" w14:textId="77777777" w:rsidR="00E5654D" w:rsidRPr="005728E4" w:rsidRDefault="00E5654D" w:rsidP="00E5654D">
            <w:pPr>
              <w:rPr>
                <w:color w:val="000000"/>
                <w:szCs w:val="28"/>
              </w:rPr>
            </w:pPr>
            <w:r w:rsidRPr="005728E4">
              <w:rPr>
                <w:color w:val="000000"/>
                <w:szCs w:val="28"/>
              </w:rPr>
              <w:t>Затраты тепла на собственные нужды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41213180" w14:textId="17703E26"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3174C42F" w14:textId="5E74160E" w:rsidR="00E5654D" w:rsidRPr="00E5654D" w:rsidRDefault="00E5654D" w:rsidP="00E5654D">
            <w:pPr>
              <w:rPr>
                <w:color w:val="000000"/>
              </w:rPr>
            </w:pPr>
            <w:r w:rsidRPr="00E5654D">
              <w:rPr>
                <w:color w:val="000000"/>
              </w:rPr>
              <w:t>0.008</w:t>
            </w:r>
          </w:p>
        </w:tc>
        <w:tc>
          <w:tcPr>
            <w:tcW w:w="1075" w:type="dxa"/>
            <w:tcBorders>
              <w:top w:val="nil"/>
              <w:left w:val="nil"/>
              <w:bottom w:val="single" w:sz="8" w:space="0" w:color="auto"/>
              <w:right w:val="single" w:sz="8" w:space="0" w:color="auto"/>
            </w:tcBorders>
            <w:shd w:val="clear" w:color="auto" w:fill="auto"/>
            <w:noWrap/>
            <w:vAlign w:val="bottom"/>
            <w:hideMark/>
          </w:tcPr>
          <w:p w14:paraId="6796F9E4" w14:textId="72A877F0" w:rsidR="00E5654D" w:rsidRPr="00E5654D" w:rsidRDefault="00E5654D" w:rsidP="00E5654D">
            <w:pPr>
              <w:rPr>
                <w:color w:val="000000"/>
              </w:rPr>
            </w:pPr>
            <w:r w:rsidRPr="00E5654D">
              <w:rPr>
                <w:color w:val="000000"/>
              </w:rPr>
              <w:t>0.008</w:t>
            </w:r>
          </w:p>
        </w:tc>
        <w:tc>
          <w:tcPr>
            <w:tcW w:w="992" w:type="dxa"/>
            <w:tcBorders>
              <w:top w:val="nil"/>
              <w:left w:val="nil"/>
              <w:bottom w:val="single" w:sz="8" w:space="0" w:color="auto"/>
              <w:right w:val="single" w:sz="8" w:space="0" w:color="auto"/>
            </w:tcBorders>
            <w:shd w:val="clear" w:color="auto" w:fill="auto"/>
            <w:noWrap/>
            <w:vAlign w:val="bottom"/>
            <w:hideMark/>
          </w:tcPr>
          <w:p w14:paraId="25FD9039" w14:textId="71CF15F8"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0B929FDF" w14:textId="49AA5D94"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130BD43A" w14:textId="098DB8AF"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47D980F9" w14:textId="18B8FD80"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7E35AA5E" w14:textId="31852291"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6BD5D726" w14:textId="04B4CE9D"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05ABC884" w14:textId="74C3D79A" w:rsidR="00E5654D" w:rsidRPr="00E5654D" w:rsidRDefault="00E5654D" w:rsidP="00E5654D">
            <w:pPr>
              <w:rPr>
                <w:color w:val="000000"/>
              </w:rPr>
            </w:pPr>
            <w:r w:rsidRPr="00E5654D">
              <w:rPr>
                <w:color w:val="000000"/>
              </w:rPr>
              <w:t>0.008</w:t>
            </w:r>
          </w:p>
        </w:tc>
        <w:tc>
          <w:tcPr>
            <w:tcW w:w="1070" w:type="dxa"/>
            <w:tcBorders>
              <w:top w:val="nil"/>
              <w:left w:val="nil"/>
              <w:bottom w:val="single" w:sz="8" w:space="0" w:color="auto"/>
              <w:right w:val="single" w:sz="8" w:space="0" w:color="auto"/>
            </w:tcBorders>
            <w:shd w:val="clear" w:color="auto" w:fill="auto"/>
            <w:noWrap/>
            <w:vAlign w:val="bottom"/>
            <w:hideMark/>
          </w:tcPr>
          <w:p w14:paraId="2A381F3C" w14:textId="2EBB212C" w:rsidR="00E5654D" w:rsidRPr="00E5654D" w:rsidRDefault="00E5654D" w:rsidP="00E5654D">
            <w:pPr>
              <w:rPr>
                <w:color w:val="000000"/>
              </w:rPr>
            </w:pPr>
            <w:r w:rsidRPr="00E5654D">
              <w:rPr>
                <w:color w:val="000000"/>
              </w:rPr>
              <w:t>0.008</w:t>
            </w:r>
          </w:p>
        </w:tc>
      </w:tr>
      <w:tr w:rsidR="00E5654D" w:rsidRPr="005728E4" w14:paraId="4D6956E8"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3BB6A5D" w14:textId="77777777" w:rsidR="00E5654D" w:rsidRPr="005728E4" w:rsidRDefault="00E5654D" w:rsidP="00E5654D">
            <w:pPr>
              <w:rPr>
                <w:color w:val="000000"/>
                <w:szCs w:val="28"/>
              </w:rPr>
            </w:pPr>
            <w:r w:rsidRPr="005728E4">
              <w:rPr>
                <w:color w:val="000000"/>
                <w:szCs w:val="28"/>
              </w:rPr>
              <w:t>Потери в тепловых сетях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27EC5165" w14:textId="3368B24B"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2FFB60D7" w14:textId="6F4F415F" w:rsidR="00E5654D" w:rsidRPr="00E5654D" w:rsidRDefault="00E5654D" w:rsidP="00E5654D">
            <w:pPr>
              <w:rPr>
                <w:color w:val="000000"/>
              </w:rPr>
            </w:pPr>
            <w:r w:rsidRPr="00E5654D">
              <w:rPr>
                <w:color w:val="000000"/>
              </w:rPr>
              <w:t>0.409</w:t>
            </w:r>
          </w:p>
        </w:tc>
        <w:tc>
          <w:tcPr>
            <w:tcW w:w="1075" w:type="dxa"/>
            <w:tcBorders>
              <w:top w:val="nil"/>
              <w:left w:val="nil"/>
              <w:bottom w:val="single" w:sz="8" w:space="0" w:color="auto"/>
              <w:right w:val="single" w:sz="8" w:space="0" w:color="auto"/>
            </w:tcBorders>
            <w:shd w:val="clear" w:color="auto" w:fill="auto"/>
            <w:noWrap/>
            <w:vAlign w:val="bottom"/>
            <w:hideMark/>
          </w:tcPr>
          <w:p w14:paraId="59BEE714" w14:textId="6C827C99" w:rsidR="00E5654D" w:rsidRPr="00E5654D" w:rsidRDefault="00E5654D" w:rsidP="00E5654D">
            <w:pPr>
              <w:rPr>
                <w:color w:val="000000"/>
              </w:rPr>
            </w:pPr>
            <w:r w:rsidRPr="00E5654D">
              <w:rPr>
                <w:color w:val="000000"/>
              </w:rPr>
              <w:t>0.409</w:t>
            </w:r>
          </w:p>
        </w:tc>
        <w:tc>
          <w:tcPr>
            <w:tcW w:w="992" w:type="dxa"/>
            <w:tcBorders>
              <w:top w:val="nil"/>
              <w:left w:val="nil"/>
              <w:bottom w:val="single" w:sz="8" w:space="0" w:color="auto"/>
              <w:right w:val="single" w:sz="8" w:space="0" w:color="auto"/>
            </w:tcBorders>
            <w:shd w:val="clear" w:color="auto" w:fill="auto"/>
            <w:noWrap/>
            <w:vAlign w:val="bottom"/>
            <w:hideMark/>
          </w:tcPr>
          <w:p w14:paraId="0BB3D557" w14:textId="55670E38"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0D0C33BD" w14:textId="296DA654"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282997ED" w14:textId="2692CB83"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5EB636C3" w14:textId="72B5ADA6"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0F5FC49D" w14:textId="232765AB"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6806727B" w14:textId="362557F4"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5A62C268" w14:textId="7B601C1B" w:rsidR="00E5654D" w:rsidRPr="00E5654D" w:rsidRDefault="00E5654D" w:rsidP="00E5654D">
            <w:pPr>
              <w:rPr>
                <w:color w:val="000000"/>
              </w:rPr>
            </w:pPr>
            <w:r w:rsidRPr="00E5654D">
              <w:rPr>
                <w:color w:val="000000"/>
              </w:rPr>
              <w:t>0.409</w:t>
            </w:r>
          </w:p>
        </w:tc>
        <w:tc>
          <w:tcPr>
            <w:tcW w:w="1070" w:type="dxa"/>
            <w:tcBorders>
              <w:top w:val="nil"/>
              <w:left w:val="nil"/>
              <w:bottom w:val="single" w:sz="8" w:space="0" w:color="auto"/>
              <w:right w:val="single" w:sz="8" w:space="0" w:color="auto"/>
            </w:tcBorders>
            <w:shd w:val="clear" w:color="auto" w:fill="auto"/>
            <w:noWrap/>
            <w:vAlign w:val="bottom"/>
            <w:hideMark/>
          </w:tcPr>
          <w:p w14:paraId="19C8F4F0" w14:textId="4BA2A272" w:rsidR="00E5654D" w:rsidRPr="00E5654D" w:rsidRDefault="00E5654D" w:rsidP="00E5654D">
            <w:pPr>
              <w:rPr>
                <w:color w:val="000000"/>
              </w:rPr>
            </w:pPr>
            <w:r w:rsidRPr="00E5654D">
              <w:rPr>
                <w:color w:val="000000"/>
              </w:rPr>
              <w:t>0.409</w:t>
            </w:r>
          </w:p>
        </w:tc>
      </w:tr>
      <w:tr w:rsidR="00E5654D" w:rsidRPr="005728E4" w14:paraId="1343188D"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D37D334" w14:textId="77777777" w:rsidR="00E5654D" w:rsidRPr="005728E4" w:rsidRDefault="00E5654D" w:rsidP="00E5654D">
            <w:pPr>
              <w:rPr>
                <w:color w:val="000000"/>
                <w:szCs w:val="28"/>
              </w:rPr>
            </w:pPr>
            <w:r w:rsidRPr="005728E4">
              <w:rPr>
                <w:color w:val="000000"/>
                <w:szCs w:val="28"/>
              </w:rPr>
              <w:t>Расчетная нагрузка на хозяйственные нужды</w:t>
            </w:r>
          </w:p>
        </w:tc>
        <w:tc>
          <w:tcPr>
            <w:tcW w:w="880" w:type="dxa"/>
            <w:tcBorders>
              <w:top w:val="nil"/>
              <w:left w:val="nil"/>
              <w:bottom w:val="single" w:sz="8" w:space="0" w:color="auto"/>
              <w:right w:val="single" w:sz="8" w:space="0" w:color="auto"/>
            </w:tcBorders>
            <w:shd w:val="clear" w:color="auto" w:fill="auto"/>
            <w:noWrap/>
            <w:vAlign w:val="bottom"/>
            <w:hideMark/>
          </w:tcPr>
          <w:p w14:paraId="41AE5253" w14:textId="7C42C163"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57990B39" w14:textId="625ABF32" w:rsidR="00E5654D" w:rsidRPr="00E5654D" w:rsidRDefault="00E5654D" w:rsidP="00E5654D">
            <w:pPr>
              <w:rPr>
                <w:color w:val="000000"/>
              </w:rPr>
            </w:pPr>
            <w:r w:rsidRPr="00E5654D">
              <w:rPr>
                <w:color w:val="000000"/>
              </w:rPr>
              <w:t>0.002</w:t>
            </w:r>
          </w:p>
        </w:tc>
        <w:tc>
          <w:tcPr>
            <w:tcW w:w="1075" w:type="dxa"/>
            <w:tcBorders>
              <w:top w:val="nil"/>
              <w:left w:val="nil"/>
              <w:bottom w:val="single" w:sz="8" w:space="0" w:color="auto"/>
              <w:right w:val="single" w:sz="8" w:space="0" w:color="auto"/>
            </w:tcBorders>
            <w:shd w:val="clear" w:color="auto" w:fill="auto"/>
            <w:noWrap/>
            <w:vAlign w:val="bottom"/>
            <w:hideMark/>
          </w:tcPr>
          <w:p w14:paraId="25507814" w14:textId="54E1AE52" w:rsidR="00E5654D" w:rsidRPr="00E5654D" w:rsidRDefault="00E5654D" w:rsidP="00E5654D">
            <w:pPr>
              <w:rPr>
                <w:color w:val="000000"/>
              </w:rPr>
            </w:pPr>
            <w:r w:rsidRPr="00E5654D">
              <w:rPr>
                <w:color w:val="000000"/>
              </w:rPr>
              <w:t>0.002</w:t>
            </w:r>
          </w:p>
        </w:tc>
        <w:tc>
          <w:tcPr>
            <w:tcW w:w="992" w:type="dxa"/>
            <w:tcBorders>
              <w:top w:val="nil"/>
              <w:left w:val="nil"/>
              <w:bottom w:val="single" w:sz="8" w:space="0" w:color="auto"/>
              <w:right w:val="single" w:sz="8" w:space="0" w:color="auto"/>
            </w:tcBorders>
            <w:shd w:val="clear" w:color="auto" w:fill="auto"/>
            <w:noWrap/>
            <w:vAlign w:val="bottom"/>
            <w:hideMark/>
          </w:tcPr>
          <w:p w14:paraId="1B1B6019" w14:textId="3202556C"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044267D7" w14:textId="0C365669"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029664E6" w14:textId="629AAA2E"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5EA96B19" w14:textId="5BB15FB3"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247E89FC" w14:textId="370023CB"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2580423E" w14:textId="505DC5B7"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447A191E" w14:textId="3095AC7D" w:rsidR="00E5654D" w:rsidRPr="00E5654D" w:rsidRDefault="00E5654D" w:rsidP="00E5654D">
            <w:pPr>
              <w:rPr>
                <w:color w:val="000000"/>
              </w:rPr>
            </w:pPr>
            <w:r w:rsidRPr="00E5654D">
              <w:rPr>
                <w:color w:val="000000"/>
              </w:rPr>
              <w:t>0.002</w:t>
            </w:r>
          </w:p>
        </w:tc>
        <w:tc>
          <w:tcPr>
            <w:tcW w:w="1070" w:type="dxa"/>
            <w:tcBorders>
              <w:top w:val="nil"/>
              <w:left w:val="nil"/>
              <w:bottom w:val="single" w:sz="8" w:space="0" w:color="auto"/>
              <w:right w:val="single" w:sz="8" w:space="0" w:color="auto"/>
            </w:tcBorders>
            <w:shd w:val="clear" w:color="auto" w:fill="auto"/>
            <w:noWrap/>
            <w:vAlign w:val="bottom"/>
            <w:hideMark/>
          </w:tcPr>
          <w:p w14:paraId="1B227083" w14:textId="3762A3CE" w:rsidR="00E5654D" w:rsidRPr="00E5654D" w:rsidRDefault="00E5654D" w:rsidP="00E5654D">
            <w:pPr>
              <w:rPr>
                <w:color w:val="000000"/>
              </w:rPr>
            </w:pPr>
            <w:r w:rsidRPr="00E5654D">
              <w:rPr>
                <w:color w:val="000000"/>
              </w:rPr>
              <w:t>0.002</w:t>
            </w:r>
          </w:p>
        </w:tc>
      </w:tr>
      <w:tr w:rsidR="00E5654D" w:rsidRPr="005728E4" w14:paraId="2A08441B"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0118D3A" w14:textId="77777777" w:rsidR="00E5654D" w:rsidRPr="005728E4" w:rsidRDefault="00E5654D" w:rsidP="00E5654D">
            <w:pPr>
              <w:rPr>
                <w:color w:val="000000"/>
                <w:szCs w:val="28"/>
              </w:rPr>
            </w:pPr>
            <w:r w:rsidRPr="005728E4">
              <w:rPr>
                <w:color w:val="000000"/>
                <w:szCs w:val="28"/>
              </w:rPr>
              <w:t>Присоединенная договорная тепловая нагрузка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0C639FCC" w14:textId="6B67E68F"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4F611A6" w14:textId="33C05920" w:rsidR="00E5654D" w:rsidRPr="00E5654D" w:rsidRDefault="00E5654D" w:rsidP="00E5654D">
            <w:pPr>
              <w:rPr>
                <w:color w:val="000000"/>
              </w:rPr>
            </w:pPr>
            <w:r w:rsidRPr="00E5654D">
              <w:rPr>
                <w:color w:val="000000"/>
              </w:rPr>
              <w:t>0.989</w:t>
            </w:r>
          </w:p>
        </w:tc>
        <w:tc>
          <w:tcPr>
            <w:tcW w:w="1075" w:type="dxa"/>
            <w:tcBorders>
              <w:top w:val="nil"/>
              <w:left w:val="nil"/>
              <w:bottom w:val="single" w:sz="8" w:space="0" w:color="auto"/>
              <w:right w:val="single" w:sz="8" w:space="0" w:color="auto"/>
            </w:tcBorders>
            <w:shd w:val="clear" w:color="auto" w:fill="auto"/>
            <w:noWrap/>
            <w:vAlign w:val="bottom"/>
            <w:hideMark/>
          </w:tcPr>
          <w:p w14:paraId="4F100484" w14:textId="42FAE8D7" w:rsidR="00E5654D" w:rsidRPr="00E5654D" w:rsidRDefault="00E5654D" w:rsidP="00E5654D">
            <w:pP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348A156B" w14:textId="2B8D6C5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30647F11" w14:textId="0AF7FFFD"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A6B76CF" w14:textId="52593D0A"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27B9AF8E" w14:textId="2F74BE96"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9909196" w14:textId="498AD50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5A2DE768" w14:textId="4406A14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2E13584D" w14:textId="1D814932" w:rsidR="00E5654D" w:rsidRPr="00E5654D" w:rsidRDefault="00E5654D" w:rsidP="00E5654D">
            <w:pPr>
              <w:rPr>
                <w:color w:val="000000"/>
              </w:rPr>
            </w:pPr>
            <w:r w:rsidRPr="00E5654D">
              <w:rPr>
                <w:color w:val="000000"/>
              </w:rPr>
              <w:t>0.989</w:t>
            </w:r>
          </w:p>
        </w:tc>
        <w:tc>
          <w:tcPr>
            <w:tcW w:w="1070" w:type="dxa"/>
            <w:tcBorders>
              <w:top w:val="nil"/>
              <w:left w:val="nil"/>
              <w:bottom w:val="single" w:sz="8" w:space="0" w:color="auto"/>
              <w:right w:val="single" w:sz="8" w:space="0" w:color="auto"/>
            </w:tcBorders>
            <w:shd w:val="clear" w:color="auto" w:fill="auto"/>
            <w:noWrap/>
            <w:vAlign w:val="bottom"/>
            <w:hideMark/>
          </w:tcPr>
          <w:p w14:paraId="372F3B72" w14:textId="626F5989" w:rsidR="00E5654D" w:rsidRPr="00E5654D" w:rsidRDefault="00E5654D" w:rsidP="00E5654D">
            <w:pPr>
              <w:rPr>
                <w:color w:val="000000"/>
              </w:rPr>
            </w:pPr>
            <w:r w:rsidRPr="00E5654D">
              <w:rPr>
                <w:color w:val="000000"/>
              </w:rPr>
              <w:t>0.989</w:t>
            </w:r>
          </w:p>
        </w:tc>
      </w:tr>
      <w:tr w:rsidR="00E5654D" w:rsidRPr="005728E4" w14:paraId="0D37F9FC"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A29826C" w14:textId="64929A6B" w:rsidR="00E5654D" w:rsidRPr="005728E4" w:rsidRDefault="00E5654D" w:rsidP="00E5654D">
            <w:pPr>
              <w:rPr>
                <w:color w:val="000000"/>
                <w:szCs w:val="28"/>
              </w:rPr>
            </w:pPr>
            <w:r w:rsidRPr="005728E4">
              <w:rPr>
                <w:color w:val="000000"/>
                <w:szCs w:val="28"/>
              </w:rPr>
              <w:t>Присоединенная расчетная тепловая нагрузка в горячей воде (на коллекторах станции)</w:t>
            </w:r>
          </w:p>
        </w:tc>
        <w:tc>
          <w:tcPr>
            <w:tcW w:w="880" w:type="dxa"/>
            <w:tcBorders>
              <w:top w:val="nil"/>
              <w:left w:val="nil"/>
              <w:bottom w:val="single" w:sz="8" w:space="0" w:color="auto"/>
              <w:right w:val="single" w:sz="8" w:space="0" w:color="auto"/>
            </w:tcBorders>
            <w:shd w:val="clear" w:color="auto" w:fill="auto"/>
            <w:noWrap/>
            <w:vAlign w:val="bottom"/>
            <w:hideMark/>
          </w:tcPr>
          <w:p w14:paraId="457D2F11" w14:textId="33EBB12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E83841A" w14:textId="18E8E29B" w:rsidR="00E5654D" w:rsidRPr="00E5654D" w:rsidRDefault="00E5654D" w:rsidP="00E5654D">
            <w:pPr>
              <w:rPr>
                <w:color w:val="000000"/>
              </w:rPr>
            </w:pPr>
            <w:r w:rsidRPr="00E5654D">
              <w:rPr>
                <w:color w:val="000000"/>
              </w:rPr>
              <w:t>0.989</w:t>
            </w:r>
          </w:p>
        </w:tc>
        <w:tc>
          <w:tcPr>
            <w:tcW w:w="1075" w:type="dxa"/>
            <w:tcBorders>
              <w:top w:val="nil"/>
              <w:left w:val="nil"/>
              <w:bottom w:val="single" w:sz="8" w:space="0" w:color="auto"/>
              <w:right w:val="single" w:sz="8" w:space="0" w:color="auto"/>
            </w:tcBorders>
            <w:shd w:val="clear" w:color="auto" w:fill="auto"/>
            <w:noWrap/>
            <w:vAlign w:val="bottom"/>
            <w:hideMark/>
          </w:tcPr>
          <w:p w14:paraId="466FCCFC" w14:textId="199790FB" w:rsidR="00E5654D" w:rsidRPr="00E5654D" w:rsidRDefault="00E5654D" w:rsidP="00E5654D">
            <w:pP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4A17BCFB" w14:textId="5631466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0BB9D66F" w14:textId="765F1545"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73640D5A" w14:textId="1CB0D8A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0613C44" w14:textId="6AC09BC3"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0D51DF3D" w14:textId="04BC7D5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8EDD52B" w14:textId="3630E175"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77179A53" w14:textId="0522C383" w:rsidR="00E5654D" w:rsidRPr="00E5654D" w:rsidRDefault="00E5654D" w:rsidP="00E5654D">
            <w:pPr>
              <w:rPr>
                <w:color w:val="000000"/>
              </w:rPr>
            </w:pPr>
            <w:r w:rsidRPr="00E5654D">
              <w:rPr>
                <w:color w:val="000000"/>
              </w:rPr>
              <w:t>0.989</w:t>
            </w:r>
          </w:p>
        </w:tc>
        <w:tc>
          <w:tcPr>
            <w:tcW w:w="1070" w:type="dxa"/>
            <w:tcBorders>
              <w:top w:val="nil"/>
              <w:left w:val="nil"/>
              <w:bottom w:val="single" w:sz="8" w:space="0" w:color="auto"/>
              <w:right w:val="single" w:sz="8" w:space="0" w:color="auto"/>
            </w:tcBorders>
            <w:shd w:val="clear" w:color="auto" w:fill="auto"/>
            <w:noWrap/>
            <w:vAlign w:val="bottom"/>
            <w:hideMark/>
          </w:tcPr>
          <w:p w14:paraId="5F885BD6" w14:textId="5386A568" w:rsidR="00E5654D" w:rsidRPr="00E5654D" w:rsidRDefault="00E5654D" w:rsidP="00E5654D">
            <w:pPr>
              <w:rPr>
                <w:color w:val="000000"/>
              </w:rPr>
            </w:pPr>
            <w:r w:rsidRPr="00E5654D">
              <w:rPr>
                <w:color w:val="000000"/>
              </w:rPr>
              <w:t>0.989</w:t>
            </w:r>
          </w:p>
        </w:tc>
      </w:tr>
      <w:tr w:rsidR="00E5654D" w:rsidRPr="005728E4" w14:paraId="3964B58A"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75B6FC9" w14:textId="77777777" w:rsidR="00E5654D" w:rsidRPr="005728E4" w:rsidRDefault="00E5654D" w:rsidP="00E5654D">
            <w:pPr>
              <w:rPr>
                <w:color w:val="000000"/>
                <w:szCs w:val="28"/>
              </w:rPr>
            </w:pPr>
            <w:r w:rsidRPr="005728E4">
              <w:rPr>
                <w:color w:val="000000"/>
                <w:szCs w:val="28"/>
              </w:rPr>
              <w:lastRenderedPageBreak/>
              <w:t>Резерв/дефицит тепловой мощности (по договорной нагрузке)</w:t>
            </w:r>
          </w:p>
        </w:tc>
        <w:tc>
          <w:tcPr>
            <w:tcW w:w="880" w:type="dxa"/>
            <w:tcBorders>
              <w:top w:val="nil"/>
              <w:left w:val="nil"/>
              <w:bottom w:val="single" w:sz="8" w:space="0" w:color="auto"/>
              <w:right w:val="single" w:sz="8" w:space="0" w:color="auto"/>
            </w:tcBorders>
            <w:shd w:val="clear" w:color="auto" w:fill="auto"/>
            <w:noWrap/>
            <w:vAlign w:val="bottom"/>
            <w:hideMark/>
          </w:tcPr>
          <w:p w14:paraId="49DC4244" w14:textId="7B57C7A7"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21E71926" w14:textId="0706DED5" w:rsidR="00E5654D" w:rsidRPr="005728E4" w:rsidRDefault="00E5654D" w:rsidP="00E5654D">
            <w:pPr>
              <w:rPr>
                <w:color w:val="000000"/>
                <w:szCs w:val="28"/>
              </w:rPr>
            </w:pPr>
            <w:r>
              <w:rPr>
                <w:color w:val="000000"/>
                <w:szCs w:val="28"/>
              </w:rPr>
              <w:t>0.992</w:t>
            </w:r>
          </w:p>
        </w:tc>
        <w:tc>
          <w:tcPr>
            <w:tcW w:w="1075" w:type="dxa"/>
            <w:tcBorders>
              <w:top w:val="nil"/>
              <w:left w:val="nil"/>
              <w:bottom w:val="single" w:sz="8" w:space="0" w:color="auto"/>
              <w:right w:val="single" w:sz="8" w:space="0" w:color="auto"/>
            </w:tcBorders>
            <w:shd w:val="clear" w:color="auto" w:fill="auto"/>
            <w:noWrap/>
            <w:vAlign w:val="bottom"/>
            <w:hideMark/>
          </w:tcPr>
          <w:p w14:paraId="39BC969B" w14:textId="4C505E17" w:rsidR="00E5654D" w:rsidRPr="005728E4" w:rsidRDefault="00E5654D" w:rsidP="00E5654D">
            <w:pPr>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12EA7CF2" w14:textId="4E96799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48C81213" w14:textId="6CBF7E2B"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E6A4BA7" w14:textId="4F2285FA"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EE51CF6" w14:textId="1A385280"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694D44D" w14:textId="58975A9E"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6A133AA" w14:textId="2D006163"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4147C23F" w14:textId="62C40FF6" w:rsidR="00E5654D" w:rsidRPr="005728E4" w:rsidRDefault="00E5654D" w:rsidP="00E5654D">
            <w:pPr>
              <w:rPr>
                <w:color w:val="000000"/>
                <w:szCs w:val="28"/>
              </w:rPr>
            </w:pPr>
            <w:r>
              <w:rPr>
                <w:color w:val="000000"/>
                <w:szCs w:val="28"/>
              </w:rPr>
              <w:t>0.992</w:t>
            </w:r>
          </w:p>
        </w:tc>
        <w:tc>
          <w:tcPr>
            <w:tcW w:w="1070" w:type="dxa"/>
            <w:tcBorders>
              <w:top w:val="nil"/>
              <w:left w:val="nil"/>
              <w:bottom w:val="single" w:sz="8" w:space="0" w:color="auto"/>
              <w:right w:val="single" w:sz="8" w:space="0" w:color="auto"/>
            </w:tcBorders>
            <w:shd w:val="clear" w:color="auto" w:fill="auto"/>
            <w:noWrap/>
            <w:vAlign w:val="bottom"/>
            <w:hideMark/>
          </w:tcPr>
          <w:p w14:paraId="78F3BB48" w14:textId="02BA94AB" w:rsidR="00E5654D" w:rsidRPr="005728E4" w:rsidRDefault="00E5654D" w:rsidP="00E5654D">
            <w:pPr>
              <w:rPr>
                <w:color w:val="000000"/>
                <w:szCs w:val="28"/>
              </w:rPr>
            </w:pPr>
            <w:r>
              <w:rPr>
                <w:color w:val="000000"/>
                <w:szCs w:val="28"/>
              </w:rPr>
              <w:t>0.992</w:t>
            </w:r>
          </w:p>
        </w:tc>
      </w:tr>
      <w:tr w:rsidR="00E5654D" w:rsidRPr="005728E4" w14:paraId="5C1502F1"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79536B0" w14:textId="77777777" w:rsidR="00E5654D" w:rsidRPr="005728E4" w:rsidRDefault="00E5654D" w:rsidP="00E5654D">
            <w:pPr>
              <w:rPr>
                <w:color w:val="000000"/>
                <w:szCs w:val="28"/>
              </w:rPr>
            </w:pPr>
            <w:r w:rsidRPr="005728E4">
              <w:rPr>
                <w:color w:val="000000"/>
                <w:szCs w:val="28"/>
              </w:rPr>
              <w:t>Резерв/дефицит тепловой мощности (по фактической нагрузке)</w:t>
            </w:r>
          </w:p>
        </w:tc>
        <w:tc>
          <w:tcPr>
            <w:tcW w:w="880" w:type="dxa"/>
            <w:tcBorders>
              <w:top w:val="nil"/>
              <w:left w:val="nil"/>
              <w:bottom w:val="single" w:sz="8" w:space="0" w:color="auto"/>
              <w:right w:val="single" w:sz="8" w:space="0" w:color="auto"/>
            </w:tcBorders>
            <w:shd w:val="clear" w:color="auto" w:fill="auto"/>
            <w:noWrap/>
            <w:vAlign w:val="bottom"/>
            <w:hideMark/>
          </w:tcPr>
          <w:p w14:paraId="625FE9AF" w14:textId="3C2BA496"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494C00F" w14:textId="515DE006" w:rsidR="00E5654D" w:rsidRPr="005728E4" w:rsidRDefault="00E5654D" w:rsidP="00E5654D">
            <w:pPr>
              <w:rPr>
                <w:color w:val="000000"/>
                <w:szCs w:val="28"/>
              </w:rPr>
            </w:pPr>
            <w:r>
              <w:rPr>
                <w:color w:val="000000"/>
                <w:szCs w:val="28"/>
              </w:rPr>
              <w:t>0.992</w:t>
            </w:r>
          </w:p>
        </w:tc>
        <w:tc>
          <w:tcPr>
            <w:tcW w:w="1075" w:type="dxa"/>
            <w:tcBorders>
              <w:top w:val="nil"/>
              <w:left w:val="nil"/>
              <w:bottom w:val="single" w:sz="8" w:space="0" w:color="auto"/>
              <w:right w:val="single" w:sz="8" w:space="0" w:color="auto"/>
            </w:tcBorders>
            <w:shd w:val="clear" w:color="auto" w:fill="auto"/>
            <w:noWrap/>
            <w:vAlign w:val="bottom"/>
            <w:hideMark/>
          </w:tcPr>
          <w:p w14:paraId="2998BEFD" w14:textId="3D0FC21D" w:rsidR="00E5654D" w:rsidRPr="005728E4" w:rsidRDefault="00E5654D" w:rsidP="00E5654D">
            <w:pPr>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63E3CAF2" w14:textId="5C0BAB48"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4ED9A5B" w14:textId="15CD4926"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A4752E1" w14:textId="4C34321A"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D432F98" w14:textId="0E89F27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5585BA5A" w14:textId="55A6EB17"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64AEA43" w14:textId="0B14F86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309BE79" w14:textId="5BDD8791" w:rsidR="00E5654D" w:rsidRPr="005728E4" w:rsidRDefault="00E5654D" w:rsidP="00E5654D">
            <w:pPr>
              <w:rPr>
                <w:color w:val="000000"/>
                <w:szCs w:val="28"/>
              </w:rPr>
            </w:pPr>
            <w:r>
              <w:rPr>
                <w:color w:val="000000"/>
                <w:szCs w:val="28"/>
              </w:rPr>
              <w:t>0.992</w:t>
            </w:r>
          </w:p>
        </w:tc>
        <w:tc>
          <w:tcPr>
            <w:tcW w:w="1070" w:type="dxa"/>
            <w:tcBorders>
              <w:top w:val="nil"/>
              <w:left w:val="nil"/>
              <w:bottom w:val="single" w:sz="8" w:space="0" w:color="auto"/>
              <w:right w:val="single" w:sz="8" w:space="0" w:color="auto"/>
            </w:tcBorders>
            <w:shd w:val="clear" w:color="auto" w:fill="auto"/>
            <w:noWrap/>
            <w:vAlign w:val="bottom"/>
            <w:hideMark/>
          </w:tcPr>
          <w:p w14:paraId="27DCC8ED" w14:textId="76F647D5" w:rsidR="00E5654D" w:rsidRPr="005728E4" w:rsidRDefault="00E5654D" w:rsidP="00E5654D">
            <w:pPr>
              <w:rPr>
                <w:color w:val="000000"/>
                <w:szCs w:val="28"/>
              </w:rPr>
            </w:pPr>
            <w:r>
              <w:rPr>
                <w:color w:val="000000"/>
                <w:szCs w:val="28"/>
              </w:rPr>
              <w:t>0.992</w:t>
            </w:r>
          </w:p>
        </w:tc>
      </w:tr>
    </w:tbl>
    <w:p w14:paraId="1E4116B2" w14:textId="77777777" w:rsidR="007346C7" w:rsidRPr="00BD3831" w:rsidRDefault="007346C7" w:rsidP="00C92E8B">
      <w:pPr>
        <w:pStyle w:val="a7"/>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983254" w:rsidRDefault="00E1044C" w:rsidP="00262E73">
      <w:pPr>
        <w:pStyle w:val="affff0"/>
      </w:pPr>
      <w:bookmarkStart w:id="630" w:name="_Toc101972729"/>
      <w:bookmarkStart w:id="631" w:name="_Toc108034200"/>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30"/>
      <w:bookmarkEnd w:id="631"/>
    </w:p>
    <w:p w14:paraId="5CBD2B70" w14:textId="2AAC4E65" w:rsidR="005D74BC" w:rsidRPr="00983254" w:rsidRDefault="00D624A4" w:rsidP="00D624A4">
      <w:pPr>
        <w:pStyle w:val="afffe"/>
      </w:pPr>
      <w:bookmarkStart w:id="632" w:name="_Toc101972730"/>
      <w:r>
        <w:t>Не выявлен дефицит.</w:t>
      </w:r>
    </w:p>
    <w:p w14:paraId="098CF3D6" w14:textId="4E6D936A" w:rsidR="00E1044C" w:rsidRPr="00983254" w:rsidRDefault="00E1044C" w:rsidP="00262E73">
      <w:pPr>
        <w:pStyle w:val="affff0"/>
      </w:pPr>
      <w:bookmarkStart w:id="633" w:name="_Toc108034201"/>
      <w:r w:rsidRPr="00983254">
        <w:t>Глава 5. Мастер-план развития систем теплоснабжения поселения</w:t>
      </w:r>
      <w:bookmarkEnd w:id="632"/>
      <w:bookmarkEnd w:id="633"/>
    </w:p>
    <w:p w14:paraId="7F730EB0" w14:textId="5EB6FEF4" w:rsidR="00E1044C" w:rsidRPr="002A3230" w:rsidRDefault="00E1044C" w:rsidP="00262E73">
      <w:pPr>
        <w:pStyle w:val="affff0"/>
      </w:pPr>
      <w:bookmarkStart w:id="634" w:name="_Toc101972731"/>
      <w:bookmarkStart w:id="635" w:name="_Toc108034202"/>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34"/>
      <w:bookmarkEnd w:id="635"/>
    </w:p>
    <w:p w14:paraId="3D288CF1" w14:textId="20FDBE38" w:rsidR="00624EE9" w:rsidRPr="00142A46" w:rsidRDefault="00624EE9" w:rsidP="00624EE9">
      <w:pPr>
        <w:pStyle w:val="a7"/>
      </w:pPr>
      <w:bookmarkStart w:id="636" w:name="_Hlk73711704"/>
      <w:bookmarkStart w:id="637" w:name="_Toc101972732"/>
      <w:r w:rsidRPr="00142A46">
        <w:t>Для систем</w:t>
      </w:r>
      <w:r w:rsidR="00E5654D">
        <w:t>ы</w:t>
      </w:r>
      <w:r w:rsidRPr="00142A46">
        <w:t xml:space="preserve"> теплоснабжения рассмотрен </w:t>
      </w:r>
      <w:r w:rsidR="00E5654D">
        <w:t>один очевидный</w:t>
      </w:r>
      <w:r w:rsidRPr="00142A46">
        <w:t xml:space="preserve"> вариант перспективного развития.</w:t>
      </w:r>
    </w:p>
    <w:p w14:paraId="57B3C2FB" w14:textId="13ED79E0" w:rsidR="00624EE9" w:rsidRPr="00142A46" w:rsidRDefault="00624EE9" w:rsidP="00624EE9">
      <w:pPr>
        <w:pStyle w:val="a7"/>
      </w:pPr>
      <w:r w:rsidRPr="00142A46">
        <w:t xml:space="preserve">В рамках перспективного </w:t>
      </w:r>
      <w:r>
        <w:t xml:space="preserve">плана </w:t>
      </w:r>
      <w:r w:rsidRPr="00142A46">
        <w:t>развития систем</w:t>
      </w:r>
      <w:r w:rsidR="00E5654D">
        <w:t>ы</w:t>
      </w:r>
      <w:r w:rsidRPr="00142A46">
        <w:t xml:space="preserve"> теплоснабжения поселения предусматривается следующий подход:</w:t>
      </w:r>
    </w:p>
    <w:p w14:paraId="4A75C455" w14:textId="77777777" w:rsidR="00624EE9" w:rsidRPr="00142A46" w:rsidRDefault="00624EE9" w:rsidP="00624EE9">
      <w:pPr>
        <w:pStyle w:val="a7"/>
        <w:numPr>
          <w:ilvl w:val="0"/>
          <w:numId w:val="25"/>
        </w:numPr>
      </w:pPr>
      <w:r w:rsidRPr="00142A46">
        <w:t>оптимизация гидравлического режима тепловых сетей;</w:t>
      </w:r>
    </w:p>
    <w:p w14:paraId="22F9E026" w14:textId="17C29D1B" w:rsidR="00624EE9" w:rsidRDefault="00624EE9" w:rsidP="00624EE9">
      <w:pPr>
        <w:pStyle w:val="a7"/>
        <w:numPr>
          <w:ilvl w:val="0"/>
          <w:numId w:val="25"/>
        </w:numPr>
      </w:pPr>
      <w:r w:rsidRPr="00142A46">
        <w:t>замена котлового оборудования</w:t>
      </w:r>
      <w:r>
        <w:t xml:space="preserve"> на более мощное для обеспечения </w:t>
      </w:r>
      <w:r w:rsidR="00CC1634">
        <w:t>надежного теплоснабжения</w:t>
      </w:r>
      <w:r>
        <w:t xml:space="preserve"> в поселке </w:t>
      </w:r>
      <w:r w:rsidR="000043DC">
        <w:t>Солнечный</w:t>
      </w:r>
      <w:r w:rsidR="00CC1634">
        <w:t>.</w:t>
      </w:r>
    </w:p>
    <w:p w14:paraId="5F31DABC" w14:textId="3DA8FF15" w:rsidR="00E1044C" w:rsidRPr="002A3230" w:rsidRDefault="00E1044C" w:rsidP="00262E73">
      <w:pPr>
        <w:pStyle w:val="affff0"/>
      </w:pPr>
      <w:bookmarkStart w:id="638" w:name="_Toc108034203"/>
      <w:bookmarkEnd w:id="636"/>
      <w:r w:rsidRPr="002A3230">
        <w:t xml:space="preserve">5.2. </w:t>
      </w:r>
      <w:bookmarkStart w:id="639" w:name="_Hlk105551122"/>
      <w:r w:rsidRPr="002A3230">
        <w:t>Технико-экономическое сравнение</w:t>
      </w:r>
      <w:bookmarkEnd w:id="639"/>
      <w:r w:rsidRPr="002A3230">
        <w:t xml:space="preserve"> вариантов перспективного развития систем теплоснабжения поселения</w:t>
      </w:r>
      <w:bookmarkEnd w:id="637"/>
      <w:bookmarkEnd w:id="638"/>
    </w:p>
    <w:p w14:paraId="206353CF" w14:textId="7091E575" w:rsidR="005D74BC" w:rsidRDefault="00CC1634" w:rsidP="00262E73">
      <w:pPr>
        <w:pStyle w:val="affff0"/>
      </w:pPr>
      <w:bookmarkStart w:id="640" w:name="_Toc105553448"/>
      <w:bookmarkStart w:id="641" w:name="_Toc108034204"/>
      <w:bookmarkStart w:id="642" w:name="_Toc101972733"/>
      <w:r>
        <w:t>Т</w:t>
      </w:r>
      <w:r w:rsidR="005D74BC" w:rsidRPr="005D74BC">
        <w:t>ехнико-экономическо</w:t>
      </w:r>
      <w:r>
        <w:t>е</w:t>
      </w:r>
      <w:r w:rsidR="005D74BC" w:rsidRPr="005D74BC">
        <w:t xml:space="preserve"> сравнени</w:t>
      </w:r>
      <w:r>
        <w:t>е</w:t>
      </w:r>
      <w:r w:rsidR="005D74BC">
        <w:t xml:space="preserve"> вариантов развития систем теплоснабжения</w:t>
      </w:r>
      <w:r>
        <w:t xml:space="preserve"> не производится так как д</w:t>
      </w:r>
      <w:r w:rsidRPr="00CC1634">
        <w:t>ля системы теплоснабжения рассмотрен один очевидный вариант перспективного развития</w:t>
      </w:r>
      <w:r w:rsidR="00BD1000">
        <w:t>.</w:t>
      </w:r>
      <w:bookmarkEnd w:id="640"/>
      <w:bookmarkEnd w:id="641"/>
    </w:p>
    <w:p w14:paraId="7FFDEB9E" w14:textId="26122006" w:rsidR="00E1044C" w:rsidRPr="00DA426E" w:rsidRDefault="00E1044C" w:rsidP="00262E73">
      <w:pPr>
        <w:pStyle w:val="affff0"/>
      </w:pPr>
      <w:bookmarkStart w:id="643" w:name="_Toc108034205"/>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42"/>
      <w:bookmarkEnd w:id="643"/>
    </w:p>
    <w:p w14:paraId="3A24A84A" w14:textId="77777777" w:rsidR="00CC1634" w:rsidRDefault="00CC1634" w:rsidP="00CC1634">
      <w:pPr>
        <w:pStyle w:val="afffe"/>
      </w:pPr>
      <w:bookmarkStart w:id="644" w:name="_Toc101972734"/>
      <w:r>
        <w:t>Т</w:t>
      </w:r>
      <w:r w:rsidRPr="005D74BC">
        <w:t>ехнико-экономическо</w:t>
      </w:r>
      <w:r>
        <w:t>е</w:t>
      </w:r>
      <w:r w:rsidRPr="005D74BC">
        <w:t xml:space="preserve"> сравнени</w:t>
      </w:r>
      <w:r>
        <w:t>е вариантов развития систем теплоснабжения не производится так как д</w:t>
      </w:r>
      <w:r w:rsidRPr="00CC1634">
        <w:t>ля системы теплоснабжения рассмотрен один очевидный вариант перспективного развития</w:t>
      </w:r>
      <w:r>
        <w:t>.</w:t>
      </w:r>
    </w:p>
    <w:p w14:paraId="60692BFB" w14:textId="703B9DE1" w:rsidR="00E1044C" w:rsidRPr="00DA426E" w:rsidRDefault="00E1044C" w:rsidP="00262E73">
      <w:pPr>
        <w:pStyle w:val="affff0"/>
      </w:pPr>
      <w:bookmarkStart w:id="645" w:name="_Toc108034206"/>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4"/>
      <w:bookmarkEnd w:id="645"/>
    </w:p>
    <w:p w14:paraId="3DC93172" w14:textId="706D0275" w:rsidR="00E1044C" w:rsidRPr="00DA426E" w:rsidRDefault="00E1044C" w:rsidP="00262E73">
      <w:pPr>
        <w:pStyle w:val="affff0"/>
      </w:pPr>
      <w:bookmarkStart w:id="646" w:name="_Toc101972735"/>
      <w:bookmarkStart w:id="647" w:name="_Toc108034207"/>
      <w:r w:rsidRPr="00DA426E">
        <w:t xml:space="preserve">6.1. Расчетная величина нормативных потерь теплоносителя в тепловых сетях в зонах действия </w:t>
      </w:r>
      <w:r w:rsidR="00885026">
        <w:t>источника тепловой энергии</w:t>
      </w:r>
      <w:bookmarkEnd w:id="646"/>
      <w:bookmarkEnd w:id="647"/>
    </w:p>
    <w:p w14:paraId="29653355" w14:textId="4A6225F8" w:rsidR="00707677" w:rsidRPr="00DA426E" w:rsidRDefault="00707677" w:rsidP="00262E73">
      <w:pPr>
        <w:pStyle w:val="afffe"/>
      </w:pPr>
      <w:r w:rsidRPr="00DA426E">
        <w:t xml:space="preserve">Расчёт нормативных потерь теплоносителя в тепловых сетях всех зон действия </w:t>
      </w:r>
      <w:r w:rsidR="00885026">
        <w:t>источника тепловой энергии</w:t>
      </w:r>
      <w:r w:rsidRPr="00DA426E">
        <w:t xml:space="preserve">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lastRenderedPageBreak/>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648" w:name="_Toc101972736"/>
      <w:bookmarkStart w:id="649" w:name="_Toc108034208"/>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48"/>
      <w:bookmarkEnd w:id="649"/>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50" w:name="_Toc101972737"/>
      <w:bookmarkStart w:id="651" w:name="_Toc108034209"/>
      <w:r w:rsidRPr="00BD3831">
        <w:t>6.3. Сведения о наличии баков-аккумуляторов</w:t>
      </w:r>
      <w:bookmarkEnd w:id="650"/>
      <w:bookmarkEnd w:id="651"/>
    </w:p>
    <w:p w14:paraId="470F9CA7" w14:textId="32D82EC5" w:rsidR="008B1E85" w:rsidRPr="00BD3831" w:rsidRDefault="00CC1634" w:rsidP="00262E73">
      <w:pPr>
        <w:pStyle w:val="afffe"/>
      </w:pPr>
      <w:r>
        <w:t>Отсутствует информация о баках-аккумуляторах.</w:t>
      </w:r>
    </w:p>
    <w:p w14:paraId="3CF97F52" w14:textId="6283AB98" w:rsidR="00E1044C" w:rsidRPr="00BD3831" w:rsidRDefault="00E1044C" w:rsidP="00262E73">
      <w:pPr>
        <w:pStyle w:val="affff0"/>
      </w:pPr>
      <w:bookmarkStart w:id="652" w:name="_Toc101972738"/>
      <w:bookmarkStart w:id="653" w:name="_Toc108034210"/>
      <w:r w:rsidRPr="00BD3831">
        <w:t xml:space="preserve">6.4. </w:t>
      </w:r>
      <w:bookmarkStart w:id="654" w:name="_Hlk71737799"/>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52"/>
      <w:bookmarkEnd w:id="653"/>
      <w:bookmarkEnd w:id="654"/>
    </w:p>
    <w:p w14:paraId="4A963FA9" w14:textId="232FE760" w:rsidR="008B1E85" w:rsidRPr="00BD3831" w:rsidRDefault="008B1E85" w:rsidP="00262E73">
      <w:pPr>
        <w:pStyle w:val="afffe"/>
      </w:pP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r w:rsidRPr="00BD3831">
        <w:t xml:space="preserve"> представлен в таблице 6.4.1.</w:t>
      </w:r>
    </w:p>
    <w:p w14:paraId="01150C31" w14:textId="6D1FD111" w:rsidR="00E1044C" w:rsidRPr="00BD3831" w:rsidRDefault="00E1044C" w:rsidP="00262E73">
      <w:pPr>
        <w:pStyle w:val="affff0"/>
      </w:pPr>
      <w:bookmarkStart w:id="655" w:name="_Toc101972739"/>
      <w:bookmarkStart w:id="656" w:name="_Toc108034211"/>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5"/>
      <w:bookmarkEnd w:id="656"/>
    </w:p>
    <w:p w14:paraId="1F816674" w14:textId="77777777" w:rsidR="008B1E85" w:rsidRPr="00BD3831" w:rsidRDefault="008B1E85" w:rsidP="00262E73">
      <w:pPr>
        <w:pStyle w:val="afffe"/>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52F4AD7E" w:rsidR="00E1044C" w:rsidRPr="00BD3831" w:rsidRDefault="00E1044C" w:rsidP="00262E73">
      <w:pPr>
        <w:pStyle w:val="affff0"/>
      </w:pPr>
      <w:bookmarkStart w:id="657" w:name="_Toc101972740"/>
      <w:bookmarkStart w:id="658" w:name="_Toc108034212"/>
      <w:r w:rsidRPr="00BD3831">
        <w:t xml:space="preserve">Глава 7. Предложения по строительству, реконструкции, техническому перевооружению и (или) модернизации </w:t>
      </w:r>
      <w:r w:rsidR="00885026">
        <w:t>источника тепловой энергии</w:t>
      </w:r>
      <w:bookmarkEnd w:id="657"/>
      <w:bookmarkEnd w:id="658"/>
    </w:p>
    <w:p w14:paraId="4FA08D53" w14:textId="5DC5C05B" w:rsidR="00E1044C" w:rsidRPr="00BD3831" w:rsidRDefault="00E1044C" w:rsidP="00262E73">
      <w:pPr>
        <w:pStyle w:val="affff0"/>
      </w:pPr>
      <w:bookmarkStart w:id="659" w:name="_Toc101972741"/>
      <w:bookmarkStart w:id="660" w:name="_Toc108034213"/>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w:t>
      </w:r>
      <w:r w:rsidRPr="00BD3831">
        <w:lastRenderedPageBreak/>
        <w:t>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59"/>
      <w:bookmarkEnd w:id="660"/>
    </w:p>
    <w:p w14:paraId="6EB1F502" w14:textId="77777777" w:rsidR="00380F1B" w:rsidRPr="00BD3831" w:rsidRDefault="00380F1B" w:rsidP="00262E73">
      <w:pPr>
        <w:pStyle w:val="affff0"/>
      </w:pPr>
      <w:bookmarkStart w:id="661" w:name="_Toc533296789"/>
      <w:bookmarkStart w:id="662" w:name="_Toc533538300"/>
      <w:bookmarkStart w:id="663" w:name="_Toc3951550"/>
      <w:bookmarkStart w:id="664" w:name="_Toc6327599"/>
      <w:bookmarkStart w:id="665" w:name="_Toc70394775"/>
      <w:bookmarkStart w:id="666" w:name="_Toc101972742"/>
      <w:bookmarkStart w:id="667" w:name="_Toc108034214"/>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61"/>
      <w:bookmarkEnd w:id="662"/>
      <w:bookmarkEnd w:id="663"/>
      <w:bookmarkEnd w:id="664"/>
      <w:bookmarkEnd w:id="665"/>
      <w:bookmarkEnd w:id="666"/>
      <w:bookmarkEnd w:id="667"/>
    </w:p>
    <w:p w14:paraId="51A35FDB" w14:textId="77777777" w:rsidR="000269D0" w:rsidRDefault="00380F1B" w:rsidP="00262E73">
      <w:pPr>
        <w:pStyle w:val="afffe"/>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w:t>
      </w:r>
      <w:r w:rsidRPr="00BD3831">
        <w:lastRenderedPageBreak/>
        <w:t>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43C5ABA5" w:rsidR="00DF5EB2" w:rsidRPr="00BD3831" w:rsidRDefault="00DF5EB2" w:rsidP="00262E73">
      <w:pPr>
        <w:pStyle w:val="afffe"/>
        <w:sectPr w:rsidR="00DF5EB2" w:rsidRPr="00BD3831">
          <w:pgSz w:w="11906" w:h="16838"/>
          <w:pgMar w:top="1134" w:right="850" w:bottom="1134" w:left="1701" w:header="708" w:footer="708" w:gutter="0"/>
          <w:cols w:space="708"/>
          <w:docGrid w:linePitch="360"/>
        </w:sectPr>
      </w:pPr>
    </w:p>
    <w:p w14:paraId="7434FDE2" w14:textId="4FC126BA" w:rsidR="00E71116" w:rsidRPr="00BD3831" w:rsidRDefault="00E71116" w:rsidP="00262E73">
      <w:pPr>
        <w:pStyle w:val="afffc"/>
        <w:rPr>
          <w:lang w:eastAsia="ru-RU"/>
        </w:rPr>
      </w:pPr>
      <w:bookmarkStart w:id="668" w:name="_Toc101972970"/>
      <w:bookmarkStart w:id="669" w:name="_Toc135301963"/>
      <w:r w:rsidRPr="00BD3831">
        <w:rPr>
          <w:lang w:eastAsia="ru-RU"/>
        </w:rPr>
        <w:lastRenderedPageBreak/>
        <w:t xml:space="preserve">Таблица 6.4.1. </w:t>
      </w: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68"/>
      <w:bookmarkEnd w:id="669"/>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008"/>
        <w:gridCol w:w="850"/>
        <w:gridCol w:w="851"/>
        <w:gridCol w:w="846"/>
        <w:gridCol w:w="855"/>
        <w:gridCol w:w="1126"/>
        <w:gridCol w:w="846"/>
        <w:gridCol w:w="846"/>
        <w:gridCol w:w="846"/>
        <w:gridCol w:w="1014"/>
        <w:gridCol w:w="992"/>
      </w:tblGrid>
      <w:tr w:rsidR="005F0379" w:rsidRPr="00D32B38" w14:paraId="2B2502EC" w14:textId="77777777" w:rsidTr="00067D65">
        <w:trPr>
          <w:trHeight w:val="170"/>
          <w:tblHeader/>
        </w:trPr>
        <w:tc>
          <w:tcPr>
            <w:tcW w:w="4946" w:type="dxa"/>
            <w:vMerge w:val="restart"/>
            <w:shd w:val="clear" w:color="auto" w:fill="auto"/>
            <w:noWrap/>
          </w:tcPr>
          <w:p w14:paraId="01E8AD3D" w14:textId="4216983A" w:rsidR="005F0379" w:rsidRPr="00D32B38" w:rsidRDefault="005F0379" w:rsidP="00067D65">
            <w:pPr>
              <w:rPr>
                <w:color w:val="000000"/>
              </w:rPr>
            </w:pPr>
            <w:r w:rsidRPr="00D32B38">
              <w:rPr>
                <w:color w:val="000000"/>
              </w:rPr>
              <w:t>Наименование показателя</w:t>
            </w:r>
          </w:p>
        </w:tc>
        <w:tc>
          <w:tcPr>
            <w:tcW w:w="1008" w:type="dxa"/>
            <w:shd w:val="clear" w:color="auto" w:fill="auto"/>
            <w:noWrap/>
          </w:tcPr>
          <w:p w14:paraId="564AABB1" w14:textId="00A7DD19" w:rsidR="005F0379" w:rsidRPr="00D32B38" w:rsidRDefault="005F0379" w:rsidP="00067D65">
            <w:pPr>
              <w:rPr>
                <w:color w:val="000000"/>
              </w:rPr>
            </w:pPr>
            <w:r w:rsidRPr="00D32B38">
              <w:rPr>
                <w:color w:val="000000"/>
              </w:rPr>
              <w:t>Факт</w:t>
            </w:r>
          </w:p>
        </w:tc>
        <w:tc>
          <w:tcPr>
            <w:tcW w:w="9072" w:type="dxa"/>
            <w:gridSpan w:val="10"/>
            <w:shd w:val="clear" w:color="auto" w:fill="auto"/>
            <w:noWrap/>
          </w:tcPr>
          <w:p w14:paraId="28E31839" w14:textId="7C5DAD3F" w:rsidR="005F0379" w:rsidRPr="00D32B38" w:rsidRDefault="005F0379" w:rsidP="00067D65">
            <w:pPr>
              <w:rPr>
                <w:color w:val="000000"/>
              </w:rPr>
            </w:pPr>
            <w:r w:rsidRPr="00D32B38">
              <w:rPr>
                <w:color w:val="000000"/>
              </w:rPr>
              <w:t>План</w:t>
            </w:r>
          </w:p>
        </w:tc>
      </w:tr>
      <w:tr w:rsidR="009506C8" w:rsidRPr="00D32B38" w14:paraId="1D30687B" w14:textId="77777777" w:rsidTr="00067D65">
        <w:trPr>
          <w:trHeight w:val="170"/>
          <w:tblHeader/>
        </w:trPr>
        <w:tc>
          <w:tcPr>
            <w:tcW w:w="4946" w:type="dxa"/>
            <w:vMerge/>
            <w:shd w:val="clear" w:color="auto" w:fill="auto"/>
            <w:noWrap/>
            <w:hideMark/>
          </w:tcPr>
          <w:p w14:paraId="0D2987AC" w14:textId="026D9C6C" w:rsidR="009506C8" w:rsidRPr="00D32B38" w:rsidRDefault="009506C8" w:rsidP="009506C8">
            <w:pPr>
              <w:rPr>
                <w:color w:val="000000"/>
              </w:rPr>
            </w:pPr>
          </w:p>
        </w:tc>
        <w:tc>
          <w:tcPr>
            <w:tcW w:w="1008" w:type="dxa"/>
            <w:shd w:val="clear" w:color="auto" w:fill="auto"/>
            <w:noWrap/>
            <w:hideMark/>
          </w:tcPr>
          <w:p w14:paraId="0D469346" w14:textId="18352013" w:rsidR="009506C8" w:rsidRPr="00D32B38" w:rsidRDefault="009506C8" w:rsidP="009506C8">
            <w:pPr>
              <w:rPr>
                <w:color w:val="000000"/>
              </w:rPr>
            </w:pPr>
            <w:r>
              <w:rPr>
                <w:color w:val="000000"/>
              </w:rPr>
              <w:t>2022</w:t>
            </w:r>
            <w:r w:rsidRPr="00D32B38">
              <w:rPr>
                <w:color w:val="000000"/>
              </w:rPr>
              <w:t xml:space="preserve"> год</w:t>
            </w:r>
          </w:p>
        </w:tc>
        <w:tc>
          <w:tcPr>
            <w:tcW w:w="850" w:type="dxa"/>
            <w:shd w:val="clear" w:color="auto" w:fill="auto"/>
            <w:noWrap/>
            <w:hideMark/>
          </w:tcPr>
          <w:p w14:paraId="678CAA56" w14:textId="5B473939" w:rsidR="009506C8" w:rsidRPr="00D32B38" w:rsidRDefault="009506C8" w:rsidP="009506C8">
            <w:pPr>
              <w:rPr>
                <w:color w:val="000000"/>
              </w:rPr>
            </w:pPr>
            <w:r w:rsidRPr="005607DC">
              <w:rPr>
                <w:color w:val="000000"/>
              </w:rPr>
              <w:t>2023 год</w:t>
            </w:r>
          </w:p>
        </w:tc>
        <w:tc>
          <w:tcPr>
            <w:tcW w:w="851" w:type="dxa"/>
            <w:shd w:val="clear" w:color="auto" w:fill="auto"/>
            <w:noWrap/>
            <w:hideMark/>
          </w:tcPr>
          <w:p w14:paraId="1A6F9124" w14:textId="6715F224" w:rsidR="009506C8" w:rsidRPr="00D32B38" w:rsidRDefault="009506C8" w:rsidP="009506C8">
            <w:pPr>
              <w:rPr>
                <w:color w:val="000000"/>
              </w:rPr>
            </w:pPr>
            <w:r w:rsidRPr="005607DC">
              <w:rPr>
                <w:color w:val="000000"/>
              </w:rPr>
              <w:t>2024 год</w:t>
            </w:r>
          </w:p>
        </w:tc>
        <w:tc>
          <w:tcPr>
            <w:tcW w:w="846" w:type="dxa"/>
            <w:shd w:val="clear" w:color="auto" w:fill="auto"/>
            <w:noWrap/>
            <w:hideMark/>
          </w:tcPr>
          <w:p w14:paraId="451FDB22" w14:textId="59176376" w:rsidR="009506C8" w:rsidRPr="00D32B38" w:rsidRDefault="009506C8" w:rsidP="009506C8">
            <w:pPr>
              <w:rPr>
                <w:color w:val="000000"/>
              </w:rPr>
            </w:pPr>
            <w:r w:rsidRPr="005607DC">
              <w:rPr>
                <w:color w:val="000000"/>
              </w:rPr>
              <w:t>2025 год</w:t>
            </w:r>
          </w:p>
        </w:tc>
        <w:tc>
          <w:tcPr>
            <w:tcW w:w="855" w:type="dxa"/>
            <w:shd w:val="clear" w:color="auto" w:fill="auto"/>
            <w:noWrap/>
            <w:hideMark/>
          </w:tcPr>
          <w:p w14:paraId="72268502" w14:textId="15F6857C" w:rsidR="009506C8" w:rsidRPr="00D32B38" w:rsidRDefault="009506C8" w:rsidP="009506C8">
            <w:pPr>
              <w:rPr>
                <w:color w:val="000000"/>
              </w:rPr>
            </w:pPr>
            <w:r w:rsidRPr="005607DC">
              <w:rPr>
                <w:color w:val="000000"/>
              </w:rPr>
              <w:t>2026 год</w:t>
            </w:r>
          </w:p>
        </w:tc>
        <w:tc>
          <w:tcPr>
            <w:tcW w:w="1126" w:type="dxa"/>
            <w:shd w:val="clear" w:color="auto" w:fill="auto"/>
            <w:noWrap/>
            <w:hideMark/>
          </w:tcPr>
          <w:p w14:paraId="4AC99FE0" w14:textId="13E7BB9D" w:rsidR="009506C8" w:rsidRPr="00D32B38" w:rsidRDefault="009506C8" w:rsidP="009506C8">
            <w:pPr>
              <w:rPr>
                <w:color w:val="000000"/>
              </w:rPr>
            </w:pPr>
            <w:r w:rsidRPr="005607DC">
              <w:rPr>
                <w:color w:val="000000"/>
              </w:rPr>
              <w:t>2027 год</w:t>
            </w:r>
          </w:p>
        </w:tc>
        <w:tc>
          <w:tcPr>
            <w:tcW w:w="846" w:type="dxa"/>
            <w:shd w:val="clear" w:color="auto" w:fill="auto"/>
            <w:noWrap/>
            <w:hideMark/>
          </w:tcPr>
          <w:p w14:paraId="340741D9" w14:textId="14114AD1" w:rsidR="009506C8" w:rsidRPr="00D32B38" w:rsidRDefault="009506C8" w:rsidP="009506C8">
            <w:pPr>
              <w:rPr>
                <w:color w:val="000000"/>
              </w:rPr>
            </w:pPr>
            <w:r w:rsidRPr="005607DC">
              <w:rPr>
                <w:color w:val="000000"/>
              </w:rPr>
              <w:t>2028 год</w:t>
            </w:r>
          </w:p>
        </w:tc>
        <w:tc>
          <w:tcPr>
            <w:tcW w:w="846" w:type="dxa"/>
            <w:shd w:val="clear" w:color="auto" w:fill="auto"/>
            <w:noWrap/>
            <w:hideMark/>
          </w:tcPr>
          <w:p w14:paraId="1575E3C6" w14:textId="3CFEF83F" w:rsidR="009506C8" w:rsidRPr="00D32B38" w:rsidRDefault="009506C8" w:rsidP="009506C8">
            <w:pPr>
              <w:rPr>
                <w:color w:val="000000"/>
              </w:rPr>
            </w:pPr>
            <w:r w:rsidRPr="005607DC">
              <w:rPr>
                <w:color w:val="000000"/>
              </w:rPr>
              <w:t>2029 год</w:t>
            </w:r>
          </w:p>
        </w:tc>
        <w:tc>
          <w:tcPr>
            <w:tcW w:w="846" w:type="dxa"/>
            <w:shd w:val="clear" w:color="auto" w:fill="auto"/>
            <w:noWrap/>
            <w:hideMark/>
          </w:tcPr>
          <w:p w14:paraId="66AFD069" w14:textId="6B04C58D" w:rsidR="009506C8" w:rsidRPr="00D32B38" w:rsidRDefault="009506C8" w:rsidP="009506C8">
            <w:pPr>
              <w:rPr>
                <w:color w:val="000000"/>
              </w:rPr>
            </w:pPr>
            <w:r w:rsidRPr="005607DC">
              <w:rPr>
                <w:color w:val="000000"/>
              </w:rPr>
              <w:t>2030 год</w:t>
            </w:r>
          </w:p>
        </w:tc>
        <w:tc>
          <w:tcPr>
            <w:tcW w:w="1014" w:type="dxa"/>
            <w:shd w:val="clear" w:color="auto" w:fill="auto"/>
            <w:noWrap/>
            <w:hideMark/>
          </w:tcPr>
          <w:p w14:paraId="01DB2FCE" w14:textId="0A5A423C" w:rsidR="009506C8" w:rsidRPr="00D32B38" w:rsidRDefault="009506C8" w:rsidP="009506C8">
            <w:pPr>
              <w:rPr>
                <w:color w:val="000000"/>
              </w:rPr>
            </w:pPr>
            <w:r w:rsidRPr="005607DC">
              <w:rPr>
                <w:color w:val="000000"/>
              </w:rPr>
              <w:t>203</w:t>
            </w:r>
            <w:r>
              <w:rPr>
                <w:color w:val="000000"/>
              </w:rPr>
              <w:t>1</w:t>
            </w:r>
            <w:r w:rsidRPr="005607DC">
              <w:rPr>
                <w:color w:val="000000"/>
              </w:rPr>
              <w:t xml:space="preserve"> год</w:t>
            </w:r>
          </w:p>
        </w:tc>
        <w:tc>
          <w:tcPr>
            <w:tcW w:w="992" w:type="dxa"/>
            <w:shd w:val="clear" w:color="auto" w:fill="auto"/>
            <w:noWrap/>
            <w:hideMark/>
          </w:tcPr>
          <w:p w14:paraId="50C59547" w14:textId="2A8BDCFA" w:rsidR="009506C8" w:rsidRPr="00D32B38"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344823" w:rsidRPr="00D32B38" w14:paraId="578AD249" w14:textId="77777777" w:rsidTr="00067D65">
        <w:trPr>
          <w:trHeight w:val="170"/>
        </w:trPr>
        <w:tc>
          <w:tcPr>
            <w:tcW w:w="15026" w:type="dxa"/>
            <w:gridSpan w:val="12"/>
            <w:shd w:val="clear" w:color="auto" w:fill="auto"/>
            <w:noWrap/>
          </w:tcPr>
          <w:p w14:paraId="65250056" w14:textId="1FE4188C" w:rsidR="00344823" w:rsidRPr="00D32B38"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CC1634" w:rsidRPr="00D32B38" w14:paraId="01AC6079" w14:textId="77777777" w:rsidTr="00CC1634">
        <w:trPr>
          <w:trHeight w:val="170"/>
        </w:trPr>
        <w:tc>
          <w:tcPr>
            <w:tcW w:w="4946" w:type="dxa"/>
            <w:shd w:val="clear" w:color="auto" w:fill="auto"/>
            <w:noWrap/>
            <w:vAlign w:val="center"/>
          </w:tcPr>
          <w:p w14:paraId="62DD926B" w14:textId="18366B88" w:rsidR="00CC1634" w:rsidRPr="00D32B38" w:rsidRDefault="00CC1634" w:rsidP="00CC1634">
            <w:pPr>
              <w:rPr>
                <w:color w:val="000000"/>
              </w:rPr>
            </w:pPr>
            <w:r w:rsidRPr="00D32B38">
              <w:rPr>
                <w:color w:val="000000"/>
              </w:rPr>
              <w:t>Всего подпитка тепловой сети, куб.м., в том числе:</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2E397DEE" w:rsidR="00CC1634" w:rsidRPr="00D32B38" w:rsidRDefault="00CC1634" w:rsidP="00CC1634">
            <w:pPr>
              <w:rPr>
                <w:color w:val="000000"/>
              </w:rPr>
            </w:pPr>
            <w:r w:rsidRPr="00BA78A0">
              <w:t>нд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5005DDB4" w:rsidR="00CC1634" w:rsidRPr="00D32B38" w:rsidRDefault="00CC1634" w:rsidP="00CC1634">
            <w:pPr>
              <w:rPr>
                <w:color w:val="000000"/>
              </w:rPr>
            </w:pPr>
            <w:r w:rsidRPr="00BA78A0">
              <w:t>нд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1D3F1BDA"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24B75DB1" w:rsidR="00CC1634" w:rsidRPr="00D32B38" w:rsidRDefault="00CC1634" w:rsidP="00CC1634">
            <w:pPr>
              <w:rPr>
                <w:color w:val="000000"/>
              </w:rPr>
            </w:pPr>
            <w:r w:rsidRPr="00BA78A0">
              <w:t>нд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01F2D648" w:rsidR="00CC1634" w:rsidRPr="00D32B38" w:rsidRDefault="00CC1634" w:rsidP="00CC1634">
            <w:pPr>
              <w:rPr>
                <w:color w:val="000000"/>
              </w:rPr>
            </w:pPr>
            <w:r w:rsidRPr="00BA78A0">
              <w:t>нд</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393EB8E5"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511CEC3E"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62C39DC8"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61511733" w:rsidR="00CC1634" w:rsidRPr="00D32B38" w:rsidRDefault="00CC1634" w:rsidP="00CC1634">
            <w:pPr>
              <w:rPr>
                <w:color w:val="000000"/>
              </w:rPr>
            </w:pPr>
            <w:r w:rsidRPr="00BA78A0">
              <w:t>нд</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5494CB53" w:rsidR="00CC1634" w:rsidRPr="00D32B38" w:rsidRDefault="00CC1634" w:rsidP="00CC1634">
            <w:pPr>
              <w:rPr>
                <w:color w:val="000000"/>
              </w:rPr>
            </w:pPr>
            <w:r w:rsidRPr="00BA78A0">
              <w:t>нд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2256548E" w:rsidR="00CC1634" w:rsidRPr="00D32B38" w:rsidRDefault="00CC1634" w:rsidP="00CC1634">
            <w:pPr>
              <w:rPr>
                <w:color w:val="000000"/>
              </w:rPr>
            </w:pPr>
            <w:r w:rsidRPr="00BA78A0">
              <w:t>нд</w:t>
            </w:r>
          </w:p>
        </w:tc>
      </w:tr>
      <w:tr w:rsidR="00CC1634" w:rsidRPr="00D32B38" w14:paraId="0BC28072" w14:textId="77777777" w:rsidTr="00CC1634">
        <w:trPr>
          <w:trHeight w:val="170"/>
        </w:trPr>
        <w:tc>
          <w:tcPr>
            <w:tcW w:w="4946" w:type="dxa"/>
            <w:shd w:val="clear" w:color="auto" w:fill="auto"/>
            <w:noWrap/>
            <w:vAlign w:val="center"/>
          </w:tcPr>
          <w:p w14:paraId="3971742B" w14:textId="025E95BA" w:rsidR="00CC1634" w:rsidRPr="00D32B38" w:rsidRDefault="00CC1634" w:rsidP="00CC1634">
            <w:pPr>
              <w:rPr>
                <w:color w:val="000000"/>
              </w:rPr>
            </w:pPr>
            <w:r w:rsidRPr="00D32B38">
              <w:rPr>
                <w:color w:val="000000"/>
              </w:rPr>
              <w:t>нормативные утечки теплоносителя в сетях,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50825B61" w14:textId="2E241B80" w:rsidR="00CC1634" w:rsidRPr="00D32B38" w:rsidRDefault="00CC1634" w:rsidP="00CC1634">
            <w:pPr>
              <w:rPr>
                <w:color w:val="000000"/>
              </w:rPr>
            </w:pPr>
            <w:r w:rsidRPr="00BA78A0">
              <w:t>нд</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F87633" w14:textId="6F3542FF" w:rsidR="00CC1634" w:rsidRPr="00D32B38" w:rsidRDefault="00CC1634" w:rsidP="00CC1634">
            <w:pPr>
              <w:rPr>
                <w:color w:val="000000"/>
              </w:rPr>
            </w:pPr>
            <w:r w:rsidRPr="00BA78A0">
              <w:t>нд</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DDB53D3" w14:textId="6B3BB832"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2BA290" w14:textId="64EE1685" w:rsidR="00CC1634" w:rsidRPr="00D32B38" w:rsidRDefault="00CC1634" w:rsidP="00CC1634">
            <w:pPr>
              <w:rPr>
                <w:color w:val="000000"/>
              </w:rPr>
            </w:pPr>
            <w:r w:rsidRPr="00BA78A0">
              <w:t>нд</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1F085125" w14:textId="67BB74D8" w:rsidR="00CC1634" w:rsidRPr="00D32B38" w:rsidRDefault="00CC1634" w:rsidP="00CC1634">
            <w:pPr>
              <w:rPr>
                <w:color w:val="000000"/>
              </w:rPr>
            </w:pPr>
            <w:r w:rsidRPr="00BA78A0">
              <w:t>нд</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D1DC253" w14:textId="00BDBD35"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B4A161" w14:textId="5CDBDA03"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19FB4B2" w14:textId="726FB9BB"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26E3DBD2" w14:textId="709566E4" w:rsidR="00CC1634" w:rsidRPr="00D32B38" w:rsidRDefault="00CC1634" w:rsidP="00CC1634">
            <w:pPr>
              <w:rPr>
                <w:color w:val="000000"/>
              </w:rPr>
            </w:pPr>
            <w:r w:rsidRPr="00BA78A0">
              <w:t>нд</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0E74C1E3" w14:textId="6EF5C6E5" w:rsidR="00CC1634" w:rsidRPr="00D32B38" w:rsidRDefault="00CC1634" w:rsidP="00CC1634">
            <w:pPr>
              <w:rPr>
                <w:color w:val="000000"/>
              </w:rPr>
            </w:pPr>
            <w:r w:rsidRPr="00BA78A0">
              <w:t>нд</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03ED697" w14:textId="6019331C" w:rsidR="00CC1634" w:rsidRPr="00D32B38" w:rsidRDefault="00CC1634" w:rsidP="00CC1634">
            <w:pPr>
              <w:rPr>
                <w:color w:val="000000"/>
              </w:rPr>
            </w:pPr>
            <w:r w:rsidRPr="00BA78A0">
              <w:t>нд</w:t>
            </w:r>
          </w:p>
        </w:tc>
      </w:tr>
      <w:tr w:rsidR="00CC1634" w:rsidRPr="00D32B38" w14:paraId="5C638DAE" w14:textId="77777777" w:rsidTr="00CC1634">
        <w:trPr>
          <w:trHeight w:val="170"/>
        </w:trPr>
        <w:tc>
          <w:tcPr>
            <w:tcW w:w="4946" w:type="dxa"/>
            <w:shd w:val="clear" w:color="auto" w:fill="auto"/>
            <w:noWrap/>
            <w:vAlign w:val="center"/>
          </w:tcPr>
          <w:p w14:paraId="33493720" w14:textId="77777777" w:rsidR="00CC1634" w:rsidRPr="00D32B38" w:rsidRDefault="00CC1634" w:rsidP="00CC1634">
            <w:pPr>
              <w:rPr>
                <w:color w:val="000000"/>
              </w:rPr>
            </w:pPr>
            <w:r w:rsidRPr="00D32B38">
              <w:rPr>
                <w:color w:val="000000"/>
              </w:rPr>
              <w:t>сверхнормативный расход воды,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1AD48BA3" w14:textId="3C634B3B" w:rsidR="00CC1634" w:rsidRPr="00D32B38" w:rsidRDefault="00CC1634" w:rsidP="00CC1634">
            <w:pPr>
              <w:rPr>
                <w:color w:val="000000"/>
              </w:rPr>
            </w:pPr>
            <w:r w:rsidRPr="00BA78A0">
              <w:t>нд</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6FDAADA" w14:textId="770BBD36" w:rsidR="00CC1634" w:rsidRPr="00D32B38" w:rsidRDefault="00CC1634" w:rsidP="00CC1634">
            <w:pPr>
              <w:rPr>
                <w:color w:val="000000"/>
              </w:rPr>
            </w:pPr>
            <w:r w:rsidRPr="00BA78A0">
              <w:t>нд</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C9067B4" w14:textId="08B4F73F"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AE73D8E" w14:textId="44234F55" w:rsidR="00CC1634" w:rsidRPr="00D32B38" w:rsidRDefault="00CC1634" w:rsidP="00CC1634">
            <w:pPr>
              <w:rPr>
                <w:color w:val="000000"/>
              </w:rPr>
            </w:pPr>
            <w:r w:rsidRPr="00BA78A0">
              <w:t>нд</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54315045" w14:textId="1768292E" w:rsidR="00CC1634" w:rsidRPr="00D32B38" w:rsidRDefault="00CC1634" w:rsidP="00CC1634">
            <w:pPr>
              <w:rPr>
                <w:color w:val="000000"/>
              </w:rPr>
            </w:pPr>
            <w:r w:rsidRPr="00BA78A0">
              <w:t>нд</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2E13F30" w14:textId="2E0A160A"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641B8EE" w14:textId="4827D343"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60478B" w14:textId="6B83C6F6"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A5A278" w14:textId="428D6EEF" w:rsidR="00CC1634" w:rsidRPr="00D32B38" w:rsidRDefault="00CC1634" w:rsidP="00CC1634">
            <w:pPr>
              <w:rPr>
                <w:color w:val="000000"/>
              </w:rPr>
            </w:pPr>
            <w:r w:rsidRPr="00BA78A0">
              <w:t>нд</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5756C2EA" w14:textId="4CC69F75" w:rsidR="00CC1634" w:rsidRPr="00D32B38" w:rsidRDefault="00CC1634" w:rsidP="00CC1634">
            <w:pPr>
              <w:rPr>
                <w:color w:val="000000"/>
              </w:rPr>
            </w:pPr>
            <w:r w:rsidRPr="00BA78A0">
              <w:t>нд</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6806572" w14:textId="18701279" w:rsidR="00CC1634" w:rsidRPr="00D32B38" w:rsidRDefault="00CC1634" w:rsidP="00CC1634">
            <w:pPr>
              <w:rPr>
                <w:color w:val="000000"/>
              </w:rPr>
            </w:pPr>
            <w:r w:rsidRPr="00BA78A0">
              <w:t>нд</w:t>
            </w:r>
          </w:p>
        </w:tc>
      </w:tr>
      <w:tr w:rsidR="00CC1634" w:rsidRPr="00D32B38" w14:paraId="7A1CFFA9" w14:textId="77777777" w:rsidTr="00CC1634">
        <w:trPr>
          <w:trHeight w:val="170"/>
        </w:trPr>
        <w:tc>
          <w:tcPr>
            <w:tcW w:w="4946" w:type="dxa"/>
            <w:shd w:val="clear" w:color="auto" w:fill="auto"/>
            <w:noWrap/>
            <w:vAlign w:val="center"/>
          </w:tcPr>
          <w:p w14:paraId="7CFC82DF" w14:textId="77777777" w:rsidR="00CC1634" w:rsidRPr="00D32B38" w:rsidRDefault="00CC1634" w:rsidP="00CC1634">
            <w:pPr>
              <w:rPr>
                <w:color w:val="000000"/>
              </w:rPr>
            </w:pPr>
            <w:r w:rsidRPr="00D32B38">
              <w:rPr>
                <w:color w:val="000000"/>
              </w:rPr>
              <w:t>Расход воды на ГВС,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7E35A91B" w14:textId="5412A773" w:rsidR="00CC1634" w:rsidRPr="00D32B38" w:rsidRDefault="00CC1634" w:rsidP="00CC1634">
            <w:pPr>
              <w:rPr>
                <w:color w:val="000000"/>
              </w:rPr>
            </w:pPr>
            <w:r w:rsidRPr="00BA78A0">
              <w:t>нд</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BA57A00" w14:textId="38C96C6B" w:rsidR="00CC1634" w:rsidRPr="00D32B38" w:rsidRDefault="00CC1634" w:rsidP="00CC1634">
            <w:pPr>
              <w:rPr>
                <w:color w:val="000000"/>
              </w:rPr>
            </w:pPr>
            <w:r w:rsidRPr="00BA78A0">
              <w:t>нд</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6464251" w14:textId="768CB1D5"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06B020F" w14:textId="3FAA61B3" w:rsidR="00CC1634" w:rsidRPr="00D32B38" w:rsidRDefault="00CC1634" w:rsidP="00CC1634">
            <w:pPr>
              <w:rPr>
                <w:color w:val="000000"/>
              </w:rPr>
            </w:pPr>
            <w:r w:rsidRPr="00BA78A0">
              <w:t>нд</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743AAAC0" w14:textId="387064DE" w:rsidR="00CC1634" w:rsidRPr="00D32B38" w:rsidRDefault="00CC1634" w:rsidP="00CC1634">
            <w:pPr>
              <w:rPr>
                <w:color w:val="000000"/>
              </w:rPr>
            </w:pPr>
            <w:r w:rsidRPr="00BA78A0">
              <w:t>нд</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9B57586" w14:textId="118DEBE3"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16A4D34" w14:textId="51318D70"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6208E38" w14:textId="4D3FF96A"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FCDB61" w14:textId="74C6EF1B" w:rsidR="00CC1634" w:rsidRPr="00D32B38" w:rsidRDefault="00CC1634" w:rsidP="00CC1634">
            <w:pPr>
              <w:rPr>
                <w:color w:val="000000"/>
              </w:rPr>
            </w:pPr>
            <w:r w:rsidRPr="00BA78A0">
              <w:t>нд</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1478D455" w14:textId="030B5DE5" w:rsidR="00CC1634" w:rsidRPr="00D32B38" w:rsidRDefault="00CC1634" w:rsidP="00CC1634">
            <w:pPr>
              <w:rPr>
                <w:color w:val="000000"/>
              </w:rPr>
            </w:pPr>
            <w:r w:rsidRPr="00BA78A0">
              <w:t>нд</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A768E47" w14:textId="66843C7B" w:rsidR="00CC1634" w:rsidRPr="00D32B38" w:rsidRDefault="00CC1634" w:rsidP="00CC1634">
            <w:pPr>
              <w:rPr>
                <w:color w:val="000000"/>
              </w:rPr>
            </w:pPr>
            <w:r w:rsidRPr="00BA78A0">
              <w:t>нд</w:t>
            </w:r>
          </w:p>
        </w:tc>
      </w:tr>
    </w:tbl>
    <w:p w14:paraId="1C5BD13D" w14:textId="4581EE0B" w:rsidR="00E71116" w:rsidRPr="00702FEE" w:rsidRDefault="00E71116" w:rsidP="00262E73">
      <w:pPr>
        <w:pStyle w:val="afffc"/>
      </w:pPr>
      <w:bookmarkStart w:id="670" w:name="_Toc101972971"/>
      <w:bookmarkStart w:id="671" w:name="_Toc135301964"/>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70"/>
      <w:bookmarkEnd w:id="671"/>
    </w:p>
    <w:tbl>
      <w:tblPr>
        <w:tblW w:w="15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86"/>
        <w:gridCol w:w="846"/>
        <w:gridCol w:w="846"/>
        <w:gridCol w:w="846"/>
        <w:gridCol w:w="986"/>
        <w:gridCol w:w="986"/>
        <w:gridCol w:w="846"/>
        <w:gridCol w:w="846"/>
        <w:gridCol w:w="846"/>
        <w:gridCol w:w="986"/>
        <w:gridCol w:w="1027"/>
      </w:tblGrid>
      <w:tr w:rsidR="005F0379" w:rsidRPr="00702FEE" w14:paraId="5C340A6A" w14:textId="77777777" w:rsidTr="00067D65">
        <w:trPr>
          <w:trHeight w:val="20"/>
          <w:tblHeader/>
        </w:trPr>
        <w:tc>
          <w:tcPr>
            <w:tcW w:w="4957" w:type="dxa"/>
            <w:vMerge w:val="restart"/>
            <w:shd w:val="clear" w:color="auto" w:fill="auto"/>
            <w:noWrap/>
          </w:tcPr>
          <w:p w14:paraId="4C666BA2" w14:textId="751DBA27" w:rsidR="005F0379" w:rsidRPr="00702FEE" w:rsidRDefault="005F0379" w:rsidP="00067D65">
            <w:pPr>
              <w:rPr>
                <w:color w:val="000000"/>
              </w:rPr>
            </w:pPr>
            <w:r w:rsidRPr="00702FEE">
              <w:rPr>
                <w:color w:val="000000"/>
              </w:rPr>
              <w:t>Наименование показателя</w:t>
            </w:r>
          </w:p>
        </w:tc>
        <w:tc>
          <w:tcPr>
            <w:tcW w:w="986" w:type="dxa"/>
            <w:shd w:val="clear" w:color="auto" w:fill="auto"/>
            <w:noWrap/>
          </w:tcPr>
          <w:p w14:paraId="103BF970" w14:textId="0A6C48CD" w:rsidR="005F0379" w:rsidRPr="00702FEE" w:rsidRDefault="005F0379" w:rsidP="00067D65">
            <w:pPr>
              <w:rPr>
                <w:color w:val="000000"/>
              </w:rPr>
            </w:pPr>
            <w:r w:rsidRPr="00702FEE">
              <w:rPr>
                <w:color w:val="000000"/>
              </w:rPr>
              <w:t>Факт</w:t>
            </w:r>
          </w:p>
        </w:tc>
        <w:tc>
          <w:tcPr>
            <w:tcW w:w="9061" w:type="dxa"/>
            <w:gridSpan w:val="10"/>
            <w:shd w:val="clear" w:color="auto" w:fill="auto"/>
            <w:noWrap/>
          </w:tcPr>
          <w:p w14:paraId="7025261D" w14:textId="73E820DB" w:rsidR="005F0379" w:rsidRPr="00702FEE" w:rsidRDefault="005F0379" w:rsidP="00067D65">
            <w:pPr>
              <w:rPr>
                <w:color w:val="000000"/>
              </w:rPr>
            </w:pPr>
            <w:r w:rsidRPr="00702FEE">
              <w:rPr>
                <w:color w:val="000000"/>
              </w:rPr>
              <w:t>План</w:t>
            </w:r>
          </w:p>
        </w:tc>
      </w:tr>
      <w:tr w:rsidR="009506C8" w:rsidRPr="00702FEE" w14:paraId="36F4879A" w14:textId="77777777" w:rsidTr="00067D65">
        <w:trPr>
          <w:trHeight w:val="20"/>
          <w:tblHeader/>
        </w:trPr>
        <w:tc>
          <w:tcPr>
            <w:tcW w:w="4957" w:type="dxa"/>
            <w:vMerge/>
            <w:shd w:val="clear" w:color="auto" w:fill="auto"/>
            <w:noWrap/>
            <w:hideMark/>
          </w:tcPr>
          <w:p w14:paraId="2E483D08" w14:textId="298F2F7E" w:rsidR="009506C8" w:rsidRPr="00702FEE" w:rsidRDefault="009506C8" w:rsidP="009506C8">
            <w:pPr>
              <w:rPr>
                <w:color w:val="000000"/>
              </w:rPr>
            </w:pPr>
          </w:p>
        </w:tc>
        <w:tc>
          <w:tcPr>
            <w:tcW w:w="986" w:type="dxa"/>
            <w:shd w:val="clear" w:color="auto" w:fill="auto"/>
            <w:noWrap/>
            <w:hideMark/>
          </w:tcPr>
          <w:p w14:paraId="245A2F61" w14:textId="57DCB98D" w:rsidR="009506C8" w:rsidRPr="00702FEE" w:rsidRDefault="009506C8" w:rsidP="009506C8">
            <w:pPr>
              <w:rPr>
                <w:color w:val="000000"/>
              </w:rPr>
            </w:pPr>
            <w:r>
              <w:rPr>
                <w:color w:val="000000"/>
              </w:rPr>
              <w:t>2022</w:t>
            </w:r>
            <w:r w:rsidRPr="00702FEE">
              <w:rPr>
                <w:color w:val="000000"/>
              </w:rPr>
              <w:t xml:space="preserve"> год</w:t>
            </w:r>
          </w:p>
        </w:tc>
        <w:tc>
          <w:tcPr>
            <w:tcW w:w="846" w:type="dxa"/>
            <w:shd w:val="clear" w:color="auto" w:fill="auto"/>
            <w:noWrap/>
            <w:hideMark/>
          </w:tcPr>
          <w:p w14:paraId="32D85D0D" w14:textId="01D525FF" w:rsidR="009506C8" w:rsidRPr="00702FEE" w:rsidRDefault="009506C8" w:rsidP="009506C8">
            <w:pPr>
              <w:rPr>
                <w:color w:val="000000"/>
              </w:rPr>
            </w:pPr>
            <w:r w:rsidRPr="005607DC">
              <w:rPr>
                <w:color w:val="000000"/>
              </w:rPr>
              <w:t>2023 год</w:t>
            </w:r>
          </w:p>
        </w:tc>
        <w:tc>
          <w:tcPr>
            <w:tcW w:w="846" w:type="dxa"/>
            <w:shd w:val="clear" w:color="auto" w:fill="auto"/>
            <w:noWrap/>
            <w:hideMark/>
          </w:tcPr>
          <w:p w14:paraId="31769A22" w14:textId="7167AB2F" w:rsidR="009506C8" w:rsidRPr="00702FEE" w:rsidRDefault="009506C8" w:rsidP="009506C8">
            <w:pPr>
              <w:rPr>
                <w:color w:val="000000"/>
              </w:rPr>
            </w:pPr>
            <w:r w:rsidRPr="005607DC">
              <w:rPr>
                <w:color w:val="000000"/>
              </w:rPr>
              <w:t>2024 год</w:t>
            </w:r>
          </w:p>
        </w:tc>
        <w:tc>
          <w:tcPr>
            <w:tcW w:w="846" w:type="dxa"/>
            <w:shd w:val="clear" w:color="auto" w:fill="auto"/>
            <w:noWrap/>
            <w:hideMark/>
          </w:tcPr>
          <w:p w14:paraId="2E03DF19" w14:textId="10E2975B" w:rsidR="009506C8" w:rsidRPr="00702FEE" w:rsidRDefault="009506C8" w:rsidP="009506C8">
            <w:pPr>
              <w:rPr>
                <w:color w:val="000000"/>
              </w:rPr>
            </w:pPr>
            <w:r w:rsidRPr="005607DC">
              <w:rPr>
                <w:color w:val="000000"/>
              </w:rPr>
              <w:t>2025 год</w:t>
            </w:r>
          </w:p>
        </w:tc>
        <w:tc>
          <w:tcPr>
            <w:tcW w:w="986" w:type="dxa"/>
            <w:shd w:val="clear" w:color="auto" w:fill="auto"/>
            <w:noWrap/>
            <w:hideMark/>
          </w:tcPr>
          <w:p w14:paraId="65928644" w14:textId="1446DF00" w:rsidR="009506C8" w:rsidRPr="00702FEE" w:rsidRDefault="009506C8" w:rsidP="009506C8">
            <w:pPr>
              <w:rPr>
                <w:color w:val="000000"/>
              </w:rPr>
            </w:pPr>
            <w:r w:rsidRPr="005607DC">
              <w:rPr>
                <w:color w:val="000000"/>
              </w:rPr>
              <w:t>2026 год</w:t>
            </w:r>
          </w:p>
        </w:tc>
        <w:tc>
          <w:tcPr>
            <w:tcW w:w="986" w:type="dxa"/>
            <w:shd w:val="clear" w:color="auto" w:fill="auto"/>
            <w:noWrap/>
            <w:hideMark/>
          </w:tcPr>
          <w:p w14:paraId="4135C3C8" w14:textId="71E0C91E" w:rsidR="009506C8" w:rsidRPr="00702FEE" w:rsidRDefault="009506C8" w:rsidP="009506C8">
            <w:pPr>
              <w:rPr>
                <w:color w:val="000000"/>
              </w:rPr>
            </w:pPr>
            <w:r w:rsidRPr="005607DC">
              <w:rPr>
                <w:color w:val="000000"/>
              </w:rPr>
              <w:t>2027 год</w:t>
            </w:r>
          </w:p>
        </w:tc>
        <w:tc>
          <w:tcPr>
            <w:tcW w:w="846" w:type="dxa"/>
            <w:shd w:val="clear" w:color="auto" w:fill="auto"/>
            <w:noWrap/>
            <w:hideMark/>
          </w:tcPr>
          <w:p w14:paraId="46A4AAC5" w14:textId="5C12033F" w:rsidR="009506C8" w:rsidRPr="00702FEE" w:rsidRDefault="009506C8" w:rsidP="009506C8">
            <w:pPr>
              <w:rPr>
                <w:color w:val="000000"/>
              </w:rPr>
            </w:pPr>
            <w:r w:rsidRPr="005607DC">
              <w:rPr>
                <w:color w:val="000000"/>
              </w:rPr>
              <w:t>2028 год</w:t>
            </w:r>
          </w:p>
        </w:tc>
        <w:tc>
          <w:tcPr>
            <w:tcW w:w="846" w:type="dxa"/>
            <w:shd w:val="clear" w:color="auto" w:fill="auto"/>
            <w:noWrap/>
            <w:hideMark/>
          </w:tcPr>
          <w:p w14:paraId="36381C9C" w14:textId="15764449" w:rsidR="009506C8" w:rsidRPr="00702FEE" w:rsidRDefault="009506C8" w:rsidP="009506C8">
            <w:pPr>
              <w:rPr>
                <w:color w:val="000000"/>
              </w:rPr>
            </w:pPr>
            <w:r w:rsidRPr="005607DC">
              <w:rPr>
                <w:color w:val="000000"/>
              </w:rPr>
              <w:t>2029 год</w:t>
            </w:r>
          </w:p>
        </w:tc>
        <w:tc>
          <w:tcPr>
            <w:tcW w:w="846" w:type="dxa"/>
            <w:shd w:val="clear" w:color="auto" w:fill="auto"/>
            <w:noWrap/>
            <w:hideMark/>
          </w:tcPr>
          <w:p w14:paraId="21AE6CBB" w14:textId="5F2993D8" w:rsidR="009506C8" w:rsidRPr="00702FEE" w:rsidRDefault="009506C8" w:rsidP="009506C8">
            <w:pPr>
              <w:rPr>
                <w:color w:val="000000"/>
              </w:rPr>
            </w:pPr>
            <w:r w:rsidRPr="005607DC">
              <w:rPr>
                <w:color w:val="000000"/>
              </w:rPr>
              <w:t>2030 год</w:t>
            </w:r>
          </w:p>
        </w:tc>
        <w:tc>
          <w:tcPr>
            <w:tcW w:w="986" w:type="dxa"/>
            <w:shd w:val="clear" w:color="auto" w:fill="auto"/>
            <w:noWrap/>
            <w:hideMark/>
          </w:tcPr>
          <w:p w14:paraId="3B8E1687" w14:textId="4A4305DE" w:rsidR="009506C8" w:rsidRPr="00702FEE" w:rsidRDefault="009506C8" w:rsidP="009506C8">
            <w:pPr>
              <w:rPr>
                <w:color w:val="000000"/>
              </w:rPr>
            </w:pPr>
            <w:r w:rsidRPr="005607DC">
              <w:rPr>
                <w:color w:val="000000"/>
              </w:rPr>
              <w:t>203</w:t>
            </w:r>
            <w:r>
              <w:rPr>
                <w:color w:val="000000"/>
              </w:rPr>
              <w:t>1</w:t>
            </w:r>
            <w:r w:rsidRPr="005607DC">
              <w:rPr>
                <w:color w:val="000000"/>
              </w:rPr>
              <w:t xml:space="preserve"> год</w:t>
            </w:r>
          </w:p>
        </w:tc>
        <w:tc>
          <w:tcPr>
            <w:tcW w:w="1027" w:type="dxa"/>
            <w:shd w:val="clear" w:color="auto" w:fill="auto"/>
            <w:noWrap/>
            <w:hideMark/>
          </w:tcPr>
          <w:p w14:paraId="550315A7" w14:textId="56B2EAF2" w:rsidR="009506C8" w:rsidRPr="00702FEE"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344823" w:rsidRPr="00702FEE" w14:paraId="325AA3DE" w14:textId="77777777" w:rsidTr="00067D65">
        <w:trPr>
          <w:trHeight w:val="20"/>
        </w:trPr>
        <w:tc>
          <w:tcPr>
            <w:tcW w:w="15004" w:type="dxa"/>
            <w:gridSpan w:val="12"/>
            <w:shd w:val="clear" w:color="auto" w:fill="auto"/>
            <w:noWrap/>
          </w:tcPr>
          <w:p w14:paraId="364C90C5" w14:textId="50E4214A" w:rsidR="00344823" w:rsidRPr="00702FEE" w:rsidRDefault="000043DC" w:rsidP="00067D65">
            <w:r>
              <w:t xml:space="preserve">Котельная, п. Солнечный, </w:t>
            </w:r>
            <w:r w:rsidR="00A95118">
              <w:t>ул. Набережная, 42А</w:t>
            </w:r>
          </w:p>
        </w:tc>
      </w:tr>
      <w:tr w:rsidR="00CC1634" w:rsidRPr="00702FEE" w14:paraId="0C6AD3E3" w14:textId="77777777" w:rsidTr="00CC1634">
        <w:trPr>
          <w:trHeight w:val="20"/>
        </w:trPr>
        <w:tc>
          <w:tcPr>
            <w:tcW w:w="4957" w:type="dxa"/>
            <w:shd w:val="clear" w:color="auto" w:fill="auto"/>
            <w:noWrap/>
          </w:tcPr>
          <w:p w14:paraId="62C45A5E" w14:textId="77777777" w:rsidR="00CC1634" w:rsidRPr="00702FEE" w:rsidRDefault="00CC1634" w:rsidP="00CC1634">
            <w:r w:rsidRPr="00702FEE">
              <w:t>Производительность ВПУ</w:t>
            </w:r>
          </w:p>
        </w:tc>
        <w:tc>
          <w:tcPr>
            <w:tcW w:w="986" w:type="dxa"/>
            <w:shd w:val="clear" w:color="auto" w:fill="auto"/>
            <w:noWrap/>
            <w:vAlign w:val="bottom"/>
          </w:tcPr>
          <w:p w14:paraId="21CBA968" w14:textId="191D784F" w:rsidR="00CC1634" w:rsidRPr="00702FEE" w:rsidRDefault="00CC1634" w:rsidP="00CC1634">
            <w:r w:rsidRPr="0084238E">
              <w:t>нд</w:t>
            </w:r>
          </w:p>
        </w:tc>
        <w:tc>
          <w:tcPr>
            <w:tcW w:w="846" w:type="dxa"/>
            <w:shd w:val="clear" w:color="auto" w:fill="auto"/>
            <w:noWrap/>
            <w:vAlign w:val="bottom"/>
          </w:tcPr>
          <w:p w14:paraId="1D2ECBC8" w14:textId="41310E55" w:rsidR="00CC1634" w:rsidRPr="00702FEE" w:rsidRDefault="00CC1634" w:rsidP="00CC1634">
            <w:r w:rsidRPr="0084238E">
              <w:t>нд</w:t>
            </w:r>
          </w:p>
        </w:tc>
        <w:tc>
          <w:tcPr>
            <w:tcW w:w="846" w:type="dxa"/>
            <w:shd w:val="clear" w:color="auto" w:fill="auto"/>
            <w:noWrap/>
            <w:vAlign w:val="bottom"/>
          </w:tcPr>
          <w:p w14:paraId="274C78B2" w14:textId="5E705BC8" w:rsidR="00CC1634" w:rsidRPr="00702FEE" w:rsidRDefault="00CC1634" w:rsidP="00CC1634">
            <w:r w:rsidRPr="0084238E">
              <w:t>нд</w:t>
            </w:r>
          </w:p>
        </w:tc>
        <w:tc>
          <w:tcPr>
            <w:tcW w:w="846" w:type="dxa"/>
            <w:shd w:val="clear" w:color="auto" w:fill="auto"/>
            <w:noWrap/>
            <w:vAlign w:val="bottom"/>
          </w:tcPr>
          <w:p w14:paraId="3BBF119E" w14:textId="038B5C71" w:rsidR="00CC1634" w:rsidRPr="00702FEE" w:rsidRDefault="00CC1634" w:rsidP="00CC1634">
            <w:r w:rsidRPr="0084238E">
              <w:t>нд</w:t>
            </w:r>
          </w:p>
        </w:tc>
        <w:tc>
          <w:tcPr>
            <w:tcW w:w="986" w:type="dxa"/>
            <w:shd w:val="clear" w:color="auto" w:fill="auto"/>
            <w:noWrap/>
            <w:vAlign w:val="bottom"/>
          </w:tcPr>
          <w:p w14:paraId="2C13A2C8" w14:textId="3491B792" w:rsidR="00CC1634" w:rsidRPr="00702FEE" w:rsidRDefault="00CC1634" w:rsidP="00CC1634">
            <w:r w:rsidRPr="0084238E">
              <w:t>нд</w:t>
            </w:r>
          </w:p>
        </w:tc>
        <w:tc>
          <w:tcPr>
            <w:tcW w:w="986" w:type="dxa"/>
            <w:shd w:val="clear" w:color="auto" w:fill="auto"/>
            <w:noWrap/>
            <w:vAlign w:val="bottom"/>
          </w:tcPr>
          <w:p w14:paraId="085897F8" w14:textId="6F16EFE8" w:rsidR="00CC1634" w:rsidRPr="00702FEE" w:rsidRDefault="00CC1634" w:rsidP="00CC1634">
            <w:r w:rsidRPr="0084238E">
              <w:t>нд</w:t>
            </w:r>
          </w:p>
        </w:tc>
        <w:tc>
          <w:tcPr>
            <w:tcW w:w="846" w:type="dxa"/>
            <w:shd w:val="clear" w:color="auto" w:fill="auto"/>
            <w:noWrap/>
            <w:vAlign w:val="bottom"/>
          </w:tcPr>
          <w:p w14:paraId="49CAB93E" w14:textId="092A52A9" w:rsidR="00CC1634" w:rsidRPr="00702FEE" w:rsidRDefault="00CC1634" w:rsidP="00CC1634">
            <w:r w:rsidRPr="0084238E">
              <w:t>нд</w:t>
            </w:r>
          </w:p>
        </w:tc>
        <w:tc>
          <w:tcPr>
            <w:tcW w:w="846" w:type="dxa"/>
            <w:shd w:val="clear" w:color="auto" w:fill="auto"/>
            <w:noWrap/>
            <w:vAlign w:val="bottom"/>
          </w:tcPr>
          <w:p w14:paraId="0131698D" w14:textId="05D344C6" w:rsidR="00CC1634" w:rsidRPr="00702FEE" w:rsidRDefault="00CC1634" w:rsidP="00CC1634">
            <w:r w:rsidRPr="0084238E">
              <w:t>нд</w:t>
            </w:r>
          </w:p>
        </w:tc>
        <w:tc>
          <w:tcPr>
            <w:tcW w:w="846" w:type="dxa"/>
            <w:shd w:val="clear" w:color="auto" w:fill="auto"/>
            <w:noWrap/>
            <w:vAlign w:val="bottom"/>
          </w:tcPr>
          <w:p w14:paraId="5FAAFA85" w14:textId="2021D5BF" w:rsidR="00CC1634" w:rsidRPr="00702FEE" w:rsidRDefault="00CC1634" w:rsidP="00CC1634">
            <w:r w:rsidRPr="0084238E">
              <w:t>нд</w:t>
            </w:r>
          </w:p>
        </w:tc>
        <w:tc>
          <w:tcPr>
            <w:tcW w:w="986" w:type="dxa"/>
            <w:shd w:val="clear" w:color="auto" w:fill="auto"/>
            <w:noWrap/>
            <w:vAlign w:val="bottom"/>
          </w:tcPr>
          <w:p w14:paraId="3D59B847" w14:textId="410BAB30" w:rsidR="00CC1634" w:rsidRPr="00702FEE" w:rsidRDefault="00CC1634" w:rsidP="00CC1634">
            <w:r w:rsidRPr="0084238E">
              <w:t>нд</w:t>
            </w:r>
          </w:p>
        </w:tc>
        <w:tc>
          <w:tcPr>
            <w:tcW w:w="1027" w:type="dxa"/>
            <w:shd w:val="clear" w:color="auto" w:fill="auto"/>
            <w:noWrap/>
            <w:vAlign w:val="bottom"/>
          </w:tcPr>
          <w:p w14:paraId="35FF59AE" w14:textId="71C5CF37" w:rsidR="00CC1634" w:rsidRPr="00702FEE" w:rsidRDefault="00CC1634" w:rsidP="00CC1634">
            <w:r w:rsidRPr="0084238E">
              <w:t>нд</w:t>
            </w:r>
          </w:p>
        </w:tc>
      </w:tr>
      <w:tr w:rsidR="00CC1634" w:rsidRPr="00702FEE" w14:paraId="76F88A7A" w14:textId="77777777" w:rsidTr="00CC1634">
        <w:trPr>
          <w:trHeight w:val="20"/>
        </w:trPr>
        <w:tc>
          <w:tcPr>
            <w:tcW w:w="4957" w:type="dxa"/>
            <w:shd w:val="clear" w:color="auto" w:fill="auto"/>
            <w:noWrap/>
          </w:tcPr>
          <w:p w14:paraId="72E08D67" w14:textId="77777777" w:rsidR="00CC1634" w:rsidRPr="00702FEE" w:rsidRDefault="00CC1634" w:rsidP="00CC1634">
            <w:r w:rsidRPr="00702FEE">
              <w:t>Срок службы</w:t>
            </w:r>
          </w:p>
        </w:tc>
        <w:tc>
          <w:tcPr>
            <w:tcW w:w="986" w:type="dxa"/>
            <w:shd w:val="clear" w:color="auto" w:fill="auto"/>
            <w:noWrap/>
            <w:vAlign w:val="bottom"/>
          </w:tcPr>
          <w:p w14:paraId="2B9DAB9E" w14:textId="185793FB" w:rsidR="00CC1634" w:rsidRPr="00702FEE" w:rsidRDefault="00CC1634" w:rsidP="00CC1634">
            <w:r w:rsidRPr="0084238E">
              <w:t>нд</w:t>
            </w:r>
          </w:p>
        </w:tc>
        <w:tc>
          <w:tcPr>
            <w:tcW w:w="846" w:type="dxa"/>
            <w:shd w:val="clear" w:color="auto" w:fill="auto"/>
            <w:noWrap/>
            <w:vAlign w:val="bottom"/>
          </w:tcPr>
          <w:p w14:paraId="5ACDA856" w14:textId="1807E6BA" w:rsidR="00CC1634" w:rsidRPr="00702FEE" w:rsidRDefault="00CC1634" w:rsidP="00CC1634">
            <w:r w:rsidRPr="0084238E">
              <w:t>нд</w:t>
            </w:r>
          </w:p>
        </w:tc>
        <w:tc>
          <w:tcPr>
            <w:tcW w:w="846" w:type="dxa"/>
            <w:shd w:val="clear" w:color="auto" w:fill="auto"/>
            <w:noWrap/>
            <w:vAlign w:val="bottom"/>
          </w:tcPr>
          <w:p w14:paraId="1EBFC037" w14:textId="57FDA03B" w:rsidR="00CC1634" w:rsidRPr="00702FEE" w:rsidRDefault="00CC1634" w:rsidP="00CC1634">
            <w:r w:rsidRPr="0084238E">
              <w:t>нд</w:t>
            </w:r>
          </w:p>
        </w:tc>
        <w:tc>
          <w:tcPr>
            <w:tcW w:w="846" w:type="dxa"/>
            <w:shd w:val="clear" w:color="auto" w:fill="auto"/>
            <w:noWrap/>
            <w:vAlign w:val="bottom"/>
          </w:tcPr>
          <w:p w14:paraId="3D3DB0B5" w14:textId="29A16A38" w:rsidR="00CC1634" w:rsidRPr="00702FEE" w:rsidRDefault="00CC1634" w:rsidP="00CC1634">
            <w:r w:rsidRPr="0084238E">
              <w:t>нд</w:t>
            </w:r>
          </w:p>
        </w:tc>
        <w:tc>
          <w:tcPr>
            <w:tcW w:w="986" w:type="dxa"/>
            <w:shd w:val="clear" w:color="auto" w:fill="auto"/>
            <w:noWrap/>
            <w:vAlign w:val="bottom"/>
          </w:tcPr>
          <w:p w14:paraId="02B0E879" w14:textId="009B798C" w:rsidR="00CC1634" w:rsidRPr="00702FEE" w:rsidRDefault="00CC1634" w:rsidP="00CC1634">
            <w:r w:rsidRPr="0084238E">
              <w:t>нд</w:t>
            </w:r>
          </w:p>
        </w:tc>
        <w:tc>
          <w:tcPr>
            <w:tcW w:w="986" w:type="dxa"/>
            <w:shd w:val="clear" w:color="auto" w:fill="auto"/>
            <w:noWrap/>
            <w:vAlign w:val="bottom"/>
          </w:tcPr>
          <w:p w14:paraId="57D31FD4" w14:textId="0ADB23AA" w:rsidR="00CC1634" w:rsidRPr="00702FEE" w:rsidRDefault="00CC1634" w:rsidP="00CC1634">
            <w:r w:rsidRPr="0084238E">
              <w:t>нд</w:t>
            </w:r>
          </w:p>
        </w:tc>
        <w:tc>
          <w:tcPr>
            <w:tcW w:w="846" w:type="dxa"/>
            <w:shd w:val="clear" w:color="auto" w:fill="auto"/>
            <w:noWrap/>
            <w:vAlign w:val="bottom"/>
          </w:tcPr>
          <w:p w14:paraId="5978F8DC" w14:textId="3BD1EABF" w:rsidR="00CC1634" w:rsidRPr="00702FEE" w:rsidRDefault="00CC1634" w:rsidP="00CC1634">
            <w:r w:rsidRPr="0084238E">
              <w:t>нд</w:t>
            </w:r>
          </w:p>
        </w:tc>
        <w:tc>
          <w:tcPr>
            <w:tcW w:w="846" w:type="dxa"/>
            <w:shd w:val="clear" w:color="auto" w:fill="auto"/>
            <w:noWrap/>
            <w:vAlign w:val="bottom"/>
          </w:tcPr>
          <w:p w14:paraId="10EFEF89" w14:textId="0DC8D646" w:rsidR="00CC1634" w:rsidRPr="00702FEE" w:rsidRDefault="00CC1634" w:rsidP="00CC1634">
            <w:r w:rsidRPr="0084238E">
              <w:t>нд</w:t>
            </w:r>
          </w:p>
        </w:tc>
        <w:tc>
          <w:tcPr>
            <w:tcW w:w="846" w:type="dxa"/>
            <w:shd w:val="clear" w:color="auto" w:fill="auto"/>
            <w:noWrap/>
            <w:vAlign w:val="bottom"/>
          </w:tcPr>
          <w:p w14:paraId="5FC5058D" w14:textId="3F4CE77F" w:rsidR="00CC1634" w:rsidRPr="00702FEE" w:rsidRDefault="00CC1634" w:rsidP="00CC1634">
            <w:r w:rsidRPr="0084238E">
              <w:t>нд</w:t>
            </w:r>
          </w:p>
        </w:tc>
        <w:tc>
          <w:tcPr>
            <w:tcW w:w="986" w:type="dxa"/>
            <w:shd w:val="clear" w:color="auto" w:fill="auto"/>
            <w:noWrap/>
            <w:vAlign w:val="bottom"/>
          </w:tcPr>
          <w:p w14:paraId="2472E790" w14:textId="2C4D7B4A" w:rsidR="00CC1634" w:rsidRPr="00702FEE" w:rsidRDefault="00CC1634" w:rsidP="00CC1634">
            <w:r w:rsidRPr="0084238E">
              <w:t>нд</w:t>
            </w:r>
          </w:p>
        </w:tc>
        <w:tc>
          <w:tcPr>
            <w:tcW w:w="1027" w:type="dxa"/>
            <w:shd w:val="clear" w:color="auto" w:fill="auto"/>
            <w:noWrap/>
            <w:vAlign w:val="bottom"/>
          </w:tcPr>
          <w:p w14:paraId="672A4405" w14:textId="65EE832B" w:rsidR="00CC1634" w:rsidRPr="00702FEE" w:rsidRDefault="00CC1634" w:rsidP="00CC1634">
            <w:r w:rsidRPr="0084238E">
              <w:t>нд</w:t>
            </w:r>
          </w:p>
        </w:tc>
      </w:tr>
      <w:tr w:rsidR="00CC1634" w:rsidRPr="00702FEE" w14:paraId="733E3C79" w14:textId="77777777" w:rsidTr="00CC1634">
        <w:trPr>
          <w:trHeight w:val="20"/>
        </w:trPr>
        <w:tc>
          <w:tcPr>
            <w:tcW w:w="4957" w:type="dxa"/>
            <w:shd w:val="clear" w:color="auto" w:fill="auto"/>
            <w:noWrap/>
          </w:tcPr>
          <w:p w14:paraId="77CCC17F" w14:textId="77777777" w:rsidR="00CC1634" w:rsidRPr="00702FEE" w:rsidRDefault="00CC1634" w:rsidP="00CC1634">
            <w:r w:rsidRPr="00702FEE">
              <w:t>Количество баков-аккумуляторов теплоносителя</w:t>
            </w:r>
          </w:p>
        </w:tc>
        <w:tc>
          <w:tcPr>
            <w:tcW w:w="986" w:type="dxa"/>
            <w:shd w:val="clear" w:color="auto" w:fill="auto"/>
            <w:noWrap/>
            <w:vAlign w:val="bottom"/>
          </w:tcPr>
          <w:p w14:paraId="05280A4B" w14:textId="6714EEDD" w:rsidR="00CC1634" w:rsidRPr="00702FEE" w:rsidRDefault="00CC1634" w:rsidP="00CC1634">
            <w:r w:rsidRPr="0084238E">
              <w:t>нд</w:t>
            </w:r>
          </w:p>
        </w:tc>
        <w:tc>
          <w:tcPr>
            <w:tcW w:w="846" w:type="dxa"/>
            <w:shd w:val="clear" w:color="auto" w:fill="auto"/>
            <w:noWrap/>
            <w:vAlign w:val="bottom"/>
          </w:tcPr>
          <w:p w14:paraId="6C1F9B1D" w14:textId="4C745176" w:rsidR="00CC1634" w:rsidRPr="00702FEE" w:rsidRDefault="00CC1634" w:rsidP="00CC1634">
            <w:r w:rsidRPr="0084238E">
              <w:t>нд</w:t>
            </w:r>
          </w:p>
        </w:tc>
        <w:tc>
          <w:tcPr>
            <w:tcW w:w="846" w:type="dxa"/>
            <w:shd w:val="clear" w:color="auto" w:fill="auto"/>
            <w:noWrap/>
            <w:vAlign w:val="bottom"/>
          </w:tcPr>
          <w:p w14:paraId="138E8666" w14:textId="634710A5" w:rsidR="00CC1634" w:rsidRPr="00702FEE" w:rsidRDefault="00CC1634" w:rsidP="00CC1634">
            <w:r w:rsidRPr="0084238E">
              <w:t>нд</w:t>
            </w:r>
          </w:p>
        </w:tc>
        <w:tc>
          <w:tcPr>
            <w:tcW w:w="846" w:type="dxa"/>
            <w:shd w:val="clear" w:color="auto" w:fill="auto"/>
            <w:noWrap/>
            <w:vAlign w:val="bottom"/>
          </w:tcPr>
          <w:p w14:paraId="5DC6A908" w14:textId="057FD07B" w:rsidR="00CC1634" w:rsidRPr="00702FEE" w:rsidRDefault="00CC1634" w:rsidP="00CC1634">
            <w:r w:rsidRPr="0084238E">
              <w:t>нд</w:t>
            </w:r>
          </w:p>
        </w:tc>
        <w:tc>
          <w:tcPr>
            <w:tcW w:w="986" w:type="dxa"/>
            <w:shd w:val="clear" w:color="auto" w:fill="auto"/>
            <w:noWrap/>
            <w:vAlign w:val="bottom"/>
          </w:tcPr>
          <w:p w14:paraId="294F77AB" w14:textId="7D046945" w:rsidR="00CC1634" w:rsidRPr="00702FEE" w:rsidRDefault="00CC1634" w:rsidP="00CC1634">
            <w:r w:rsidRPr="0084238E">
              <w:t>нд</w:t>
            </w:r>
          </w:p>
        </w:tc>
        <w:tc>
          <w:tcPr>
            <w:tcW w:w="986" w:type="dxa"/>
            <w:shd w:val="clear" w:color="auto" w:fill="auto"/>
            <w:noWrap/>
            <w:vAlign w:val="bottom"/>
          </w:tcPr>
          <w:p w14:paraId="68AE93D7" w14:textId="0C3A5DFC" w:rsidR="00CC1634" w:rsidRPr="00702FEE" w:rsidRDefault="00CC1634" w:rsidP="00CC1634">
            <w:r w:rsidRPr="0084238E">
              <w:t>нд</w:t>
            </w:r>
          </w:p>
        </w:tc>
        <w:tc>
          <w:tcPr>
            <w:tcW w:w="846" w:type="dxa"/>
            <w:shd w:val="clear" w:color="auto" w:fill="auto"/>
            <w:noWrap/>
            <w:vAlign w:val="bottom"/>
          </w:tcPr>
          <w:p w14:paraId="0C6A8C34" w14:textId="251A3B00" w:rsidR="00CC1634" w:rsidRPr="00702FEE" w:rsidRDefault="00CC1634" w:rsidP="00CC1634">
            <w:r w:rsidRPr="0084238E">
              <w:t>нд</w:t>
            </w:r>
          </w:p>
        </w:tc>
        <w:tc>
          <w:tcPr>
            <w:tcW w:w="846" w:type="dxa"/>
            <w:shd w:val="clear" w:color="auto" w:fill="auto"/>
            <w:noWrap/>
            <w:vAlign w:val="bottom"/>
          </w:tcPr>
          <w:p w14:paraId="6E916C59" w14:textId="25D7728D" w:rsidR="00CC1634" w:rsidRPr="00702FEE" w:rsidRDefault="00CC1634" w:rsidP="00CC1634">
            <w:r w:rsidRPr="0084238E">
              <w:t>нд</w:t>
            </w:r>
          </w:p>
        </w:tc>
        <w:tc>
          <w:tcPr>
            <w:tcW w:w="846" w:type="dxa"/>
            <w:shd w:val="clear" w:color="auto" w:fill="auto"/>
            <w:noWrap/>
            <w:vAlign w:val="bottom"/>
          </w:tcPr>
          <w:p w14:paraId="5BF67AC8" w14:textId="01986156" w:rsidR="00CC1634" w:rsidRPr="00702FEE" w:rsidRDefault="00CC1634" w:rsidP="00CC1634">
            <w:r w:rsidRPr="0084238E">
              <w:t>нд</w:t>
            </w:r>
          </w:p>
        </w:tc>
        <w:tc>
          <w:tcPr>
            <w:tcW w:w="986" w:type="dxa"/>
            <w:shd w:val="clear" w:color="auto" w:fill="auto"/>
            <w:noWrap/>
            <w:vAlign w:val="bottom"/>
          </w:tcPr>
          <w:p w14:paraId="19D12C97" w14:textId="40A99EB1" w:rsidR="00CC1634" w:rsidRPr="00702FEE" w:rsidRDefault="00CC1634" w:rsidP="00CC1634">
            <w:r w:rsidRPr="0084238E">
              <w:t>нд</w:t>
            </w:r>
          </w:p>
        </w:tc>
        <w:tc>
          <w:tcPr>
            <w:tcW w:w="1027" w:type="dxa"/>
            <w:shd w:val="clear" w:color="auto" w:fill="auto"/>
            <w:noWrap/>
            <w:vAlign w:val="bottom"/>
          </w:tcPr>
          <w:p w14:paraId="08A85FD8" w14:textId="2B892BAB" w:rsidR="00CC1634" w:rsidRPr="00702FEE" w:rsidRDefault="00CC1634" w:rsidP="00CC1634">
            <w:r w:rsidRPr="0084238E">
              <w:t>нд</w:t>
            </w:r>
          </w:p>
        </w:tc>
      </w:tr>
      <w:tr w:rsidR="00CC1634" w:rsidRPr="00702FEE" w14:paraId="67FA5EB9" w14:textId="77777777" w:rsidTr="00CC1634">
        <w:trPr>
          <w:trHeight w:val="20"/>
        </w:trPr>
        <w:tc>
          <w:tcPr>
            <w:tcW w:w="4957" w:type="dxa"/>
            <w:shd w:val="clear" w:color="auto" w:fill="auto"/>
            <w:noWrap/>
          </w:tcPr>
          <w:p w14:paraId="43785098" w14:textId="77777777" w:rsidR="00CC1634" w:rsidRPr="00702FEE" w:rsidRDefault="00CC1634" w:rsidP="00CC1634">
            <w:r w:rsidRPr="00702FEE">
              <w:t>Общая емкость баков-аккумуляторов</w:t>
            </w:r>
          </w:p>
        </w:tc>
        <w:tc>
          <w:tcPr>
            <w:tcW w:w="986" w:type="dxa"/>
            <w:shd w:val="clear" w:color="auto" w:fill="auto"/>
            <w:noWrap/>
            <w:vAlign w:val="bottom"/>
          </w:tcPr>
          <w:p w14:paraId="79B8B254" w14:textId="46C464BD" w:rsidR="00CC1634" w:rsidRPr="00702FEE" w:rsidRDefault="00CC1634" w:rsidP="00CC1634">
            <w:r w:rsidRPr="0084238E">
              <w:t>нд</w:t>
            </w:r>
          </w:p>
        </w:tc>
        <w:tc>
          <w:tcPr>
            <w:tcW w:w="846" w:type="dxa"/>
            <w:shd w:val="clear" w:color="auto" w:fill="auto"/>
            <w:noWrap/>
            <w:vAlign w:val="bottom"/>
          </w:tcPr>
          <w:p w14:paraId="3D9E3BEC" w14:textId="53C986D7" w:rsidR="00CC1634" w:rsidRPr="00702FEE" w:rsidRDefault="00CC1634" w:rsidP="00CC1634">
            <w:r w:rsidRPr="0084238E">
              <w:t>нд</w:t>
            </w:r>
          </w:p>
        </w:tc>
        <w:tc>
          <w:tcPr>
            <w:tcW w:w="846" w:type="dxa"/>
            <w:shd w:val="clear" w:color="auto" w:fill="auto"/>
            <w:noWrap/>
            <w:vAlign w:val="bottom"/>
          </w:tcPr>
          <w:p w14:paraId="7A6DACDD" w14:textId="6A634618" w:rsidR="00CC1634" w:rsidRPr="00702FEE" w:rsidRDefault="00CC1634" w:rsidP="00CC1634">
            <w:r w:rsidRPr="0084238E">
              <w:t>нд</w:t>
            </w:r>
          </w:p>
        </w:tc>
        <w:tc>
          <w:tcPr>
            <w:tcW w:w="846" w:type="dxa"/>
            <w:shd w:val="clear" w:color="auto" w:fill="auto"/>
            <w:noWrap/>
            <w:vAlign w:val="bottom"/>
          </w:tcPr>
          <w:p w14:paraId="5C8D9C36" w14:textId="72196369" w:rsidR="00CC1634" w:rsidRPr="00702FEE" w:rsidRDefault="00CC1634" w:rsidP="00CC1634">
            <w:r w:rsidRPr="0084238E">
              <w:t>нд</w:t>
            </w:r>
          </w:p>
        </w:tc>
        <w:tc>
          <w:tcPr>
            <w:tcW w:w="986" w:type="dxa"/>
            <w:shd w:val="clear" w:color="auto" w:fill="auto"/>
            <w:noWrap/>
            <w:vAlign w:val="bottom"/>
          </w:tcPr>
          <w:p w14:paraId="3FAE9C42" w14:textId="28944A8B" w:rsidR="00CC1634" w:rsidRPr="00702FEE" w:rsidRDefault="00CC1634" w:rsidP="00CC1634">
            <w:r w:rsidRPr="0084238E">
              <w:t>нд</w:t>
            </w:r>
          </w:p>
        </w:tc>
        <w:tc>
          <w:tcPr>
            <w:tcW w:w="986" w:type="dxa"/>
            <w:shd w:val="clear" w:color="auto" w:fill="auto"/>
            <w:noWrap/>
            <w:vAlign w:val="bottom"/>
          </w:tcPr>
          <w:p w14:paraId="28AD653F" w14:textId="0D975735" w:rsidR="00CC1634" w:rsidRPr="00702FEE" w:rsidRDefault="00CC1634" w:rsidP="00CC1634">
            <w:r w:rsidRPr="0084238E">
              <w:t>нд</w:t>
            </w:r>
          </w:p>
        </w:tc>
        <w:tc>
          <w:tcPr>
            <w:tcW w:w="846" w:type="dxa"/>
            <w:shd w:val="clear" w:color="auto" w:fill="auto"/>
            <w:noWrap/>
            <w:vAlign w:val="bottom"/>
          </w:tcPr>
          <w:p w14:paraId="1F11F07D" w14:textId="56F0E2EC" w:rsidR="00CC1634" w:rsidRPr="00702FEE" w:rsidRDefault="00CC1634" w:rsidP="00CC1634">
            <w:r w:rsidRPr="0084238E">
              <w:t>нд</w:t>
            </w:r>
          </w:p>
        </w:tc>
        <w:tc>
          <w:tcPr>
            <w:tcW w:w="846" w:type="dxa"/>
            <w:shd w:val="clear" w:color="auto" w:fill="auto"/>
            <w:noWrap/>
            <w:vAlign w:val="bottom"/>
          </w:tcPr>
          <w:p w14:paraId="0E43B3A5" w14:textId="51EE0BA9" w:rsidR="00CC1634" w:rsidRPr="00702FEE" w:rsidRDefault="00CC1634" w:rsidP="00CC1634">
            <w:r w:rsidRPr="0084238E">
              <w:t>нд</w:t>
            </w:r>
          </w:p>
        </w:tc>
        <w:tc>
          <w:tcPr>
            <w:tcW w:w="846" w:type="dxa"/>
            <w:shd w:val="clear" w:color="auto" w:fill="auto"/>
            <w:noWrap/>
            <w:vAlign w:val="bottom"/>
          </w:tcPr>
          <w:p w14:paraId="564F7850" w14:textId="5EA5AF44" w:rsidR="00CC1634" w:rsidRPr="00702FEE" w:rsidRDefault="00CC1634" w:rsidP="00CC1634">
            <w:r w:rsidRPr="0084238E">
              <w:t>нд</w:t>
            </w:r>
          </w:p>
        </w:tc>
        <w:tc>
          <w:tcPr>
            <w:tcW w:w="986" w:type="dxa"/>
            <w:shd w:val="clear" w:color="auto" w:fill="auto"/>
            <w:noWrap/>
            <w:vAlign w:val="bottom"/>
          </w:tcPr>
          <w:p w14:paraId="41C777D1" w14:textId="312E27DB" w:rsidR="00CC1634" w:rsidRPr="00702FEE" w:rsidRDefault="00CC1634" w:rsidP="00CC1634">
            <w:r w:rsidRPr="0084238E">
              <w:t>нд</w:t>
            </w:r>
          </w:p>
        </w:tc>
        <w:tc>
          <w:tcPr>
            <w:tcW w:w="1027" w:type="dxa"/>
            <w:shd w:val="clear" w:color="auto" w:fill="auto"/>
            <w:noWrap/>
            <w:vAlign w:val="bottom"/>
          </w:tcPr>
          <w:p w14:paraId="1C4C7634" w14:textId="3479DF39" w:rsidR="00CC1634" w:rsidRPr="00702FEE" w:rsidRDefault="00CC1634" w:rsidP="00CC1634">
            <w:r w:rsidRPr="0084238E">
              <w:t>нд</w:t>
            </w:r>
          </w:p>
        </w:tc>
      </w:tr>
      <w:tr w:rsidR="00CC1634" w:rsidRPr="00702FEE" w14:paraId="0D78E267" w14:textId="77777777" w:rsidTr="00CC1634">
        <w:trPr>
          <w:trHeight w:val="20"/>
        </w:trPr>
        <w:tc>
          <w:tcPr>
            <w:tcW w:w="4957" w:type="dxa"/>
            <w:shd w:val="clear" w:color="auto" w:fill="auto"/>
            <w:noWrap/>
          </w:tcPr>
          <w:p w14:paraId="214EF135" w14:textId="77777777" w:rsidR="00CC1634" w:rsidRPr="00702FEE" w:rsidRDefault="00CC1634" w:rsidP="00CC1634">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C883DA4" w14:textId="41752B39"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1B1B00B" w14:textId="39B6B0A0"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8BB6C63" w14:textId="7230EB5F"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939FC5D" w14:textId="65BDDA03"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09352EE" w14:textId="7EB958C5"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EE13174" w14:textId="54A6BCBB"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33036F" w14:textId="5AB8527D"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017A06E" w14:textId="6AD87DC2"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5724D0A" w14:textId="1395D488"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25180" w14:textId="089EB571" w:rsidR="00CC1634" w:rsidRPr="00702FEE" w:rsidRDefault="00CC1634" w:rsidP="00CC1634">
            <w:r w:rsidRPr="0084238E">
              <w:t>нд</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4CFD6CF2" w14:textId="2D82527D" w:rsidR="00CC1634" w:rsidRPr="00702FEE" w:rsidRDefault="00CC1634" w:rsidP="00CC1634">
            <w:r w:rsidRPr="0084238E">
              <w:t>нд</w:t>
            </w:r>
          </w:p>
        </w:tc>
      </w:tr>
      <w:tr w:rsidR="00CC1634" w:rsidRPr="00702FEE" w14:paraId="50C80518" w14:textId="77777777" w:rsidTr="00CC1634">
        <w:trPr>
          <w:trHeight w:val="20"/>
        </w:trPr>
        <w:tc>
          <w:tcPr>
            <w:tcW w:w="4957" w:type="dxa"/>
            <w:shd w:val="clear" w:color="auto" w:fill="auto"/>
            <w:noWrap/>
          </w:tcPr>
          <w:p w14:paraId="11091C72" w14:textId="77777777" w:rsidR="00CC1634" w:rsidRPr="00702FEE" w:rsidRDefault="00CC1634" w:rsidP="00CC1634">
            <w:r w:rsidRPr="00702FEE">
              <w:lastRenderedPageBreak/>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594FF3B" w14:textId="171B7EF3"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0104EA7" w14:textId="6E19B9DA"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CA63CCC" w14:textId="1786A821"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776009" w14:textId="1F1AAAEA"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EAC11E9" w14:textId="47379BF8"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A37ECE9" w14:textId="5ED30818"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E889B9B" w14:textId="24B057C0"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9C677E7" w14:textId="31142E57"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DF2B6A8" w14:textId="08837117"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356076C" w14:textId="553C8E94" w:rsidR="00CC1634" w:rsidRPr="00702FEE" w:rsidRDefault="00CC1634" w:rsidP="00CC1634">
            <w:r w:rsidRPr="0084238E">
              <w:t>нд</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667A383" w14:textId="4461D93E" w:rsidR="00CC1634" w:rsidRPr="00702FEE" w:rsidRDefault="00CC1634" w:rsidP="00CC1634">
            <w:r w:rsidRPr="0084238E">
              <w:t>нд</w:t>
            </w:r>
          </w:p>
        </w:tc>
      </w:tr>
      <w:tr w:rsidR="00CC1634" w:rsidRPr="00702FEE" w14:paraId="2672B81F" w14:textId="77777777" w:rsidTr="00CC1634">
        <w:trPr>
          <w:trHeight w:val="20"/>
        </w:trPr>
        <w:tc>
          <w:tcPr>
            <w:tcW w:w="4957" w:type="dxa"/>
            <w:shd w:val="clear" w:color="auto" w:fill="auto"/>
            <w:noWrap/>
          </w:tcPr>
          <w:p w14:paraId="341DDE1F" w14:textId="77777777" w:rsidR="00CC1634" w:rsidRPr="00702FEE" w:rsidRDefault="00CC1634" w:rsidP="00CC1634">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8DF2D7D" w14:textId="3D4C4259"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4E119A2" w14:textId="3408726A"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AA13431" w14:textId="4CBB7DE4"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55C1B8F" w14:textId="04B26CD5"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99A1C08" w14:textId="0871EF25"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8324C01" w14:textId="1ABAA4F3"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C9A87D3" w14:textId="0A24B73A"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F596BBD" w14:textId="0C811687"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4871371" w14:textId="5C967928"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1B177" w14:textId="3D5A5434" w:rsidR="00CC1634" w:rsidRPr="00702FEE" w:rsidRDefault="00CC1634" w:rsidP="00CC1634">
            <w:r w:rsidRPr="0084238E">
              <w:t>нд</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3501ECC9" w14:textId="10D6B2D7" w:rsidR="00CC1634" w:rsidRPr="00702FEE" w:rsidRDefault="00CC1634" w:rsidP="00CC1634">
            <w:r w:rsidRPr="0084238E">
              <w:t>нд</w:t>
            </w:r>
          </w:p>
        </w:tc>
      </w:tr>
      <w:tr w:rsidR="00CC1634" w:rsidRPr="00702FEE" w14:paraId="10A381A7" w14:textId="77777777" w:rsidTr="00CC1634">
        <w:trPr>
          <w:trHeight w:val="20"/>
        </w:trPr>
        <w:tc>
          <w:tcPr>
            <w:tcW w:w="4957" w:type="dxa"/>
            <w:shd w:val="clear" w:color="auto" w:fill="auto"/>
            <w:noWrap/>
          </w:tcPr>
          <w:p w14:paraId="2EA4267F" w14:textId="77777777" w:rsidR="00CC1634" w:rsidRPr="00702FEE" w:rsidRDefault="00CC1634" w:rsidP="00CC1634">
            <w:r w:rsidRPr="00702FEE">
              <w:t>сверхнормативные утечки теплоносителя</w:t>
            </w:r>
          </w:p>
        </w:tc>
        <w:tc>
          <w:tcPr>
            <w:tcW w:w="986" w:type="dxa"/>
            <w:shd w:val="clear" w:color="auto" w:fill="auto"/>
            <w:noWrap/>
            <w:vAlign w:val="bottom"/>
          </w:tcPr>
          <w:p w14:paraId="6A659C91" w14:textId="02DAA574" w:rsidR="00CC1634" w:rsidRPr="00702FEE" w:rsidRDefault="00CC1634" w:rsidP="00CC1634">
            <w:r w:rsidRPr="0084238E">
              <w:t>нд</w:t>
            </w:r>
          </w:p>
        </w:tc>
        <w:tc>
          <w:tcPr>
            <w:tcW w:w="846" w:type="dxa"/>
            <w:shd w:val="clear" w:color="auto" w:fill="auto"/>
            <w:noWrap/>
            <w:vAlign w:val="bottom"/>
          </w:tcPr>
          <w:p w14:paraId="57345CFD" w14:textId="5994E02A" w:rsidR="00CC1634" w:rsidRPr="00702FEE" w:rsidRDefault="00CC1634" w:rsidP="00CC1634">
            <w:r w:rsidRPr="0084238E">
              <w:t>нд</w:t>
            </w:r>
          </w:p>
        </w:tc>
        <w:tc>
          <w:tcPr>
            <w:tcW w:w="846" w:type="dxa"/>
            <w:shd w:val="clear" w:color="auto" w:fill="auto"/>
            <w:noWrap/>
            <w:vAlign w:val="bottom"/>
          </w:tcPr>
          <w:p w14:paraId="0EE0287C" w14:textId="61CCFC40" w:rsidR="00CC1634" w:rsidRPr="00702FEE" w:rsidRDefault="00CC1634" w:rsidP="00CC1634">
            <w:r w:rsidRPr="0084238E">
              <w:t>нд</w:t>
            </w:r>
          </w:p>
        </w:tc>
        <w:tc>
          <w:tcPr>
            <w:tcW w:w="846" w:type="dxa"/>
            <w:shd w:val="clear" w:color="auto" w:fill="auto"/>
            <w:noWrap/>
            <w:vAlign w:val="bottom"/>
          </w:tcPr>
          <w:p w14:paraId="487DD6F7" w14:textId="1A2AD865" w:rsidR="00CC1634" w:rsidRPr="00702FEE" w:rsidRDefault="00CC1634" w:rsidP="00CC1634">
            <w:r w:rsidRPr="0084238E">
              <w:t>нд</w:t>
            </w:r>
          </w:p>
        </w:tc>
        <w:tc>
          <w:tcPr>
            <w:tcW w:w="986" w:type="dxa"/>
            <w:shd w:val="clear" w:color="auto" w:fill="auto"/>
            <w:noWrap/>
            <w:vAlign w:val="bottom"/>
          </w:tcPr>
          <w:p w14:paraId="1EACAB3B" w14:textId="33A4B04C" w:rsidR="00CC1634" w:rsidRPr="00702FEE" w:rsidRDefault="00CC1634" w:rsidP="00CC1634">
            <w:r w:rsidRPr="0084238E">
              <w:t>нд</w:t>
            </w:r>
          </w:p>
        </w:tc>
        <w:tc>
          <w:tcPr>
            <w:tcW w:w="986" w:type="dxa"/>
            <w:shd w:val="clear" w:color="auto" w:fill="auto"/>
            <w:noWrap/>
            <w:vAlign w:val="bottom"/>
          </w:tcPr>
          <w:p w14:paraId="6131C6AE" w14:textId="6C946C43" w:rsidR="00CC1634" w:rsidRPr="00702FEE" w:rsidRDefault="00CC1634" w:rsidP="00CC1634">
            <w:r w:rsidRPr="0084238E">
              <w:t>нд</w:t>
            </w:r>
          </w:p>
        </w:tc>
        <w:tc>
          <w:tcPr>
            <w:tcW w:w="846" w:type="dxa"/>
            <w:shd w:val="clear" w:color="auto" w:fill="auto"/>
            <w:noWrap/>
            <w:vAlign w:val="bottom"/>
          </w:tcPr>
          <w:p w14:paraId="4D9FEFA8" w14:textId="3A3D8911" w:rsidR="00CC1634" w:rsidRPr="00702FEE" w:rsidRDefault="00CC1634" w:rsidP="00CC1634">
            <w:r w:rsidRPr="0084238E">
              <w:t>нд</w:t>
            </w:r>
          </w:p>
        </w:tc>
        <w:tc>
          <w:tcPr>
            <w:tcW w:w="846" w:type="dxa"/>
            <w:shd w:val="clear" w:color="auto" w:fill="auto"/>
            <w:noWrap/>
            <w:vAlign w:val="bottom"/>
          </w:tcPr>
          <w:p w14:paraId="0BB9CFD5" w14:textId="6425A36A" w:rsidR="00CC1634" w:rsidRPr="00702FEE" w:rsidRDefault="00CC1634" w:rsidP="00CC1634">
            <w:r w:rsidRPr="0084238E">
              <w:t>нд</w:t>
            </w:r>
          </w:p>
        </w:tc>
        <w:tc>
          <w:tcPr>
            <w:tcW w:w="846" w:type="dxa"/>
            <w:shd w:val="clear" w:color="auto" w:fill="auto"/>
            <w:noWrap/>
            <w:vAlign w:val="bottom"/>
          </w:tcPr>
          <w:p w14:paraId="7266E303" w14:textId="4DA5C55F" w:rsidR="00CC1634" w:rsidRPr="00702FEE" w:rsidRDefault="00CC1634" w:rsidP="00CC1634">
            <w:r w:rsidRPr="0084238E">
              <w:t>нд</w:t>
            </w:r>
          </w:p>
        </w:tc>
        <w:tc>
          <w:tcPr>
            <w:tcW w:w="986" w:type="dxa"/>
            <w:shd w:val="clear" w:color="auto" w:fill="auto"/>
            <w:noWrap/>
            <w:vAlign w:val="bottom"/>
          </w:tcPr>
          <w:p w14:paraId="701FD29D" w14:textId="0BEA48D9" w:rsidR="00CC1634" w:rsidRPr="00702FEE" w:rsidRDefault="00CC1634" w:rsidP="00CC1634">
            <w:r w:rsidRPr="0084238E">
              <w:t>нд</w:t>
            </w:r>
          </w:p>
        </w:tc>
        <w:tc>
          <w:tcPr>
            <w:tcW w:w="1027" w:type="dxa"/>
            <w:shd w:val="clear" w:color="auto" w:fill="auto"/>
            <w:noWrap/>
            <w:vAlign w:val="bottom"/>
          </w:tcPr>
          <w:p w14:paraId="0FDFB9DD" w14:textId="2D3B47D6" w:rsidR="00CC1634" w:rsidRPr="00702FEE" w:rsidRDefault="00CC1634" w:rsidP="00CC1634">
            <w:r w:rsidRPr="0084238E">
              <w:t>нд</w:t>
            </w:r>
          </w:p>
        </w:tc>
      </w:tr>
      <w:tr w:rsidR="00CC1634" w:rsidRPr="00702FEE" w14:paraId="578C14C7" w14:textId="77777777" w:rsidTr="00CC1634">
        <w:trPr>
          <w:trHeight w:val="20"/>
        </w:trPr>
        <w:tc>
          <w:tcPr>
            <w:tcW w:w="4957" w:type="dxa"/>
            <w:shd w:val="clear" w:color="auto" w:fill="auto"/>
            <w:noWrap/>
          </w:tcPr>
          <w:p w14:paraId="18C383D0" w14:textId="77777777" w:rsidR="00CC1634" w:rsidRPr="00702FEE" w:rsidRDefault="00CC1634" w:rsidP="00CC1634">
            <w:r w:rsidRPr="00702FEE">
              <w:t>Отпуск теплоносителя из тепловых сетей на цели ГВС</w:t>
            </w:r>
          </w:p>
        </w:tc>
        <w:tc>
          <w:tcPr>
            <w:tcW w:w="986" w:type="dxa"/>
            <w:shd w:val="clear" w:color="auto" w:fill="auto"/>
            <w:noWrap/>
            <w:vAlign w:val="bottom"/>
          </w:tcPr>
          <w:p w14:paraId="1FA47AD6" w14:textId="2FB57832" w:rsidR="00CC1634" w:rsidRPr="00702FEE" w:rsidRDefault="00CC1634" w:rsidP="00CC1634">
            <w:r w:rsidRPr="0084238E">
              <w:t>нд</w:t>
            </w:r>
          </w:p>
        </w:tc>
        <w:tc>
          <w:tcPr>
            <w:tcW w:w="846" w:type="dxa"/>
            <w:shd w:val="clear" w:color="auto" w:fill="auto"/>
            <w:noWrap/>
            <w:vAlign w:val="bottom"/>
          </w:tcPr>
          <w:p w14:paraId="04092708" w14:textId="27D2613D" w:rsidR="00CC1634" w:rsidRPr="00702FEE" w:rsidRDefault="00CC1634" w:rsidP="00CC1634">
            <w:r w:rsidRPr="0084238E">
              <w:t>нд</w:t>
            </w:r>
          </w:p>
        </w:tc>
        <w:tc>
          <w:tcPr>
            <w:tcW w:w="846" w:type="dxa"/>
            <w:shd w:val="clear" w:color="auto" w:fill="auto"/>
            <w:noWrap/>
            <w:vAlign w:val="bottom"/>
          </w:tcPr>
          <w:p w14:paraId="6E2B15BA" w14:textId="6DCCAC90" w:rsidR="00CC1634" w:rsidRPr="00702FEE" w:rsidRDefault="00CC1634" w:rsidP="00CC1634">
            <w:r w:rsidRPr="0084238E">
              <w:t>нд</w:t>
            </w:r>
          </w:p>
        </w:tc>
        <w:tc>
          <w:tcPr>
            <w:tcW w:w="846" w:type="dxa"/>
            <w:shd w:val="clear" w:color="auto" w:fill="auto"/>
            <w:noWrap/>
            <w:vAlign w:val="bottom"/>
          </w:tcPr>
          <w:p w14:paraId="05ED66C7" w14:textId="6B407718" w:rsidR="00CC1634" w:rsidRPr="00702FEE" w:rsidRDefault="00CC1634" w:rsidP="00CC1634">
            <w:r w:rsidRPr="0084238E">
              <w:t>нд</w:t>
            </w:r>
          </w:p>
        </w:tc>
        <w:tc>
          <w:tcPr>
            <w:tcW w:w="986" w:type="dxa"/>
            <w:shd w:val="clear" w:color="auto" w:fill="auto"/>
            <w:noWrap/>
            <w:vAlign w:val="bottom"/>
          </w:tcPr>
          <w:p w14:paraId="7F8C8A79" w14:textId="7D0A9406" w:rsidR="00CC1634" w:rsidRPr="00702FEE" w:rsidRDefault="00CC1634" w:rsidP="00CC1634">
            <w:r w:rsidRPr="0084238E">
              <w:t>нд</w:t>
            </w:r>
          </w:p>
        </w:tc>
        <w:tc>
          <w:tcPr>
            <w:tcW w:w="986" w:type="dxa"/>
            <w:shd w:val="clear" w:color="auto" w:fill="auto"/>
            <w:noWrap/>
            <w:vAlign w:val="bottom"/>
          </w:tcPr>
          <w:p w14:paraId="4DA94E46" w14:textId="442A6C4C" w:rsidR="00CC1634" w:rsidRPr="00702FEE" w:rsidRDefault="00CC1634" w:rsidP="00CC1634">
            <w:r w:rsidRPr="0084238E">
              <w:t>нд</w:t>
            </w:r>
          </w:p>
        </w:tc>
        <w:tc>
          <w:tcPr>
            <w:tcW w:w="846" w:type="dxa"/>
            <w:shd w:val="clear" w:color="auto" w:fill="auto"/>
            <w:noWrap/>
            <w:vAlign w:val="bottom"/>
          </w:tcPr>
          <w:p w14:paraId="732CB941" w14:textId="160BA37A" w:rsidR="00CC1634" w:rsidRPr="00702FEE" w:rsidRDefault="00CC1634" w:rsidP="00CC1634">
            <w:r w:rsidRPr="0084238E">
              <w:t>нд</w:t>
            </w:r>
          </w:p>
        </w:tc>
        <w:tc>
          <w:tcPr>
            <w:tcW w:w="846" w:type="dxa"/>
            <w:shd w:val="clear" w:color="auto" w:fill="auto"/>
            <w:noWrap/>
            <w:vAlign w:val="bottom"/>
          </w:tcPr>
          <w:p w14:paraId="15CBED0D" w14:textId="43A948B9" w:rsidR="00CC1634" w:rsidRPr="00702FEE" w:rsidRDefault="00CC1634" w:rsidP="00CC1634">
            <w:r w:rsidRPr="0084238E">
              <w:t>нд</w:t>
            </w:r>
          </w:p>
        </w:tc>
        <w:tc>
          <w:tcPr>
            <w:tcW w:w="846" w:type="dxa"/>
            <w:shd w:val="clear" w:color="auto" w:fill="auto"/>
            <w:noWrap/>
            <w:vAlign w:val="bottom"/>
          </w:tcPr>
          <w:p w14:paraId="4B51B7B5" w14:textId="5096D94B" w:rsidR="00CC1634" w:rsidRPr="00702FEE" w:rsidRDefault="00CC1634" w:rsidP="00CC1634">
            <w:r w:rsidRPr="0084238E">
              <w:t>нд</w:t>
            </w:r>
          </w:p>
        </w:tc>
        <w:tc>
          <w:tcPr>
            <w:tcW w:w="986" w:type="dxa"/>
            <w:shd w:val="clear" w:color="auto" w:fill="auto"/>
            <w:noWrap/>
            <w:vAlign w:val="bottom"/>
          </w:tcPr>
          <w:p w14:paraId="19016622" w14:textId="3B6942F1" w:rsidR="00CC1634" w:rsidRPr="00702FEE" w:rsidRDefault="00CC1634" w:rsidP="00CC1634">
            <w:r w:rsidRPr="0084238E">
              <w:t>нд</w:t>
            </w:r>
          </w:p>
        </w:tc>
        <w:tc>
          <w:tcPr>
            <w:tcW w:w="1027" w:type="dxa"/>
            <w:shd w:val="clear" w:color="auto" w:fill="auto"/>
            <w:noWrap/>
            <w:vAlign w:val="bottom"/>
          </w:tcPr>
          <w:p w14:paraId="65B7F5D9" w14:textId="646C0DE3" w:rsidR="00CC1634" w:rsidRPr="00702FEE" w:rsidRDefault="00CC1634" w:rsidP="00CC1634">
            <w:r w:rsidRPr="0084238E">
              <w:t>нд</w:t>
            </w:r>
          </w:p>
        </w:tc>
      </w:tr>
      <w:tr w:rsidR="00CC1634" w:rsidRPr="00702FEE" w14:paraId="69BF26FF" w14:textId="77777777" w:rsidTr="00CC1634">
        <w:trPr>
          <w:trHeight w:val="20"/>
        </w:trPr>
        <w:tc>
          <w:tcPr>
            <w:tcW w:w="4957" w:type="dxa"/>
            <w:shd w:val="clear" w:color="auto" w:fill="auto"/>
            <w:noWrap/>
          </w:tcPr>
          <w:p w14:paraId="673847B7" w14:textId="77777777" w:rsidR="00CC1634" w:rsidRPr="00702FEE" w:rsidRDefault="00CC1634" w:rsidP="00CC1634">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75241909" w14:textId="6C94538B" w:rsidR="00CC1634" w:rsidRPr="00702FEE" w:rsidRDefault="00CC1634" w:rsidP="00CC1634">
            <w:r w:rsidRPr="0084238E">
              <w:t>нд</w:t>
            </w:r>
          </w:p>
        </w:tc>
        <w:tc>
          <w:tcPr>
            <w:tcW w:w="846" w:type="dxa"/>
            <w:shd w:val="clear" w:color="auto" w:fill="auto"/>
            <w:noWrap/>
            <w:vAlign w:val="bottom"/>
          </w:tcPr>
          <w:p w14:paraId="04E15B25" w14:textId="27FF9DE7" w:rsidR="00CC1634" w:rsidRPr="00702FEE" w:rsidRDefault="00CC1634" w:rsidP="00CC1634">
            <w:r w:rsidRPr="0084238E">
              <w:t>нд</w:t>
            </w:r>
          </w:p>
        </w:tc>
        <w:tc>
          <w:tcPr>
            <w:tcW w:w="846" w:type="dxa"/>
            <w:shd w:val="clear" w:color="auto" w:fill="auto"/>
            <w:noWrap/>
            <w:vAlign w:val="bottom"/>
          </w:tcPr>
          <w:p w14:paraId="54724B12" w14:textId="3D7CC7F2" w:rsidR="00CC1634" w:rsidRPr="00702FEE" w:rsidRDefault="00CC1634" w:rsidP="00CC1634">
            <w:r w:rsidRPr="0084238E">
              <w:t>нд</w:t>
            </w:r>
          </w:p>
        </w:tc>
        <w:tc>
          <w:tcPr>
            <w:tcW w:w="846" w:type="dxa"/>
            <w:shd w:val="clear" w:color="auto" w:fill="auto"/>
            <w:noWrap/>
            <w:vAlign w:val="bottom"/>
          </w:tcPr>
          <w:p w14:paraId="3FB6C6F5" w14:textId="78718DD4" w:rsidR="00CC1634" w:rsidRPr="00702FEE" w:rsidRDefault="00CC1634" w:rsidP="00CC1634">
            <w:r w:rsidRPr="0084238E">
              <w:t>нд</w:t>
            </w:r>
          </w:p>
        </w:tc>
        <w:tc>
          <w:tcPr>
            <w:tcW w:w="986" w:type="dxa"/>
            <w:shd w:val="clear" w:color="auto" w:fill="auto"/>
            <w:noWrap/>
            <w:vAlign w:val="bottom"/>
          </w:tcPr>
          <w:p w14:paraId="61FB818A" w14:textId="6968118E" w:rsidR="00CC1634" w:rsidRPr="00702FEE" w:rsidRDefault="00CC1634" w:rsidP="00CC1634">
            <w:r w:rsidRPr="0084238E">
              <w:t>нд</w:t>
            </w:r>
          </w:p>
        </w:tc>
        <w:tc>
          <w:tcPr>
            <w:tcW w:w="986" w:type="dxa"/>
            <w:shd w:val="clear" w:color="auto" w:fill="auto"/>
            <w:noWrap/>
            <w:vAlign w:val="bottom"/>
          </w:tcPr>
          <w:p w14:paraId="08A5717D" w14:textId="77E2587D" w:rsidR="00CC1634" w:rsidRPr="00702FEE" w:rsidRDefault="00CC1634" w:rsidP="00CC1634">
            <w:r w:rsidRPr="0084238E">
              <w:t>нд</w:t>
            </w:r>
          </w:p>
        </w:tc>
        <w:tc>
          <w:tcPr>
            <w:tcW w:w="846" w:type="dxa"/>
            <w:shd w:val="clear" w:color="auto" w:fill="auto"/>
            <w:noWrap/>
            <w:vAlign w:val="bottom"/>
          </w:tcPr>
          <w:p w14:paraId="4DFF8088" w14:textId="1267CAF0" w:rsidR="00CC1634" w:rsidRPr="00702FEE" w:rsidRDefault="00CC1634" w:rsidP="00CC1634">
            <w:r w:rsidRPr="0084238E">
              <w:t>нд</w:t>
            </w:r>
          </w:p>
        </w:tc>
        <w:tc>
          <w:tcPr>
            <w:tcW w:w="846" w:type="dxa"/>
            <w:shd w:val="clear" w:color="auto" w:fill="auto"/>
            <w:noWrap/>
            <w:vAlign w:val="bottom"/>
          </w:tcPr>
          <w:p w14:paraId="5DF2BD1E" w14:textId="51C9405B" w:rsidR="00CC1634" w:rsidRPr="00702FEE" w:rsidRDefault="00CC1634" w:rsidP="00CC1634">
            <w:r w:rsidRPr="0084238E">
              <w:t>нд</w:t>
            </w:r>
          </w:p>
        </w:tc>
        <w:tc>
          <w:tcPr>
            <w:tcW w:w="846" w:type="dxa"/>
            <w:shd w:val="clear" w:color="auto" w:fill="auto"/>
            <w:noWrap/>
            <w:vAlign w:val="bottom"/>
          </w:tcPr>
          <w:p w14:paraId="444E0E53" w14:textId="13E54263" w:rsidR="00CC1634" w:rsidRPr="00702FEE" w:rsidRDefault="00CC1634" w:rsidP="00CC1634">
            <w:r w:rsidRPr="0084238E">
              <w:t>нд</w:t>
            </w:r>
          </w:p>
        </w:tc>
        <w:tc>
          <w:tcPr>
            <w:tcW w:w="986" w:type="dxa"/>
            <w:shd w:val="clear" w:color="auto" w:fill="auto"/>
            <w:noWrap/>
            <w:vAlign w:val="bottom"/>
          </w:tcPr>
          <w:p w14:paraId="01886B9C" w14:textId="56EBFDA9" w:rsidR="00CC1634" w:rsidRPr="00702FEE" w:rsidRDefault="00CC1634" w:rsidP="00CC1634">
            <w:r w:rsidRPr="0084238E">
              <w:t>нд</w:t>
            </w:r>
          </w:p>
        </w:tc>
        <w:tc>
          <w:tcPr>
            <w:tcW w:w="1027" w:type="dxa"/>
            <w:shd w:val="clear" w:color="auto" w:fill="auto"/>
            <w:noWrap/>
            <w:vAlign w:val="bottom"/>
          </w:tcPr>
          <w:p w14:paraId="6994F0E6" w14:textId="439EC4B2" w:rsidR="00CC1634" w:rsidRPr="00702FEE" w:rsidRDefault="00CC1634" w:rsidP="00CC1634">
            <w:r w:rsidRPr="0084238E">
              <w:t>нд</w:t>
            </w:r>
          </w:p>
        </w:tc>
      </w:tr>
      <w:tr w:rsidR="00CC1634" w:rsidRPr="00702FEE" w14:paraId="0E4CAFD7" w14:textId="77777777" w:rsidTr="00CC1634">
        <w:trPr>
          <w:trHeight w:val="20"/>
        </w:trPr>
        <w:tc>
          <w:tcPr>
            <w:tcW w:w="4957" w:type="dxa"/>
            <w:shd w:val="clear" w:color="auto" w:fill="auto"/>
            <w:noWrap/>
          </w:tcPr>
          <w:p w14:paraId="13A443AC" w14:textId="77777777" w:rsidR="00CC1634" w:rsidRPr="00702FEE" w:rsidRDefault="00CC1634" w:rsidP="00CC1634">
            <w:r w:rsidRPr="00702FEE">
              <w:t>Резерв (+) / дефицит (-) ВПУ</w:t>
            </w:r>
          </w:p>
        </w:tc>
        <w:tc>
          <w:tcPr>
            <w:tcW w:w="986" w:type="dxa"/>
            <w:shd w:val="clear" w:color="auto" w:fill="auto"/>
            <w:noWrap/>
            <w:vAlign w:val="bottom"/>
          </w:tcPr>
          <w:p w14:paraId="1FC4E2B8" w14:textId="280DD193" w:rsidR="00CC1634" w:rsidRPr="00702FEE" w:rsidRDefault="00CC1634" w:rsidP="00CC1634">
            <w:r w:rsidRPr="0084238E">
              <w:t>нд</w:t>
            </w:r>
          </w:p>
        </w:tc>
        <w:tc>
          <w:tcPr>
            <w:tcW w:w="846" w:type="dxa"/>
            <w:shd w:val="clear" w:color="auto" w:fill="auto"/>
            <w:noWrap/>
            <w:vAlign w:val="bottom"/>
          </w:tcPr>
          <w:p w14:paraId="5F3A8063" w14:textId="447494C6" w:rsidR="00CC1634" w:rsidRPr="00702FEE" w:rsidRDefault="00CC1634" w:rsidP="00CC1634">
            <w:r w:rsidRPr="0084238E">
              <w:t>нд</w:t>
            </w:r>
          </w:p>
        </w:tc>
        <w:tc>
          <w:tcPr>
            <w:tcW w:w="846" w:type="dxa"/>
            <w:shd w:val="clear" w:color="auto" w:fill="auto"/>
            <w:noWrap/>
            <w:vAlign w:val="bottom"/>
          </w:tcPr>
          <w:p w14:paraId="625C441C" w14:textId="22D9C0D1" w:rsidR="00CC1634" w:rsidRPr="00702FEE" w:rsidRDefault="00CC1634" w:rsidP="00CC1634">
            <w:r w:rsidRPr="0084238E">
              <w:t>нд</w:t>
            </w:r>
          </w:p>
        </w:tc>
        <w:tc>
          <w:tcPr>
            <w:tcW w:w="846" w:type="dxa"/>
            <w:shd w:val="clear" w:color="auto" w:fill="auto"/>
            <w:noWrap/>
            <w:vAlign w:val="bottom"/>
          </w:tcPr>
          <w:p w14:paraId="08ADC077" w14:textId="39AF1277" w:rsidR="00CC1634" w:rsidRPr="00702FEE" w:rsidRDefault="00CC1634" w:rsidP="00CC1634">
            <w:r w:rsidRPr="0084238E">
              <w:t>нд</w:t>
            </w:r>
          </w:p>
        </w:tc>
        <w:tc>
          <w:tcPr>
            <w:tcW w:w="986" w:type="dxa"/>
            <w:shd w:val="clear" w:color="auto" w:fill="auto"/>
            <w:noWrap/>
            <w:vAlign w:val="bottom"/>
          </w:tcPr>
          <w:p w14:paraId="0CBD43FD" w14:textId="4F3B0B4B" w:rsidR="00CC1634" w:rsidRPr="00702FEE" w:rsidRDefault="00CC1634" w:rsidP="00CC1634">
            <w:r w:rsidRPr="0084238E">
              <w:t>нд</w:t>
            </w:r>
          </w:p>
        </w:tc>
        <w:tc>
          <w:tcPr>
            <w:tcW w:w="986" w:type="dxa"/>
            <w:shd w:val="clear" w:color="auto" w:fill="auto"/>
            <w:noWrap/>
            <w:vAlign w:val="bottom"/>
          </w:tcPr>
          <w:p w14:paraId="53E60193" w14:textId="0D7B929D" w:rsidR="00CC1634" w:rsidRPr="00702FEE" w:rsidRDefault="00CC1634" w:rsidP="00CC1634">
            <w:r w:rsidRPr="0084238E">
              <w:t>нд</w:t>
            </w:r>
          </w:p>
        </w:tc>
        <w:tc>
          <w:tcPr>
            <w:tcW w:w="846" w:type="dxa"/>
            <w:shd w:val="clear" w:color="auto" w:fill="auto"/>
            <w:noWrap/>
            <w:vAlign w:val="bottom"/>
          </w:tcPr>
          <w:p w14:paraId="39D734E0" w14:textId="02477E0D" w:rsidR="00CC1634" w:rsidRPr="00702FEE" w:rsidRDefault="00CC1634" w:rsidP="00CC1634">
            <w:r w:rsidRPr="0084238E">
              <w:t>нд</w:t>
            </w:r>
          </w:p>
        </w:tc>
        <w:tc>
          <w:tcPr>
            <w:tcW w:w="846" w:type="dxa"/>
            <w:shd w:val="clear" w:color="auto" w:fill="auto"/>
            <w:noWrap/>
            <w:vAlign w:val="bottom"/>
          </w:tcPr>
          <w:p w14:paraId="1014525D" w14:textId="701FF6B4" w:rsidR="00CC1634" w:rsidRPr="00702FEE" w:rsidRDefault="00CC1634" w:rsidP="00CC1634">
            <w:r w:rsidRPr="0084238E">
              <w:t>нд</w:t>
            </w:r>
          </w:p>
        </w:tc>
        <w:tc>
          <w:tcPr>
            <w:tcW w:w="846" w:type="dxa"/>
            <w:shd w:val="clear" w:color="auto" w:fill="auto"/>
            <w:noWrap/>
            <w:vAlign w:val="bottom"/>
          </w:tcPr>
          <w:p w14:paraId="76A87D38" w14:textId="2CEF6C87" w:rsidR="00CC1634" w:rsidRPr="00702FEE" w:rsidRDefault="00CC1634" w:rsidP="00CC1634">
            <w:r w:rsidRPr="0084238E">
              <w:t>нд</w:t>
            </w:r>
          </w:p>
        </w:tc>
        <w:tc>
          <w:tcPr>
            <w:tcW w:w="986" w:type="dxa"/>
            <w:shd w:val="clear" w:color="auto" w:fill="auto"/>
            <w:noWrap/>
            <w:vAlign w:val="bottom"/>
          </w:tcPr>
          <w:p w14:paraId="38D8B977" w14:textId="5D6D1C36" w:rsidR="00CC1634" w:rsidRPr="00702FEE" w:rsidRDefault="00CC1634" w:rsidP="00CC1634">
            <w:r w:rsidRPr="0084238E">
              <w:t>нд</w:t>
            </w:r>
          </w:p>
        </w:tc>
        <w:tc>
          <w:tcPr>
            <w:tcW w:w="1027" w:type="dxa"/>
            <w:shd w:val="clear" w:color="auto" w:fill="auto"/>
            <w:noWrap/>
            <w:vAlign w:val="bottom"/>
          </w:tcPr>
          <w:p w14:paraId="6D4FE843" w14:textId="5F8B063E" w:rsidR="00CC1634" w:rsidRPr="00702FEE" w:rsidRDefault="00CC1634" w:rsidP="00CC1634">
            <w:r w:rsidRPr="0084238E">
              <w:t>нд</w:t>
            </w:r>
          </w:p>
        </w:tc>
      </w:tr>
      <w:tr w:rsidR="00CC1634" w:rsidRPr="002367C8" w14:paraId="599A3B81" w14:textId="77777777" w:rsidTr="00CC1634">
        <w:trPr>
          <w:trHeight w:val="20"/>
        </w:trPr>
        <w:tc>
          <w:tcPr>
            <w:tcW w:w="4957" w:type="dxa"/>
            <w:shd w:val="clear" w:color="auto" w:fill="auto"/>
            <w:noWrap/>
          </w:tcPr>
          <w:p w14:paraId="11178544" w14:textId="77777777" w:rsidR="00CC1634" w:rsidRPr="00702FEE" w:rsidRDefault="00CC1634" w:rsidP="00CC1634">
            <w:r w:rsidRPr="00702FEE">
              <w:t>Доля резерва</w:t>
            </w:r>
          </w:p>
        </w:tc>
        <w:tc>
          <w:tcPr>
            <w:tcW w:w="986" w:type="dxa"/>
            <w:shd w:val="clear" w:color="auto" w:fill="auto"/>
            <w:noWrap/>
            <w:vAlign w:val="bottom"/>
          </w:tcPr>
          <w:p w14:paraId="4E603447" w14:textId="382B9F42" w:rsidR="00CC1634" w:rsidRPr="00702FEE" w:rsidRDefault="00CC1634" w:rsidP="00CC1634">
            <w:r w:rsidRPr="0084238E">
              <w:t>нд</w:t>
            </w:r>
          </w:p>
        </w:tc>
        <w:tc>
          <w:tcPr>
            <w:tcW w:w="846" w:type="dxa"/>
            <w:shd w:val="clear" w:color="auto" w:fill="auto"/>
            <w:noWrap/>
            <w:vAlign w:val="bottom"/>
          </w:tcPr>
          <w:p w14:paraId="5BC278EF" w14:textId="08548327" w:rsidR="00CC1634" w:rsidRPr="00702FEE" w:rsidRDefault="00CC1634" w:rsidP="00CC1634">
            <w:r w:rsidRPr="0084238E">
              <w:t>нд</w:t>
            </w:r>
          </w:p>
        </w:tc>
        <w:tc>
          <w:tcPr>
            <w:tcW w:w="846" w:type="dxa"/>
            <w:shd w:val="clear" w:color="auto" w:fill="auto"/>
            <w:noWrap/>
            <w:vAlign w:val="bottom"/>
          </w:tcPr>
          <w:p w14:paraId="4EA64D4D" w14:textId="651974DC" w:rsidR="00CC1634" w:rsidRPr="00702FEE" w:rsidRDefault="00CC1634" w:rsidP="00CC1634">
            <w:r w:rsidRPr="0084238E">
              <w:t>нд</w:t>
            </w:r>
          </w:p>
        </w:tc>
        <w:tc>
          <w:tcPr>
            <w:tcW w:w="846" w:type="dxa"/>
            <w:shd w:val="clear" w:color="auto" w:fill="auto"/>
            <w:noWrap/>
            <w:vAlign w:val="bottom"/>
          </w:tcPr>
          <w:p w14:paraId="5CF07310" w14:textId="7DA045AE" w:rsidR="00CC1634" w:rsidRPr="00702FEE" w:rsidRDefault="00CC1634" w:rsidP="00CC1634">
            <w:r w:rsidRPr="0084238E">
              <w:t>нд</w:t>
            </w:r>
          </w:p>
        </w:tc>
        <w:tc>
          <w:tcPr>
            <w:tcW w:w="986" w:type="dxa"/>
            <w:shd w:val="clear" w:color="auto" w:fill="auto"/>
            <w:noWrap/>
            <w:vAlign w:val="bottom"/>
          </w:tcPr>
          <w:p w14:paraId="0F7B22D4" w14:textId="080877EB" w:rsidR="00CC1634" w:rsidRPr="00702FEE" w:rsidRDefault="00CC1634" w:rsidP="00CC1634">
            <w:r w:rsidRPr="0084238E">
              <w:t>нд</w:t>
            </w:r>
          </w:p>
        </w:tc>
        <w:tc>
          <w:tcPr>
            <w:tcW w:w="986" w:type="dxa"/>
            <w:shd w:val="clear" w:color="auto" w:fill="auto"/>
            <w:noWrap/>
            <w:vAlign w:val="bottom"/>
          </w:tcPr>
          <w:p w14:paraId="01F3D5B8" w14:textId="164ACC0D" w:rsidR="00CC1634" w:rsidRPr="00702FEE" w:rsidRDefault="00CC1634" w:rsidP="00CC1634">
            <w:r w:rsidRPr="0084238E">
              <w:t>нд</w:t>
            </w:r>
          </w:p>
        </w:tc>
        <w:tc>
          <w:tcPr>
            <w:tcW w:w="846" w:type="dxa"/>
            <w:shd w:val="clear" w:color="auto" w:fill="auto"/>
            <w:noWrap/>
            <w:vAlign w:val="bottom"/>
          </w:tcPr>
          <w:p w14:paraId="025A97E3" w14:textId="2DF98BCF" w:rsidR="00CC1634" w:rsidRPr="00702FEE" w:rsidRDefault="00CC1634" w:rsidP="00CC1634">
            <w:r w:rsidRPr="0084238E">
              <w:t>нд</w:t>
            </w:r>
          </w:p>
        </w:tc>
        <w:tc>
          <w:tcPr>
            <w:tcW w:w="846" w:type="dxa"/>
            <w:shd w:val="clear" w:color="auto" w:fill="auto"/>
            <w:noWrap/>
            <w:vAlign w:val="bottom"/>
          </w:tcPr>
          <w:p w14:paraId="6881A11A" w14:textId="113E8C06" w:rsidR="00CC1634" w:rsidRPr="00702FEE" w:rsidRDefault="00CC1634" w:rsidP="00CC1634">
            <w:r w:rsidRPr="0084238E">
              <w:t>нд</w:t>
            </w:r>
          </w:p>
        </w:tc>
        <w:tc>
          <w:tcPr>
            <w:tcW w:w="846" w:type="dxa"/>
            <w:shd w:val="clear" w:color="auto" w:fill="auto"/>
            <w:noWrap/>
            <w:vAlign w:val="bottom"/>
          </w:tcPr>
          <w:p w14:paraId="500E57C7" w14:textId="7E83B887" w:rsidR="00CC1634" w:rsidRPr="00702FEE" w:rsidRDefault="00CC1634" w:rsidP="00CC1634">
            <w:r w:rsidRPr="0084238E">
              <w:t>нд</w:t>
            </w:r>
          </w:p>
        </w:tc>
        <w:tc>
          <w:tcPr>
            <w:tcW w:w="986" w:type="dxa"/>
            <w:shd w:val="clear" w:color="auto" w:fill="auto"/>
            <w:noWrap/>
            <w:vAlign w:val="bottom"/>
          </w:tcPr>
          <w:p w14:paraId="514A50B9" w14:textId="5B2FD3A8" w:rsidR="00CC1634" w:rsidRPr="00702FEE" w:rsidRDefault="00CC1634" w:rsidP="00CC1634">
            <w:r w:rsidRPr="0084238E">
              <w:t>нд</w:t>
            </w:r>
          </w:p>
        </w:tc>
        <w:tc>
          <w:tcPr>
            <w:tcW w:w="1027" w:type="dxa"/>
            <w:shd w:val="clear" w:color="auto" w:fill="auto"/>
            <w:noWrap/>
            <w:vAlign w:val="bottom"/>
          </w:tcPr>
          <w:p w14:paraId="2B07A479" w14:textId="5F3B72A0" w:rsidR="00CC1634" w:rsidRPr="002367C8" w:rsidRDefault="00CC1634" w:rsidP="00CC1634">
            <w:r w:rsidRPr="0084238E">
              <w:t>нд</w:t>
            </w:r>
          </w:p>
        </w:tc>
      </w:tr>
    </w:tbl>
    <w:p w14:paraId="35760281" w14:textId="6F89C349" w:rsidR="00CC5590" w:rsidRPr="00BD3831" w:rsidRDefault="00CC5590" w:rsidP="00B71E79">
      <w:pPr>
        <w:pStyle w:val="a7"/>
        <w:sectPr w:rsidR="00CC5590" w:rsidRPr="00BD3831" w:rsidSect="00344823">
          <w:pgSz w:w="16840" w:h="11907" w:orient="landscape" w:code="9"/>
          <w:pgMar w:top="1701" w:right="1134" w:bottom="851" w:left="1134" w:header="709" w:footer="709" w:gutter="0"/>
          <w:cols w:space="708"/>
          <w:docGrid w:linePitch="360"/>
        </w:sectPr>
      </w:pPr>
    </w:p>
    <w:p w14:paraId="09503669" w14:textId="3ADF23A1" w:rsidR="00511928" w:rsidRPr="00BD3831" w:rsidRDefault="00511928" w:rsidP="00262E73">
      <w:pPr>
        <w:pStyle w:val="afffe"/>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 xml:space="preserve">Нормативные сроки подключения объекта капитального строительства устанавливаются в соответствии с инвестиционной программой </w:t>
      </w:r>
      <w:r w:rsidRPr="00BD3831">
        <w:lastRenderedPageBreak/>
        <w:t>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61C2B3B" w:rsidR="00511928" w:rsidRPr="00BD3831" w:rsidRDefault="00511928" w:rsidP="00262E73">
      <w:pPr>
        <w:pStyle w:val="afffe"/>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672" w:name="_Toc70394776"/>
      <w:bookmarkStart w:id="673" w:name="_Toc101972743"/>
      <w:bookmarkStart w:id="674" w:name="_Toc108034215"/>
      <w:r w:rsidRPr="00BD3831">
        <w:rPr>
          <w:lang w:eastAsia="ru-RU"/>
        </w:rPr>
        <w:t xml:space="preserve">7.1.1 </w:t>
      </w:r>
      <w:r w:rsidRPr="00BD3831">
        <w:t>Определения</w:t>
      </w:r>
      <w:bookmarkEnd w:id="672"/>
      <w:bookmarkEnd w:id="673"/>
      <w:bookmarkEnd w:id="674"/>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lastRenderedPageBreak/>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675" w:name="_Toc70394777"/>
      <w:bookmarkStart w:id="676" w:name="_Toc101972744"/>
      <w:bookmarkStart w:id="677" w:name="_Toc108034216"/>
      <w:r w:rsidRPr="00BD3831">
        <w:t>7.1.2 Основная нормативно-правовая база</w:t>
      </w:r>
      <w:bookmarkEnd w:id="675"/>
      <w:bookmarkEnd w:id="676"/>
      <w:bookmarkEnd w:id="677"/>
    </w:p>
    <w:p w14:paraId="534AD4B5" w14:textId="4BC44995" w:rsidR="00511928" w:rsidRPr="00BD3831" w:rsidRDefault="00511928" w:rsidP="00262E73">
      <w:pPr>
        <w:pStyle w:val="afffe"/>
      </w:pPr>
      <w:r w:rsidRPr="00BD3831">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678" w:name="_Toc70394778"/>
      <w:bookmarkStart w:id="679" w:name="_Toc101972745"/>
      <w:bookmarkStart w:id="680" w:name="_Toc108034217"/>
      <w:r w:rsidRPr="00BD3831">
        <w:t>7.1.3 Условия подключения к централизованным системам теплоснабжения</w:t>
      </w:r>
      <w:bookmarkEnd w:id="678"/>
      <w:bookmarkEnd w:id="679"/>
      <w:bookmarkEnd w:id="680"/>
    </w:p>
    <w:p w14:paraId="4586788E" w14:textId="77777777" w:rsidR="006C7B24" w:rsidRDefault="00511928" w:rsidP="00262E73">
      <w:pPr>
        <w:pStyle w:val="afffe"/>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w:t>
      </w:r>
      <w:r w:rsidRPr="00BD3831">
        <w:lastRenderedPageBreak/>
        <w:t>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681" w:name="_Toc70394779"/>
      <w:bookmarkStart w:id="682" w:name="_Toc101972746"/>
      <w:bookmarkStart w:id="683" w:name="_Toc108034218"/>
      <w:r w:rsidRPr="00BD3831">
        <w:t>7.1.4 Условия для организации поквартирного теплоснабжения малоэтажных МКД</w:t>
      </w:r>
      <w:bookmarkEnd w:id="681"/>
      <w:bookmarkEnd w:id="682"/>
      <w:bookmarkEnd w:id="683"/>
    </w:p>
    <w:p w14:paraId="60EBE82A" w14:textId="0C5954E6"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 xml:space="preserve">Правительства РФ от 16 апреля 2012 года №307) гласит: В перечень индивидуальных квартирных </w:t>
      </w:r>
      <w:r w:rsidR="00885026">
        <w:rPr>
          <w:rStyle w:val="affff"/>
        </w:rPr>
        <w:t>источника тепловой энергии</w:t>
      </w:r>
      <w:r w:rsidRPr="00262E73">
        <w:rPr>
          <w:rStyle w:val="affff"/>
        </w:rPr>
        <w:t>,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w:t>
      </w:r>
      <w:r w:rsidRPr="00BD3831">
        <w:lastRenderedPageBreak/>
        <w:t>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lastRenderedPageBreak/>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684" w:name="_Toc70394780"/>
      <w:bookmarkStart w:id="685" w:name="_Toc101972747"/>
      <w:bookmarkStart w:id="686" w:name="_Toc108034219"/>
      <w:r w:rsidRPr="00BD3831">
        <w:t>7.1.5 Условия для организации теплоснабжения МКД от общедомового теплогенератора</w:t>
      </w:r>
      <w:bookmarkEnd w:id="684"/>
      <w:bookmarkEnd w:id="685"/>
      <w:bookmarkEnd w:id="686"/>
    </w:p>
    <w:p w14:paraId="70F45F8D" w14:textId="77777777" w:rsidR="00511928" w:rsidRPr="00BD3831" w:rsidRDefault="00511928" w:rsidP="00262E73">
      <w:pPr>
        <w:pStyle w:val="afffe"/>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370EFBEF" w:rsidR="00511928" w:rsidRPr="00BD3831" w:rsidRDefault="00511928" w:rsidP="00262E73">
      <w:pPr>
        <w:pStyle w:val="a0"/>
      </w:pPr>
      <w:r w:rsidRPr="00BD3831">
        <w:t xml:space="preserve">для жилых зданий допускается устройство пристроенных и крышных </w:t>
      </w:r>
      <w:r w:rsidR="00885026">
        <w:t>котельной</w:t>
      </w:r>
      <w:r w:rsidRPr="00BD3831">
        <w:t>;</w:t>
      </w:r>
    </w:p>
    <w:p w14:paraId="76F8EE4E" w14:textId="3FFA9048" w:rsidR="00511928" w:rsidRPr="00BD3831" w:rsidRDefault="00511928" w:rsidP="00262E73">
      <w:pPr>
        <w:pStyle w:val="a0"/>
      </w:pPr>
      <w:r w:rsidRPr="00BD3831">
        <w:t xml:space="preserve">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w:t>
      </w:r>
      <w:r w:rsidR="00885026">
        <w:t>котельной</w:t>
      </w:r>
      <w:r w:rsidRPr="00BD3831">
        <w:t>,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1B7F60E6" w:rsidR="00511928" w:rsidRPr="00BD3831" w:rsidRDefault="00511928" w:rsidP="00262E73">
      <w:pPr>
        <w:pStyle w:val="a0"/>
      </w:pPr>
      <w:r w:rsidRPr="00BD3831">
        <w:t xml:space="preserve">не допускается размещение крышных </w:t>
      </w:r>
      <w:r w:rsidR="00885026">
        <w:t>котельной</w:t>
      </w:r>
      <w:r w:rsidRPr="00BD3831">
        <w:t xml:space="preserve"> непосредственно на перекрытиях жилых помещений (перекрытие жилого помещения не может служить основанием пола котельной), а также смежно с жилыми </w:t>
      </w:r>
      <w:r w:rsidRPr="00BD3831">
        <w:lastRenderedPageBreak/>
        <w:t xml:space="preserve">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687" w:name="_Toc70394781"/>
      <w:bookmarkStart w:id="688" w:name="_Toc101972748"/>
      <w:bookmarkStart w:id="689" w:name="_Toc108034220"/>
      <w:r w:rsidRPr="00BD3831">
        <w:t>7.1.6 Условия для организации индивидуального теплоснабжения индивидуальных жилых домов и блокированных жилых домов</w:t>
      </w:r>
      <w:bookmarkEnd w:id="687"/>
      <w:bookmarkEnd w:id="688"/>
      <w:bookmarkEnd w:id="689"/>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690" w:name="_Toc101972749"/>
      <w:bookmarkStart w:id="691" w:name="_Toc108034221"/>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90"/>
      <w:bookmarkEnd w:id="691"/>
    </w:p>
    <w:p w14:paraId="6BEE8A0F" w14:textId="44009067" w:rsidR="008B1E85" w:rsidRPr="00BD3831" w:rsidRDefault="00F23C56" w:rsidP="00262E73">
      <w:pPr>
        <w:pStyle w:val="afffe"/>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692" w:name="_Toc101972750"/>
      <w:bookmarkStart w:id="693" w:name="_Toc108034222"/>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92"/>
      <w:bookmarkEnd w:id="693"/>
    </w:p>
    <w:p w14:paraId="00EBAFCD" w14:textId="65CEEC54" w:rsidR="00811772"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4FECD2B8" w:rsidR="00E1044C" w:rsidRPr="00BD3831" w:rsidRDefault="00E1044C" w:rsidP="00262E73">
      <w:pPr>
        <w:pStyle w:val="affff0"/>
      </w:pPr>
      <w:bookmarkStart w:id="694" w:name="_Toc101972751"/>
      <w:bookmarkStart w:id="695" w:name="_Toc108034223"/>
      <w:r w:rsidRPr="00BD3831">
        <w:t xml:space="preserve">7.4 Обоснование предлагаемых для строительства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4"/>
      <w:bookmarkEnd w:id="695"/>
    </w:p>
    <w:p w14:paraId="36941C64" w14:textId="5298C27B" w:rsidR="008B1E85"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строительство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78E84564" w:rsidR="00E1044C" w:rsidRPr="00BD3831" w:rsidRDefault="00E1044C" w:rsidP="00262E73">
      <w:pPr>
        <w:pStyle w:val="affff0"/>
      </w:pPr>
      <w:bookmarkStart w:id="696" w:name="_Toc101972752"/>
      <w:bookmarkStart w:id="697" w:name="_Toc108034224"/>
      <w:r w:rsidRPr="00BD3831">
        <w:t xml:space="preserve">7.5 Обоснование предлагаемых для реконструкции и (или) модернизации действующих </w:t>
      </w:r>
      <w:r w:rsidR="00885026">
        <w:t>источника тепловой энергии</w:t>
      </w:r>
      <w:r w:rsidRPr="00BD3831">
        <w:t xml:space="preserve">,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w:t>
      </w:r>
      <w:r w:rsidRPr="00BD3831">
        <w:lastRenderedPageBreak/>
        <w:t>установленном методическими указаниями по разработке схем теплоснабжения</w:t>
      </w:r>
      <w:bookmarkEnd w:id="696"/>
      <w:bookmarkEnd w:id="697"/>
    </w:p>
    <w:p w14:paraId="2B071305" w14:textId="0510E954" w:rsidR="008B1E85"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3FE49C01" w:rsidR="00E1044C" w:rsidRPr="00BD3831" w:rsidRDefault="00E1044C" w:rsidP="00262E73">
      <w:pPr>
        <w:pStyle w:val="affff0"/>
      </w:pPr>
      <w:bookmarkStart w:id="698" w:name="_Toc101972753"/>
      <w:bookmarkStart w:id="699" w:name="_Toc108034225"/>
      <w:r w:rsidRPr="00BD3831">
        <w:t xml:space="preserve">7.6 Обоснование предложений по переоборудованию </w:t>
      </w:r>
      <w:r w:rsidR="00885026">
        <w:t>котельной</w:t>
      </w:r>
      <w:r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98"/>
      <w:bookmarkEnd w:id="699"/>
    </w:p>
    <w:p w14:paraId="229AFC1E" w14:textId="31384382"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переоборудование </w:t>
      </w:r>
      <w:r w:rsidR="00885026">
        <w:t>котельной</w:t>
      </w:r>
      <w:r w:rsidR="00E2176E"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3F03C59C" w:rsidR="00E1044C" w:rsidRPr="00BD3831" w:rsidRDefault="00E1044C" w:rsidP="00262E73">
      <w:pPr>
        <w:pStyle w:val="affff0"/>
      </w:pPr>
      <w:bookmarkStart w:id="700" w:name="_Toc101972754"/>
      <w:bookmarkStart w:id="701" w:name="_Toc108034226"/>
      <w:r w:rsidRPr="00BD3831">
        <w:t xml:space="preserve">7.7 Обоснование предлагаемых для реконструкции и (или) модернизации </w:t>
      </w:r>
      <w:r w:rsidR="00885026">
        <w:t>котельной</w:t>
      </w:r>
      <w:r w:rsidRPr="00BD3831">
        <w:t xml:space="preserve"> с увеличением зоны их действия путем включения в нее зон действия существующих </w:t>
      </w:r>
      <w:r w:rsidR="00885026">
        <w:t>источника тепловой энергии</w:t>
      </w:r>
      <w:bookmarkEnd w:id="700"/>
      <w:bookmarkEnd w:id="701"/>
    </w:p>
    <w:p w14:paraId="1E5642F0" w14:textId="0F88DE5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реконструкция и (или) модернизация </w:t>
      </w:r>
      <w:r w:rsidR="00885026">
        <w:t>котельной</w:t>
      </w:r>
      <w:r w:rsidR="00E2176E" w:rsidRPr="00BD3831">
        <w:t xml:space="preserve"> с увеличением зоны их действия путем включения в нее зон действия существующих </w:t>
      </w:r>
      <w:r w:rsidR="00885026">
        <w:t>источника тепловой энергии</w:t>
      </w:r>
      <w:r w:rsidR="00E2176E" w:rsidRPr="00BD3831">
        <w:t>.</w:t>
      </w:r>
    </w:p>
    <w:p w14:paraId="6E52C33B" w14:textId="3949D6A6" w:rsidR="00E1044C" w:rsidRPr="00BD3831" w:rsidRDefault="00E1044C" w:rsidP="00262E73">
      <w:pPr>
        <w:pStyle w:val="affff0"/>
      </w:pPr>
      <w:bookmarkStart w:id="702" w:name="_Toc101972755"/>
      <w:bookmarkStart w:id="703" w:name="_Toc108034227"/>
      <w:r w:rsidRPr="00BD3831">
        <w:t xml:space="preserve">7.8 Обоснование предлагаемых для перевода в пиковый режим работы </w:t>
      </w:r>
      <w:r w:rsidR="00885026">
        <w:t>котельной</w:t>
      </w:r>
      <w:r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702"/>
      <w:bookmarkEnd w:id="703"/>
    </w:p>
    <w:p w14:paraId="7818AAA9" w14:textId="0A8AA48A"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8B1E85" w:rsidRPr="00BD3831">
        <w:t xml:space="preserve">е предусматривается перевод в пиковый режим работы </w:t>
      </w:r>
      <w:r w:rsidR="00885026">
        <w:t>котельной</w:t>
      </w:r>
      <w:r w:rsidR="008B1E85"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p>
    <w:p w14:paraId="65581BE4" w14:textId="45448430" w:rsidR="00E1044C" w:rsidRPr="00BD3831" w:rsidRDefault="00E1044C" w:rsidP="00262E73">
      <w:pPr>
        <w:pStyle w:val="affff0"/>
      </w:pPr>
      <w:bookmarkStart w:id="704" w:name="_Toc101972756"/>
      <w:bookmarkStart w:id="705" w:name="_Toc108034228"/>
      <w:r w:rsidRPr="00BD3831">
        <w:t xml:space="preserve">7.9 Обоснование предложений по расширению зон действия действующих </w:t>
      </w:r>
      <w:r w:rsidR="00885026">
        <w:t>источника тепловой энергии</w:t>
      </w:r>
      <w:r w:rsidRPr="00BD3831">
        <w:t>, функционирующих в режиме комбинированной выработки электрической и тепловой энергии</w:t>
      </w:r>
      <w:bookmarkEnd w:id="704"/>
      <w:bookmarkEnd w:id="705"/>
    </w:p>
    <w:p w14:paraId="0032D578" w14:textId="3F0A59B2"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расширение зон действия действующих </w:t>
      </w:r>
      <w:r w:rsidR="00885026">
        <w:t>источника тепловой энергии</w:t>
      </w:r>
      <w:r w:rsidR="00E2176E" w:rsidRPr="00BD3831">
        <w:t>, функционирующих в режиме комбинированной выработки электрической и тепловой энергии.</w:t>
      </w:r>
    </w:p>
    <w:p w14:paraId="393415B1" w14:textId="67853FC2" w:rsidR="00E1044C" w:rsidRPr="00BD3831" w:rsidRDefault="00E1044C" w:rsidP="00262E73">
      <w:pPr>
        <w:pStyle w:val="affff0"/>
      </w:pPr>
      <w:bookmarkStart w:id="706" w:name="_Toc101972757"/>
      <w:bookmarkStart w:id="707" w:name="_Toc108034229"/>
      <w:r w:rsidRPr="00BD3831">
        <w:t xml:space="preserve">7.10 Обоснование предлагаемых для вывода в резерв и (или) вывода из эксплуатации </w:t>
      </w:r>
      <w:r w:rsidR="00885026">
        <w:t>котельной</w:t>
      </w:r>
      <w:r w:rsidRPr="00BD3831">
        <w:t xml:space="preserve"> при передаче тепловых нагрузок на другие источники тепловой энергии</w:t>
      </w:r>
      <w:bookmarkEnd w:id="706"/>
      <w:bookmarkEnd w:id="707"/>
    </w:p>
    <w:p w14:paraId="1E30EA84" w14:textId="41F5F5DF"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вывод в резерв и (или) вывода из эксплуатации </w:t>
      </w:r>
      <w:r w:rsidR="00885026">
        <w:t>котельной</w:t>
      </w:r>
      <w:r w:rsidR="00E2176E" w:rsidRPr="00BD3831">
        <w:t xml:space="preserve">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708" w:name="_Toc101972758"/>
      <w:bookmarkStart w:id="709" w:name="_Toc108034230"/>
      <w:r w:rsidRPr="00BD3831">
        <w:t>7.11 Обоснование организации индивидуального теплоснабжения в зонах застройки поселения</w:t>
      </w:r>
      <w:bookmarkEnd w:id="708"/>
      <w:bookmarkEnd w:id="709"/>
    </w:p>
    <w:p w14:paraId="31190254" w14:textId="77777777" w:rsidR="00811772" w:rsidRPr="00BD3831" w:rsidRDefault="00811772" w:rsidP="00262E73">
      <w:pPr>
        <w:pStyle w:val="afffe"/>
      </w:pPr>
      <w:r w:rsidRPr="00BD3831">
        <w:t xml:space="preserve">Индивидуальный жилищный фонд, расположенный вне радиуса эффективного теплоснабжения, подключать к централизованным сетям </w:t>
      </w:r>
      <w:r w:rsidRPr="00BD3831">
        <w:lastRenderedPageBreak/>
        <w:t>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6142E960" w:rsidR="00E1044C" w:rsidRPr="00BD3831" w:rsidRDefault="00E1044C" w:rsidP="00262E73">
      <w:pPr>
        <w:pStyle w:val="affff0"/>
      </w:pPr>
      <w:bookmarkStart w:id="710" w:name="_Toc101972759"/>
      <w:bookmarkStart w:id="711" w:name="_Toc108034231"/>
      <w:r w:rsidRPr="00BD3831">
        <w:t xml:space="preserve">7.12 Обоснование перспективных балансов производства и потребления тепловой мощности </w:t>
      </w:r>
      <w:r w:rsidR="00885026">
        <w:t>источника тепловой энергии</w:t>
      </w:r>
      <w:r w:rsidRPr="00BD3831">
        <w:t xml:space="preserve"> и теплоносителя и присоединенной тепловой нагрузки в каждой из систем теплоснабжения поселения</w:t>
      </w:r>
      <w:bookmarkEnd w:id="710"/>
      <w:bookmarkEnd w:id="711"/>
    </w:p>
    <w:p w14:paraId="48070C6F" w14:textId="43615646" w:rsidR="00511928" w:rsidRPr="00BD3831" w:rsidRDefault="00511928" w:rsidP="00262E73">
      <w:pPr>
        <w:pStyle w:val="afffe"/>
      </w:pPr>
      <w:r w:rsidRPr="00BD3831">
        <w:t xml:space="preserve">Перспективные балансы тепловой мощности </w:t>
      </w:r>
      <w:r w:rsidR="00885026">
        <w:t>источника тепловой энергии</w:t>
      </w:r>
      <w:r w:rsidRPr="00BD3831">
        <w:t xml:space="preserve">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59C1EE94" w:rsidR="00E1044C" w:rsidRPr="00BD3831" w:rsidRDefault="00E1044C" w:rsidP="00262E73">
      <w:pPr>
        <w:pStyle w:val="affff0"/>
      </w:pPr>
      <w:bookmarkStart w:id="712" w:name="_Toc101972760"/>
      <w:bookmarkStart w:id="713" w:name="_Toc108034232"/>
      <w:r w:rsidRPr="00BD3831">
        <w:t xml:space="preserve">7.13 Анализ целесообразности ввода новых и реконструкции и (или) модернизации существующих </w:t>
      </w:r>
      <w:r w:rsidR="00885026">
        <w:t>источника тепловой энергии</w:t>
      </w:r>
      <w:r w:rsidRPr="00BD3831">
        <w:t xml:space="preserve"> с использованием возобновляемых источников энергии, а также местных видов топлива</w:t>
      </w:r>
      <w:bookmarkEnd w:id="712"/>
      <w:bookmarkEnd w:id="713"/>
    </w:p>
    <w:p w14:paraId="1381765C" w14:textId="2D102163"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ввод новых и реконструкция и (или) модернизация существующих </w:t>
      </w:r>
      <w:r w:rsidR="00885026">
        <w:t>источника тепловой энергии</w:t>
      </w:r>
      <w:r w:rsidR="00E2176E" w:rsidRPr="00BD3831">
        <w:t xml:space="preserve">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714" w:name="_Toc101972761"/>
      <w:bookmarkStart w:id="715" w:name="_Toc108034233"/>
      <w:r w:rsidRPr="00BD3831">
        <w:t>7.14 Обоснование организации теплоснабжения в производственных зонах на территории поселения</w:t>
      </w:r>
      <w:bookmarkEnd w:id="714"/>
      <w:bookmarkEnd w:id="715"/>
    </w:p>
    <w:p w14:paraId="52784A06" w14:textId="1AE7C1A6" w:rsidR="00E2176E"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716" w:name="_Toc101972762"/>
      <w:bookmarkStart w:id="717" w:name="_Toc108034234"/>
      <w:r w:rsidRPr="00BD3831">
        <w:t>7.15 Результаты расчетов радиуса эффективного теплоснабжения</w:t>
      </w:r>
      <w:bookmarkEnd w:id="716"/>
      <w:bookmarkEnd w:id="717"/>
    </w:p>
    <w:p w14:paraId="3596A65D" w14:textId="2C613780" w:rsidR="00E2176E" w:rsidRPr="00BD3831"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262E73">
      <w:pPr>
        <w:pStyle w:val="afffc"/>
      </w:pPr>
      <w:bookmarkStart w:id="718" w:name="_Toc101972972"/>
      <w:bookmarkStart w:id="719" w:name="_Toc135301965"/>
      <w:r w:rsidRPr="00BD3831">
        <w:t>Таблица 7.15.1. Расчет существующего радиуса эффективного теплоснабжения</w:t>
      </w:r>
      <w:bookmarkEnd w:id="718"/>
      <w:bookmarkEnd w:id="71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21168F" w14:paraId="7B47751D" w14:textId="77777777" w:rsidTr="0038491C">
        <w:trPr>
          <w:tblHeader/>
        </w:trPr>
        <w:tc>
          <w:tcPr>
            <w:tcW w:w="5361" w:type="dxa"/>
          </w:tcPr>
          <w:p w14:paraId="3E3639B4" w14:textId="77777777" w:rsidR="00114DA1" w:rsidRPr="0021168F" w:rsidRDefault="00114DA1" w:rsidP="0038491C">
            <w:pPr>
              <w:pStyle w:val="ae"/>
              <w:spacing w:before="0" w:after="0" w:line="240" w:lineRule="auto"/>
              <w:ind w:firstLine="0"/>
              <w:jc w:val="left"/>
            </w:pPr>
            <w:bookmarkStart w:id="720" w:name="_Hlk73711617"/>
            <w:r w:rsidRPr="0021168F">
              <w:lastRenderedPageBreak/>
              <w:t>Наименование показателя</w:t>
            </w:r>
          </w:p>
        </w:tc>
        <w:tc>
          <w:tcPr>
            <w:tcW w:w="1471" w:type="dxa"/>
          </w:tcPr>
          <w:p w14:paraId="415084DC" w14:textId="77777777" w:rsidR="00114DA1" w:rsidRPr="0021168F" w:rsidRDefault="00114DA1" w:rsidP="0038491C">
            <w:pPr>
              <w:pStyle w:val="ae"/>
              <w:spacing w:before="0" w:after="0" w:line="240" w:lineRule="auto"/>
              <w:ind w:firstLine="0"/>
              <w:jc w:val="left"/>
            </w:pPr>
            <w:r w:rsidRPr="0021168F">
              <w:t>Ед. измерения</w:t>
            </w:r>
          </w:p>
        </w:tc>
        <w:tc>
          <w:tcPr>
            <w:tcW w:w="2632" w:type="dxa"/>
          </w:tcPr>
          <w:p w14:paraId="4905B6ED" w14:textId="77777777" w:rsidR="00114DA1" w:rsidRPr="0021168F" w:rsidRDefault="00114DA1" w:rsidP="0038491C">
            <w:pPr>
              <w:pStyle w:val="ae"/>
              <w:spacing w:before="0" w:after="0" w:line="240" w:lineRule="auto"/>
              <w:ind w:firstLine="0"/>
              <w:jc w:val="left"/>
            </w:pPr>
            <w:r w:rsidRPr="0021168F">
              <w:t>Значение</w:t>
            </w:r>
          </w:p>
        </w:tc>
      </w:tr>
      <w:tr w:rsidR="00C505CD" w:rsidRPr="0021168F" w14:paraId="5C7D6856" w14:textId="77777777" w:rsidTr="00224127">
        <w:tc>
          <w:tcPr>
            <w:tcW w:w="9464" w:type="dxa"/>
            <w:gridSpan w:val="3"/>
            <w:vAlign w:val="center"/>
          </w:tcPr>
          <w:p w14:paraId="7F64E3A0" w14:textId="0F4BE001" w:rsidR="00C505CD" w:rsidRPr="0021168F" w:rsidRDefault="000043DC" w:rsidP="00ED139E">
            <w:pPr>
              <w:pStyle w:val="ae"/>
              <w:spacing w:before="0" w:after="0" w:line="240" w:lineRule="auto"/>
              <w:ind w:firstLine="0"/>
              <w:jc w:val="left"/>
            </w:pPr>
            <w:r>
              <w:t xml:space="preserve">Котельная, п. Солнечный, </w:t>
            </w:r>
            <w:r w:rsidR="00A95118">
              <w:t>ул. Набережная, 42А</w:t>
            </w:r>
          </w:p>
        </w:tc>
      </w:tr>
      <w:tr w:rsidR="00114DA1" w:rsidRPr="0021168F" w14:paraId="0E810A5F" w14:textId="77777777" w:rsidTr="00224127">
        <w:tc>
          <w:tcPr>
            <w:tcW w:w="5361" w:type="dxa"/>
          </w:tcPr>
          <w:p w14:paraId="11AAC8D2" w14:textId="77777777" w:rsidR="00114DA1" w:rsidRPr="0021168F" w:rsidRDefault="00114DA1" w:rsidP="00ED139E">
            <w:pPr>
              <w:pStyle w:val="ae"/>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D139E">
            <w:pPr>
              <w:pStyle w:val="ae"/>
              <w:spacing w:before="0" w:after="0" w:line="240" w:lineRule="auto"/>
              <w:ind w:firstLine="0"/>
              <w:jc w:val="center"/>
            </w:pPr>
            <w:r w:rsidRPr="0021168F">
              <w:t>км</w:t>
            </w:r>
          </w:p>
        </w:tc>
        <w:tc>
          <w:tcPr>
            <w:tcW w:w="2632" w:type="dxa"/>
            <w:vAlign w:val="bottom"/>
          </w:tcPr>
          <w:p w14:paraId="37BDFC33" w14:textId="241F64B3" w:rsidR="00114DA1" w:rsidRPr="0021168F" w:rsidRDefault="00EB5186" w:rsidP="00ED139E">
            <w:pPr>
              <w:pStyle w:val="ae"/>
              <w:spacing w:before="0" w:after="0" w:line="240" w:lineRule="auto"/>
              <w:ind w:firstLine="0"/>
              <w:jc w:val="right"/>
            </w:pPr>
            <w:r>
              <w:t>0.980</w:t>
            </w:r>
          </w:p>
        </w:tc>
      </w:tr>
    </w:tbl>
    <w:p w14:paraId="76189E76" w14:textId="697855BE" w:rsidR="00E1044C" w:rsidRPr="00BD3831" w:rsidRDefault="00E1044C" w:rsidP="00262E73">
      <w:pPr>
        <w:pStyle w:val="affff0"/>
      </w:pPr>
      <w:bookmarkStart w:id="721" w:name="_Toc101972763"/>
      <w:bookmarkStart w:id="722" w:name="_Toc108034235"/>
      <w:bookmarkEnd w:id="720"/>
      <w:r w:rsidRPr="00BD3831">
        <w:t>Глава 8. Предложения по строительству, реконструкции и (или) модернизации тепловых сетей</w:t>
      </w:r>
      <w:bookmarkEnd w:id="721"/>
      <w:bookmarkEnd w:id="722"/>
    </w:p>
    <w:p w14:paraId="29841598" w14:textId="77777777" w:rsidR="00E1044C" w:rsidRPr="00BD3831" w:rsidRDefault="00E1044C" w:rsidP="00262E73">
      <w:pPr>
        <w:pStyle w:val="affff0"/>
      </w:pPr>
      <w:bookmarkStart w:id="723" w:name="_Toc101972764"/>
      <w:bookmarkStart w:id="724" w:name="_Toc108034236"/>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23"/>
      <w:bookmarkEnd w:id="724"/>
    </w:p>
    <w:p w14:paraId="785679DC" w14:textId="77777777" w:rsidR="00EB5186" w:rsidRPr="00BD3831" w:rsidRDefault="00EB5186" w:rsidP="00EB5186">
      <w:pPr>
        <w:pStyle w:val="afffe"/>
      </w:pPr>
      <w:bookmarkStart w:id="725" w:name="_Toc101972765"/>
      <w:r>
        <w:t>Не предусматривается.</w:t>
      </w:r>
    </w:p>
    <w:p w14:paraId="087806FD" w14:textId="70CE793B" w:rsidR="00E1044C" w:rsidRPr="00BD3831" w:rsidRDefault="00E1044C" w:rsidP="00262E73">
      <w:pPr>
        <w:pStyle w:val="affff0"/>
      </w:pPr>
      <w:bookmarkStart w:id="726" w:name="_Toc108034237"/>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25"/>
      <w:bookmarkEnd w:id="726"/>
    </w:p>
    <w:p w14:paraId="7FB0BA26" w14:textId="652B8890" w:rsidR="004C3A2B" w:rsidRPr="00BD3831" w:rsidRDefault="00EB5186" w:rsidP="00262E73">
      <w:pPr>
        <w:pStyle w:val="afffe"/>
      </w:pPr>
      <w:r>
        <w:t>Не предусматривается</w:t>
      </w:r>
      <w:r w:rsidR="00DE5852">
        <w:t>.</w:t>
      </w:r>
    </w:p>
    <w:p w14:paraId="39E24462" w14:textId="7521FBB5" w:rsidR="00E1044C" w:rsidRPr="00BD3831" w:rsidRDefault="00E1044C" w:rsidP="00262E73">
      <w:pPr>
        <w:pStyle w:val="affff0"/>
      </w:pPr>
      <w:bookmarkStart w:id="727" w:name="_Toc101972766"/>
      <w:bookmarkStart w:id="728" w:name="_Toc108034238"/>
      <w:r w:rsidRPr="00BD3831">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w:t>
      </w:r>
      <w:r w:rsidR="00885026">
        <w:t>источника тепловой энергии</w:t>
      </w:r>
      <w:r w:rsidRPr="00BD3831">
        <w:t xml:space="preserve"> при сохранении надежности теплоснабжения</w:t>
      </w:r>
      <w:bookmarkEnd w:id="727"/>
      <w:bookmarkEnd w:id="728"/>
    </w:p>
    <w:p w14:paraId="058FCA74" w14:textId="77777777" w:rsidR="00EB5186" w:rsidRPr="00BD3831" w:rsidRDefault="00EB5186" w:rsidP="00EB5186">
      <w:pPr>
        <w:pStyle w:val="afffe"/>
      </w:pPr>
      <w:bookmarkStart w:id="729" w:name="_Toc101972767"/>
      <w:r>
        <w:t>Не предусматривается.</w:t>
      </w:r>
    </w:p>
    <w:p w14:paraId="438F7DE6" w14:textId="6CCD9094" w:rsidR="00E1044C" w:rsidRPr="00BD3831" w:rsidRDefault="00E1044C" w:rsidP="00262E73">
      <w:pPr>
        <w:pStyle w:val="affff0"/>
      </w:pPr>
      <w:bookmarkStart w:id="730" w:name="_Toc108034239"/>
      <w:r w:rsidRPr="00BD3831">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BD3831">
        <w:t xml:space="preserve"> в пиковый режим работы или ликвидации </w:t>
      </w:r>
      <w:r w:rsidR="00885026">
        <w:t>котельной</w:t>
      </w:r>
      <w:bookmarkEnd w:id="729"/>
      <w:bookmarkEnd w:id="730"/>
    </w:p>
    <w:p w14:paraId="288DF631" w14:textId="77777777" w:rsidR="00EB5186" w:rsidRPr="00BD3831" w:rsidRDefault="00EB5186" w:rsidP="00EB5186">
      <w:pPr>
        <w:pStyle w:val="afffe"/>
      </w:pPr>
      <w:bookmarkStart w:id="731" w:name="_Toc101972768"/>
      <w:r>
        <w:t>Не предусматривается.</w:t>
      </w:r>
    </w:p>
    <w:p w14:paraId="3DCED72D" w14:textId="60FF2EA3" w:rsidR="00E1044C" w:rsidRPr="00BD3831" w:rsidRDefault="00E1044C" w:rsidP="00262E73">
      <w:pPr>
        <w:pStyle w:val="affff0"/>
      </w:pPr>
      <w:bookmarkStart w:id="732" w:name="_Toc108034240"/>
      <w:r w:rsidRPr="00BD3831">
        <w:t>8.5. Предложения по строительству тепловых сетей для обеспечения нормативной надежности теплоснабжения</w:t>
      </w:r>
      <w:bookmarkEnd w:id="731"/>
      <w:bookmarkEnd w:id="732"/>
    </w:p>
    <w:p w14:paraId="692A86A5" w14:textId="77777777" w:rsidR="00EB5186" w:rsidRPr="00BD3831" w:rsidRDefault="00EB5186" w:rsidP="00EB5186">
      <w:pPr>
        <w:pStyle w:val="afffe"/>
      </w:pPr>
      <w:bookmarkStart w:id="733" w:name="_Toc101972769"/>
      <w:r>
        <w:t>Не предусматривается.</w:t>
      </w:r>
    </w:p>
    <w:p w14:paraId="7E9F0D36" w14:textId="3D7448DD" w:rsidR="00E1044C" w:rsidRPr="00BD3831" w:rsidRDefault="00E1044C" w:rsidP="00262E73">
      <w:pPr>
        <w:pStyle w:val="affff0"/>
      </w:pPr>
      <w:bookmarkStart w:id="734" w:name="_Toc108034241"/>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33"/>
      <w:bookmarkEnd w:id="734"/>
    </w:p>
    <w:p w14:paraId="1F7C67C5" w14:textId="77777777" w:rsidR="00EB5186" w:rsidRPr="00BD3831" w:rsidRDefault="00EB5186" w:rsidP="00EB5186">
      <w:pPr>
        <w:pStyle w:val="afffe"/>
      </w:pPr>
      <w:bookmarkStart w:id="735" w:name="_Toc101972770"/>
      <w:r>
        <w:t>Не предусматривается.</w:t>
      </w:r>
    </w:p>
    <w:p w14:paraId="1B3BB6C0" w14:textId="63E0C0D1" w:rsidR="00E1044C" w:rsidRPr="00BD3831" w:rsidRDefault="00E1044C" w:rsidP="00262E73">
      <w:pPr>
        <w:pStyle w:val="affff0"/>
      </w:pPr>
      <w:bookmarkStart w:id="736" w:name="_Toc108034242"/>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35"/>
      <w:bookmarkEnd w:id="736"/>
    </w:p>
    <w:p w14:paraId="02A5C5C4" w14:textId="77777777" w:rsidR="00EB5186" w:rsidRPr="00BD3831" w:rsidRDefault="00EB5186" w:rsidP="00EB5186">
      <w:pPr>
        <w:pStyle w:val="afffe"/>
      </w:pPr>
      <w:bookmarkStart w:id="737" w:name="_Toc101972771"/>
      <w:r>
        <w:t>Не предусматривается.</w:t>
      </w:r>
    </w:p>
    <w:p w14:paraId="62763C94" w14:textId="14211539" w:rsidR="00E1044C" w:rsidRPr="00BD3831" w:rsidRDefault="00E1044C" w:rsidP="00262E73">
      <w:pPr>
        <w:pStyle w:val="affff0"/>
      </w:pPr>
      <w:bookmarkStart w:id="738" w:name="_Toc108034243"/>
      <w:r w:rsidRPr="00BD3831">
        <w:t>8.8. Предложения по строительству, реконструкции и (или) модернизации насосных станций</w:t>
      </w:r>
      <w:bookmarkEnd w:id="737"/>
      <w:bookmarkEnd w:id="738"/>
    </w:p>
    <w:p w14:paraId="2CA09179" w14:textId="77777777" w:rsidR="00EB5186" w:rsidRPr="00BD3831" w:rsidRDefault="00EB5186" w:rsidP="00EB5186">
      <w:pPr>
        <w:pStyle w:val="afffe"/>
      </w:pPr>
      <w:bookmarkStart w:id="739" w:name="_Toc101972772"/>
      <w:r>
        <w:t>Не предусматривается.</w:t>
      </w:r>
    </w:p>
    <w:p w14:paraId="07285190" w14:textId="5DC81E35" w:rsidR="00E1044C" w:rsidRPr="00BD3831" w:rsidRDefault="00E1044C" w:rsidP="00262E73">
      <w:pPr>
        <w:pStyle w:val="affff0"/>
      </w:pPr>
      <w:bookmarkStart w:id="740" w:name="_Toc108034244"/>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39"/>
      <w:bookmarkEnd w:id="740"/>
    </w:p>
    <w:p w14:paraId="30CDAD72" w14:textId="77777777" w:rsidR="00E1044C" w:rsidRPr="00BD3831" w:rsidRDefault="00E1044C" w:rsidP="00262E73">
      <w:pPr>
        <w:pStyle w:val="affff0"/>
      </w:pPr>
      <w:bookmarkStart w:id="741" w:name="_Toc101972773"/>
      <w:bookmarkStart w:id="742" w:name="_Toc108034245"/>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41"/>
      <w:bookmarkEnd w:id="742"/>
    </w:p>
    <w:p w14:paraId="5D83C7BA" w14:textId="2D69D222" w:rsidR="00EC4937" w:rsidRPr="00BD3831" w:rsidRDefault="00B24BCA" w:rsidP="00B71E79">
      <w:pPr>
        <w:pStyle w:val="a7"/>
      </w:pPr>
      <w:r w:rsidRPr="00BD3831">
        <w:lastRenderedPageBreak/>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2E67C42B" w:rsidR="00E1044C" w:rsidRPr="00BD3831" w:rsidRDefault="00E1044C" w:rsidP="00262E73">
      <w:pPr>
        <w:pStyle w:val="affff0"/>
      </w:pPr>
      <w:bookmarkStart w:id="743" w:name="_Toc101972774"/>
      <w:bookmarkStart w:id="744" w:name="_Toc108034246"/>
      <w:r w:rsidRPr="00BD3831">
        <w:t xml:space="preserve">9.2. Выбор и обоснование метода регулирования отпуска тепловой энергии от </w:t>
      </w:r>
      <w:r w:rsidR="00885026">
        <w:t>источника тепловой энергии</w:t>
      </w:r>
      <w:bookmarkEnd w:id="743"/>
      <w:bookmarkEnd w:id="744"/>
    </w:p>
    <w:p w14:paraId="36B6DFAD" w14:textId="1F6EC90F"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w:t>
      </w:r>
      <w:r w:rsidR="00885026">
        <w:t>источника тепловой энергии</w:t>
      </w:r>
      <w:r w:rsidR="00C42590" w:rsidRPr="00BD3831">
        <w:t xml:space="preserve"> не требуется.</w:t>
      </w:r>
    </w:p>
    <w:p w14:paraId="20AFBB74" w14:textId="30CC568C" w:rsidR="00E1044C" w:rsidRPr="00BD3831" w:rsidRDefault="00E1044C" w:rsidP="00262E73">
      <w:pPr>
        <w:pStyle w:val="affff0"/>
      </w:pPr>
      <w:bookmarkStart w:id="745" w:name="_Toc101972775"/>
      <w:bookmarkStart w:id="746" w:name="_Toc108034247"/>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45"/>
      <w:bookmarkEnd w:id="746"/>
    </w:p>
    <w:p w14:paraId="10B70F2F" w14:textId="4A78AA11"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47" w:name="_Toc101972776"/>
      <w:bookmarkStart w:id="748" w:name="_Toc108034248"/>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47"/>
      <w:bookmarkEnd w:id="748"/>
    </w:p>
    <w:p w14:paraId="589A2583" w14:textId="20504D5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49" w:name="_Toc101972777"/>
      <w:bookmarkStart w:id="750" w:name="_Toc108034249"/>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49"/>
      <w:bookmarkEnd w:id="750"/>
    </w:p>
    <w:p w14:paraId="41F144B8" w14:textId="066D9EE4"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51" w:name="_Toc101972778"/>
      <w:bookmarkStart w:id="752" w:name="_Toc108034250"/>
      <w:r w:rsidRPr="00BD3831">
        <w:t>9.6. Предложения по источникам инвестиций</w:t>
      </w:r>
      <w:bookmarkEnd w:id="751"/>
      <w:bookmarkEnd w:id="752"/>
    </w:p>
    <w:p w14:paraId="19F6B175" w14:textId="4ACD4163"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53" w:name="_Toc101972779"/>
      <w:bookmarkStart w:id="754" w:name="_Toc108034251"/>
      <w:r w:rsidRPr="00BD3831">
        <w:t>Глава 10. Перспективные топливные балансы</w:t>
      </w:r>
      <w:bookmarkEnd w:id="753"/>
      <w:bookmarkEnd w:id="754"/>
    </w:p>
    <w:p w14:paraId="05228D4A" w14:textId="1AD363C4" w:rsidR="00E1044C" w:rsidRPr="00BD3831" w:rsidRDefault="00E1044C" w:rsidP="00262E73">
      <w:pPr>
        <w:pStyle w:val="affff0"/>
      </w:pPr>
      <w:bookmarkStart w:id="755" w:name="_Toc101972780"/>
      <w:bookmarkStart w:id="756" w:name="_Toc108034252"/>
      <w:r w:rsidRPr="00BD3831">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t>источника тепловой энергии</w:t>
      </w:r>
      <w:r w:rsidRPr="00BD3831">
        <w:t xml:space="preserve"> на территории поселения</w:t>
      </w:r>
      <w:bookmarkEnd w:id="755"/>
      <w:bookmarkEnd w:id="756"/>
    </w:p>
    <w:p w14:paraId="199304DC" w14:textId="7181EA0B" w:rsidR="00EC4937" w:rsidRPr="00BD3831" w:rsidRDefault="000259E3" w:rsidP="00262E73">
      <w:pPr>
        <w:pStyle w:val="afffe"/>
      </w:pPr>
      <w:r w:rsidRPr="00BD3831">
        <w:t xml:space="preserve">Расчеты по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t>источника тепловой энергии</w:t>
      </w:r>
      <w:r w:rsidRPr="00BD3831">
        <w:t xml:space="preserve"> на территории поселения</w:t>
      </w:r>
      <w:r w:rsidR="007C0220" w:rsidRPr="00BD3831">
        <w:t xml:space="preserve"> представлены в </w:t>
      </w:r>
      <w:r w:rsidR="007C0220" w:rsidRPr="00BD3831">
        <w:lastRenderedPageBreak/>
        <w:t>таблицах 10.1.1.-10.1.</w:t>
      </w:r>
      <w:r w:rsidR="003D1D17" w:rsidRPr="00BD3831">
        <w:t>4</w:t>
      </w:r>
      <w:r w:rsidR="007C0220" w:rsidRPr="00BD3831">
        <w:t>.</w:t>
      </w:r>
    </w:p>
    <w:p w14:paraId="382E2F82" w14:textId="37E05B9B" w:rsidR="00E1044C" w:rsidRPr="00BD3831" w:rsidRDefault="00E1044C" w:rsidP="00262E73">
      <w:pPr>
        <w:pStyle w:val="affff0"/>
      </w:pPr>
      <w:bookmarkStart w:id="757" w:name="_Toc101972781"/>
      <w:bookmarkStart w:id="758" w:name="_Toc108034253"/>
      <w:r w:rsidRPr="00BD3831">
        <w:t>10.2. Результаты расчетов по каждому источнику тепловой энергии нормативных запасов топлива</w:t>
      </w:r>
      <w:bookmarkEnd w:id="757"/>
      <w:bookmarkEnd w:id="758"/>
    </w:p>
    <w:p w14:paraId="5EE161EB" w14:textId="26F99B50" w:rsidR="00EC4937" w:rsidRPr="00BD3831" w:rsidRDefault="007C0220" w:rsidP="00262E73">
      <w:pPr>
        <w:pStyle w:val="afffe"/>
      </w:pPr>
      <w:r w:rsidRPr="00BD3831">
        <w:t>По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759" w:name="_Toc101972782"/>
      <w:bookmarkStart w:id="760" w:name="_Toc108034254"/>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9"/>
      <w:bookmarkEnd w:id="760"/>
    </w:p>
    <w:p w14:paraId="717ABC1E" w14:textId="41D97F85" w:rsidR="001B4574" w:rsidRDefault="001B4574" w:rsidP="00262E73">
      <w:pPr>
        <w:pStyle w:val="affff0"/>
        <w:rPr>
          <w:lang w:eastAsia="ru-RU"/>
        </w:rPr>
      </w:pPr>
      <w:bookmarkStart w:id="761" w:name="_Toc105553501"/>
      <w:bookmarkStart w:id="762" w:name="_Toc108034255"/>
      <w:bookmarkStart w:id="763" w:name="_Toc101972783"/>
      <w:r w:rsidRPr="001B4574">
        <w:rPr>
          <w:lang w:eastAsia="ru-RU"/>
        </w:rPr>
        <w:t>Вид топлива, потребляемый источник</w:t>
      </w:r>
      <w:r w:rsidR="00EB5186">
        <w:rPr>
          <w:lang w:eastAsia="ru-RU"/>
        </w:rPr>
        <w:t>ом</w:t>
      </w:r>
      <w:r w:rsidRPr="001B4574">
        <w:rPr>
          <w:lang w:eastAsia="ru-RU"/>
        </w:rPr>
        <w:t xml:space="preserve"> тепловой энергии, является природный газ.</w:t>
      </w:r>
      <w:bookmarkEnd w:id="761"/>
      <w:bookmarkEnd w:id="762"/>
    </w:p>
    <w:p w14:paraId="4D72DB4E" w14:textId="49FC5CA3" w:rsidR="00E1044C" w:rsidRPr="00BD3831" w:rsidRDefault="00E1044C" w:rsidP="00262E73">
      <w:pPr>
        <w:pStyle w:val="affff0"/>
      </w:pPr>
      <w:bookmarkStart w:id="764" w:name="_Toc108034256"/>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63"/>
      <w:bookmarkEnd w:id="764"/>
    </w:p>
    <w:p w14:paraId="4A541F52" w14:textId="4FFDF113"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18425A6B" w14:textId="45537FF7" w:rsidR="00E1044C" w:rsidRPr="00BD3831" w:rsidRDefault="00E1044C" w:rsidP="00262E73">
      <w:pPr>
        <w:pStyle w:val="affff0"/>
      </w:pPr>
      <w:bookmarkStart w:id="765" w:name="_Toc101972784"/>
      <w:bookmarkStart w:id="766" w:name="_Toc108034257"/>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65"/>
      <w:bookmarkEnd w:id="766"/>
    </w:p>
    <w:p w14:paraId="4493753E" w14:textId="5CE0D881" w:rsidR="00EC4937" w:rsidRPr="00BD3831" w:rsidRDefault="007C0220" w:rsidP="00B71E79">
      <w:pPr>
        <w:pStyle w:val="a7"/>
      </w:pPr>
      <w:r w:rsidRPr="00BD3831">
        <w:t xml:space="preserve">Преобладающий в </w:t>
      </w:r>
      <w:r w:rsidR="009F3F79">
        <w:t>сельском</w:t>
      </w:r>
      <w:r w:rsidR="00912A73" w:rsidRPr="00BD3831">
        <w:t xml:space="preserve"> </w:t>
      </w:r>
      <w:r w:rsidRPr="00BD3831">
        <w:t>поселении вид топлива</w:t>
      </w:r>
      <w:r w:rsidR="00EB5186">
        <w:t xml:space="preserve"> </w:t>
      </w:r>
      <w:r w:rsidRPr="00BD3831">
        <w:t>представлен в таблице 10.5.1.</w:t>
      </w:r>
    </w:p>
    <w:p w14:paraId="5F659FCC" w14:textId="77777777" w:rsidR="00D32B38" w:rsidRPr="00BD3831" w:rsidRDefault="00D32B38" w:rsidP="00262E73">
      <w:pPr>
        <w:pStyle w:val="affff0"/>
      </w:pPr>
      <w:bookmarkStart w:id="767" w:name="_Toc101972785"/>
      <w:bookmarkStart w:id="768" w:name="_Toc108034258"/>
      <w:r w:rsidRPr="00BD3831">
        <w:t>10.6. Приоритетное направление развития топливного баланса поселения</w:t>
      </w:r>
      <w:bookmarkEnd w:id="767"/>
      <w:bookmarkEnd w:id="768"/>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769" w:name="_Toc101972786"/>
      <w:bookmarkStart w:id="770" w:name="_Toc108034259"/>
      <w:r w:rsidRPr="00BD3831">
        <w:t xml:space="preserve">Глава 11. Оценка </w:t>
      </w:r>
      <w:r w:rsidRPr="00183B09">
        <w:t>надежности теплоснабжения</w:t>
      </w:r>
      <w:bookmarkEnd w:id="769"/>
      <w:bookmarkEnd w:id="770"/>
    </w:p>
    <w:p w14:paraId="73B93122" w14:textId="77777777" w:rsidR="00D32B38" w:rsidRPr="00183B09" w:rsidRDefault="00D32B38" w:rsidP="00262E73">
      <w:pPr>
        <w:pStyle w:val="affff0"/>
      </w:pPr>
      <w:bookmarkStart w:id="771" w:name="_Toc101972787"/>
      <w:bookmarkStart w:id="772" w:name="_Toc108034260"/>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1"/>
      <w:bookmarkEnd w:id="772"/>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773" w:name="_Toc101972788"/>
      <w:bookmarkStart w:id="774" w:name="_Toc108034261"/>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3"/>
      <w:bookmarkEnd w:id="774"/>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75" w:name="_Toc101972973"/>
      <w:bookmarkStart w:id="776" w:name="_Toc135301966"/>
      <w:r w:rsidRPr="00C028CC">
        <w:lastRenderedPageBreak/>
        <w:t>Таблица 10.1.1. Прогнозные значения выработки тепловой энергии источниками тепловой энергии (котельными)</w:t>
      </w:r>
      <w:bookmarkEnd w:id="775"/>
      <w:bookmarkEnd w:id="776"/>
    </w:p>
    <w:tbl>
      <w:tblPr>
        <w:tblW w:w="15304" w:type="dxa"/>
        <w:tblLook w:val="04A0" w:firstRow="1" w:lastRow="0" w:firstColumn="1" w:lastColumn="0" w:noHBand="0" w:noVBand="1"/>
      </w:tblPr>
      <w:tblGrid>
        <w:gridCol w:w="1966"/>
        <w:gridCol w:w="1620"/>
        <w:gridCol w:w="1021"/>
        <w:gridCol w:w="1021"/>
        <w:gridCol w:w="1076"/>
        <w:gridCol w:w="1075"/>
        <w:gridCol w:w="1075"/>
        <w:gridCol w:w="1075"/>
        <w:gridCol w:w="1075"/>
        <w:gridCol w:w="1075"/>
        <w:gridCol w:w="1075"/>
        <w:gridCol w:w="1075"/>
        <w:gridCol w:w="1075"/>
      </w:tblGrid>
      <w:tr w:rsidR="00A130CD" w:rsidRPr="00A130CD" w14:paraId="74A75048" w14:textId="77777777" w:rsidTr="009F70D6">
        <w:trPr>
          <w:trHeight w:val="20"/>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35EF30"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25D01D" w14:textId="77777777" w:rsidR="00A130CD" w:rsidRPr="00A130CD" w:rsidRDefault="00A130CD" w:rsidP="00067D65">
            <w:pP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31ADD3E9" w14:textId="77777777" w:rsidR="00A130CD" w:rsidRPr="00A130CD" w:rsidRDefault="00A130CD" w:rsidP="00067D65">
            <w:pPr>
              <w:rPr>
                <w:color w:val="000000"/>
                <w:szCs w:val="28"/>
              </w:rPr>
            </w:pPr>
            <w:r w:rsidRPr="00A130CD">
              <w:rPr>
                <w:color w:val="000000"/>
                <w:szCs w:val="28"/>
              </w:rPr>
              <w:t>Выработка тепловой энергии, тыс. Гкал</w:t>
            </w:r>
          </w:p>
        </w:tc>
      </w:tr>
      <w:tr w:rsidR="007033D0" w:rsidRPr="00A130CD" w14:paraId="538F2D3E" w14:textId="77777777" w:rsidTr="009F70D6">
        <w:trPr>
          <w:trHeight w:val="20"/>
        </w:trPr>
        <w:tc>
          <w:tcPr>
            <w:tcW w:w="1966" w:type="dxa"/>
            <w:vMerge/>
            <w:tcBorders>
              <w:top w:val="single" w:sz="4" w:space="0" w:color="auto"/>
              <w:left w:val="single" w:sz="4" w:space="0" w:color="auto"/>
              <w:bottom w:val="single" w:sz="4" w:space="0" w:color="auto"/>
              <w:right w:val="single" w:sz="4" w:space="0" w:color="auto"/>
            </w:tcBorders>
          </w:tcPr>
          <w:p w14:paraId="0B334F4C" w14:textId="77777777" w:rsidR="007033D0" w:rsidRPr="00A130CD" w:rsidRDefault="007033D0"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4A75C61D" w14:textId="77777777" w:rsidR="007033D0" w:rsidRPr="00A130CD" w:rsidRDefault="007033D0" w:rsidP="00067D65">
            <w:pPr>
              <w:rPr>
                <w:color w:val="000000"/>
                <w:szCs w:val="28"/>
              </w:rPr>
            </w:pPr>
          </w:p>
        </w:tc>
        <w:tc>
          <w:tcPr>
            <w:tcW w:w="1021" w:type="dxa"/>
            <w:tcBorders>
              <w:top w:val="nil"/>
              <w:left w:val="nil"/>
              <w:bottom w:val="single" w:sz="4" w:space="0" w:color="auto"/>
              <w:right w:val="single" w:sz="4" w:space="0" w:color="auto"/>
            </w:tcBorders>
            <w:shd w:val="clear" w:color="auto" w:fill="auto"/>
          </w:tcPr>
          <w:p w14:paraId="233E2685" w14:textId="17FDA909" w:rsidR="007033D0" w:rsidRPr="00A130CD" w:rsidRDefault="007033D0" w:rsidP="00067D65">
            <w:pPr>
              <w:rPr>
                <w:color w:val="000000"/>
                <w:szCs w:val="28"/>
              </w:rPr>
            </w:pPr>
            <w:r>
              <w:rPr>
                <w:color w:val="000000"/>
                <w:szCs w:val="28"/>
              </w:rPr>
              <w:t>Факт</w:t>
            </w:r>
          </w:p>
        </w:tc>
        <w:tc>
          <w:tcPr>
            <w:tcW w:w="10697" w:type="dxa"/>
            <w:gridSpan w:val="10"/>
            <w:tcBorders>
              <w:top w:val="nil"/>
              <w:left w:val="nil"/>
              <w:bottom w:val="single" w:sz="4" w:space="0" w:color="auto"/>
              <w:right w:val="single" w:sz="4" w:space="0" w:color="auto"/>
            </w:tcBorders>
            <w:shd w:val="clear" w:color="auto" w:fill="auto"/>
          </w:tcPr>
          <w:p w14:paraId="314C34B7" w14:textId="085291DB" w:rsidR="007033D0" w:rsidRPr="00A130CD" w:rsidRDefault="007033D0" w:rsidP="00067D65">
            <w:pPr>
              <w:rPr>
                <w:color w:val="000000"/>
                <w:szCs w:val="28"/>
              </w:rPr>
            </w:pPr>
            <w:r>
              <w:rPr>
                <w:color w:val="000000"/>
                <w:szCs w:val="28"/>
              </w:rPr>
              <w:t>План</w:t>
            </w:r>
          </w:p>
        </w:tc>
      </w:tr>
      <w:tr w:rsidR="009506C8" w:rsidRPr="00A130CD" w14:paraId="17E48A1C" w14:textId="77777777" w:rsidTr="009F70D6">
        <w:trPr>
          <w:trHeight w:val="20"/>
        </w:trPr>
        <w:tc>
          <w:tcPr>
            <w:tcW w:w="1966" w:type="dxa"/>
            <w:vMerge/>
            <w:tcBorders>
              <w:top w:val="single" w:sz="4" w:space="0" w:color="auto"/>
              <w:left w:val="single" w:sz="4" w:space="0" w:color="auto"/>
              <w:bottom w:val="single" w:sz="4" w:space="0" w:color="auto"/>
              <w:right w:val="single" w:sz="4" w:space="0" w:color="auto"/>
            </w:tcBorders>
            <w:hideMark/>
          </w:tcPr>
          <w:p w14:paraId="51BFD4AA" w14:textId="77777777" w:rsidR="009506C8" w:rsidRPr="00A130CD" w:rsidRDefault="009506C8" w:rsidP="009506C8">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474E56FF" w14:textId="77777777" w:rsidR="009506C8" w:rsidRPr="00A130CD" w:rsidRDefault="009506C8" w:rsidP="009506C8">
            <w:pPr>
              <w:rPr>
                <w:color w:val="000000"/>
                <w:szCs w:val="28"/>
              </w:rPr>
            </w:pPr>
          </w:p>
        </w:tc>
        <w:tc>
          <w:tcPr>
            <w:tcW w:w="1021" w:type="dxa"/>
            <w:tcBorders>
              <w:top w:val="nil"/>
              <w:left w:val="nil"/>
              <w:bottom w:val="single" w:sz="4" w:space="0" w:color="auto"/>
              <w:right w:val="single" w:sz="4" w:space="0" w:color="auto"/>
            </w:tcBorders>
            <w:shd w:val="clear" w:color="auto" w:fill="auto"/>
            <w:hideMark/>
          </w:tcPr>
          <w:p w14:paraId="236C5B4A" w14:textId="7BF5ABAD" w:rsidR="009506C8" w:rsidRPr="00A130CD" w:rsidRDefault="009506C8" w:rsidP="009506C8">
            <w:pPr>
              <w:rPr>
                <w:color w:val="000000"/>
                <w:szCs w:val="28"/>
              </w:rPr>
            </w:pPr>
            <w:r>
              <w:rPr>
                <w:color w:val="000000"/>
                <w:szCs w:val="28"/>
              </w:rPr>
              <w:t>2022</w:t>
            </w:r>
            <w:r w:rsidRPr="00A130CD">
              <w:rPr>
                <w:color w:val="000000"/>
                <w:szCs w:val="28"/>
              </w:rPr>
              <w:t xml:space="preserve"> год</w:t>
            </w:r>
          </w:p>
        </w:tc>
        <w:tc>
          <w:tcPr>
            <w:tcW w:w="1021" w:type="dxa"/>
            <w:tcBorders>
              <w:top w:val="nil"/>
              <w:left w:val="nil"/>
              <w:bottom w:val="single" w:sz="4" w:space="0" w:color="auto"/>
              <w:right w:val="single" w:sz="4" w:space="0" w:color="auto"/>
            </w:tcBorders>
            <w:shd w:val="clear" w:color="auto" w:fill="auto"/>
            <w:hideMark/>
          </w:tcPr>
          <w:p w14:paraId="0EF6F9E1" w14:textId="609ED776" w:rsidR="009506C8" w:rsidRPr="00A130CD" w:rsidRDefault="009506C8" w:rsidP="009506C8">
            <w:pPr>
              <w:rPr>
                <w:color w:val="000000"/>
                <w:szCs w:val="28"/>
              </w:rPr>
            </w:pPr>
            <w:r w:rsidRPr="005607DC">
              <w:rPr>
                <w:color w:val="000000"/>
              </w:rPr>
              <w:t>2023 год</w:t>
            </w:r>
          </w:p>
        </w:tc>
        <w:tc>
          <w:tcPr>
            <w:tcW w:w="1076" w:type="dxa"/>
            <w:tcBorders>
              <w:top w:val="nil"/>
              <w:left w:val="nil"/>
              <w:bottom w:val="single" w:sz="4" w:space="0" w:color="auto"/>
              <w:right w:val="single" w:sz="4" w:space="0" w:color="auto"/>
            </w:tcBorders>
            <w:shd w:val="clear" w:color="auto" w:fill="auto"/>
            <w:hideMark/>
          </w:tcPr>
          <w:p w14:paraId="33DCF7F8" w14:textId="07B8EA3D" w:rsidR="009506C8" w:rsidRPr="00A130CD" w:rsidRDefault="009506C8" w:rsidP="009506C8">
            <w:pPr>
              <w:rPr>
                <w:color w:val="000000"/>
                <w:szCs w:val="28"/>
              </w:rPr>
            </w:pPr>
            <w:r w:rsidRPr="005607DC">
              <w:rPr>
                <w:color w:val="000000"/>
              </w:rPr>
              <w:t>2024 год</w:t>
            </w:r>
          </w:p>
        </w:tc>
        <w:tc>
          <w:tcPr>
            <w:tcW w:w="1075" w:type="dxa"/>
            <w:tcBorders>
              <w:top w:val="nil"/>
              <w:left w:val="nil"/>
              <w:bottom w:val="single" w:sz="4" w:space="0" w:color="auto"/>
              <w:right w:val="single" w:sz="4" w:space="0" w:color="auto"/>
            </w:tcBorders>
            <w:shd w:val="clear" w:color="auto" w:fill="auto"/>
            <w:hideMark/>
          </w:tcPr>
          <w:p w14:paraId="3F21A6A8" w14:textId="5DC4734C" w:rsidR="009506C8" w:rsidRPr="00A130CD" w:rsidRDefault="009506C8" w:rsidP="009506C8">
            <w:pPr>
              <w:rPr>
                <w:color w:val="000000"/>
                <w:szCs w:val="28"/>
              </w:rPr>
            </w:pPr>
            <w:r w:rsidRPr="005607DC">
              <w:rPr>
                <w:color w:val="000000"/>
              </w:rPr>
              <w:t>2025 год</w:t>
            </w:r>
          </w:p>
        </w:tc>
        <w:tc>
          <w:tcPr>
            <w:tcW w:w="1075" w:type="dxa"/>
            <w:tcBorders>
              <w:top w:val="nil"/>
              <w:left w:val="nil"/>
              <w:bottom w:val="single" w:sz="4" w:space="0" w:color="auto"/>
              <w:right w:val="single" w:sz="4" w:space="0" w:color="auto"/>
            </w:tcBorders>
            <w:shd w:val="clear" w:color="auto" w:fill="auto"/>
            <w:hideMark/>
          </w:tcPr>
          <w:p w14:paraId="09035267" w14:textId="00A6C6E3" w:rsidR="009506C8" w:rsidRPr="00A130CD" w:rsidRDefault="009506C8" w:rsidP="009506C8">
            <w:pPr>
              <w:rPr>
                <w:color w:val="000000"/>
                <w:szCs w:val="28"/>
              </w:rPr>
            </w:pPr>
            <w:r w:rsidRPr="005607DC">
              <w:rPr>
                <w:color w:val="000000"/>
              </w:rPr>
              <w:t>2026 год</w:t>
            </w:r>
          </w:p>
        </w:tc>
        <w:tc>
          <w:tcPr>
            <w:tcW w:w="1075" w:type="dxa"/>
            <w:tcBorders>
              <w:top w:val="nil"/>
              <w:left w:val="nil"/>
              <w:bottom w:val="single" w:sz="4" w:space="0" w:color="auto"/>
              <w:right w:val="single" w:sz="4" w:space="0" w:color="auto"/>
            </w:tcBorders>
            <w:shd w:val="clear" w:color="auto" w:fill="auto"/>
            <w:hideMark/>
          </w:tcPr>
          <w:p w14:paraId="5F7CE4F3" w14:textId="44930155" w:rsidR="009506C8" w:rsidRPr="00A130CD" w:rsidRDefault="009506C8" w:rsidP="009506C8">
            <w:pPr>
              <w:rPr>
                <w:color w:val="000000"/>
                <w:szCs w:val="28"/>
              </w:rPr>
            </w:pPr>
            <w:r w:rsidRPr="005607DC">
              <w:rPr>
                <w:color w:val="000000"/>
              </w:rPr>
              <w:t>2027 год</w:t>
            </w:r>
          </w:p>
        </w:tc>
        <w:tc>
          <w:tcPr>
            <w:tcW w:w="1075" w:type="dxa"/>
            <w:tcBorders>
              <w:top w:val="nil"/>
              <w:left w:val="nil"/>
              <w:bottom w:val="single" w:sz="4" w:space="0" w:color="auto"/>
              <w:right w:val="single" w:sz="4" w:space="0" w:color="auto"/>
            </w:tcBorders>
            <w:shd w:val="clear" w:color="auto" w:fill="auto"/>
            <w:hideMark/>
          </w:tcPr>
          <w:p w14:paraId="55682C92" w14:textId="5CA8C995" w:rsidR="009506C8" w:rsidRPr="00A130CD" w:rsidRDefault="009506C8" w:rsidP="009506C8">
            <w:pPr>
              <w:rPr>
                <w:color w:val="000000"/>
                <w:szCs w:val="28"/>
              </w:rPr>
            </w:pPr>
            <w:r w:rsidRPr="005607DC">
              <w:rPr>
                <w:color w:val="000000"/>
              </w:rPr>
              <w:t>2028 год</w:t>
            </w:r>
          </w:p>
        </w:tc>
        <w:tc>
          <w:tcPr>
            <w:tcW w:w="1075" w:type="dxa"/>
            <w:tcBorders>
              <w:top w:val="nil"/>
              <w:left w:val="nil"/>
              <w:bottom w:val="single" w:sz="4" w:space="0" w:color="auto"/>
              <w:right w:val="single" w:sz="4" w:space="0" w:color="auto"/>
            </w:tcBorders>
            <w:shd w:val="clear" w:color="auto" w:fill="auto"/>
            <w:hideMark/>
          </w:tcPr>
          <w:p w14:paraId="1882C544" w14:textId="07CAF525" w:rsidR="009506C8" w:rsidRPr="00A130CD" w:rsidRDefault="009506C8" w:rsidP="009506C8">
            <w:pPr>
              <w:rPr>
                <w:color w:val="000000"/>
                <w:szCs w:val="28"/>
              </w:rPr>
            </w:pPr>
            <w:r w:rsidRPr="005607DC">
              <w:rPr>
                <w:color w:val="000000"/>
              </w:rPr>
              <w:t>2029 год</w:t>
            </w:r>
          </w:p>
        </w:tc>
        <w:tc>
          <w:tcPr>
            <w:tcW w:w="1075" w:type="dxa"/>
            <w:tcBorders>
              <w:top w:val="nil"/>
              <w:left w:val="nil"/>
              <w:bottom w:val="single" w:sz="4" w:space="0" w:color="auto"/>
              <w:right w:val="single" w:sz="4" w:space="0" w:color="auto"/>
            </w:tcBorders>
            <w:shd w:val="clear" w:color="auto" w:fill="auto"/>
            <w:hideMark/>
          </w:tcPr>
          <w:p w14:paraId="6BD68E94" w14:textId="63EFC6AF" w:rsidR="009506C8" w:rsidRPr="00A130CD" w:rsidRDefault="009506C8" w:rsidP="009506C8">
            <w:pPr>
              <w:rPr>
                <w:color w:val="000000"/>
                <w:szCs w:val="28"/>
              </w:rPr>
            </w:pPr>
            <w:r w:rsidRPr="005607DC">
              <w:rPr>
                <w:color w:val="000000"/>
              </w:rPr>
              <w:t>2030 год</w:t>
            </w:r>
          </w:p>
        </w:tc>
        <w:tc>
          <w:tcPr>
            <w:tcW w:w="1075" w:type="dxa"/>
            <w:tcBorders>
              <w:top w:val="nil"/>
              <w:left w:val="nil"/>
              <w:bottom w:val="single" w:sz="4" w:space="0" w:color="auto"/>
              <w:right w:val="single" w:sz="4" w:space="0" w:color="auto"/>
            </w:tcBorders>
            <w:shd w:val="clear" w:color="auto" w:fill="auto"/>
            <w:hideMark/>
          </w:tcPr>
          <w:p w14:paraId="2128AB8B" w14:textId="7C3D896B" w:rsidR="009506C8" w:rsidRPr="00A130CD" w:rsidRDefault="009506C8" w:rsidP="009506C8">
            <w:pPr>
              <w:rPr>
                <w:color w:val="000000"/>
                <w:szCs w:val="28"/>
              </w:rPr>
            </w:pPr>
            <w:r w:rsidRPr="005607DC">
              <w:rPr>
                <w:color w:val="000000"/>
              </w:rPr>
              <w:t>203</w:t>
            </w:r>
            <w:r>
              <w:rPr>
                <w:color w:val="000000"/>
              </w:rPr>
              <w:t>1</w:t>
            </w:r>
            <w:r w:rsidRPr="005607DC">
              <w:rPr>
                <w:color w:val="000000"/>
              </w:rPr>
              <w:t xml:space="preserve"> год</w:t>
            </w:r>
          </w:p>
        </w:tc>
        <w:tc>
          <w:tcPr>
            <w:tcW w:w="1075" w:type="dxa"/>
            <w:tcBorders>
              <w:top w:val="nil"/>
              <w:left w:val="nil"/>
              <w:bottom w:val="single" w:sz="4" w:space="0" w:color="auto"/>
              <w:right w:val="single" w:sz="4" w:space="0" w:color="auto"/>
            </w:tcBorders>
            <w:shd w:val="clear" w:color="auto" w:fill="auto"/>
            <w:hideMark/>
          </w:tcPr>
          <w:p w14:paraId="3049BD01" w14:textId="72C6EA73" w:rsidR="009506C8" w:rsidRPr="00A130CD" w:rsidRDefault="009506C8" w:rsidP="009506C8">
            <w:pPr>
              <w:rPr>
                <w:color w:val="000000"/>
                <w:szCs w:val="28"/>
              </w:rPr>
            </w:pPr>
            <w:r w:rsidRPr="005607DC">
              <w:rPr>
                <w:color w:val="000000"/>
              </w:rPr>
              <w:t>203</w:t>
            </w:r>
            <w:r>
              <w:rPr>
                <w:color w:val="000000"/>
              </w:rPr>
              <w:t>2-2033</w:t>
            </w:r>
            <w:r w:rsidRPr="005607DC">
              <w:rPr>
                <w:color w:val="000000"/>
              </w:rPr>
              <w:t xml:space="preserve"> год</w:t>
            </w:r>
          </w:p>
        </w:tc>
      </w:tr>
      <w:tr w:rsidR="008C60AD" w:rsidRPr="00A130CD" w14:paraId="10A33783"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593173C" w14:textId="270D105F" w:rsidR="008C60AD" w:rsidRPr="00A130CD" w:rsidRDefault="008C60AD" w:rsidP="008C60AD">
            <w:pPr>
              <w:rPr>
                <w:color w:val="000000"/>
                <w:szCs w:val="28"/>
              </w:rPr>
            </w:pPr>
            <w:r>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66EF2213" w14:textId="77777777" w:rsidR="008C60AD" w:rsidRPr="00A130CD" w:rsidRDefault="008C60AD" w:rsidP="008C60AD">
            <w:pPr>
              <w:rPr>
                <w:color w:val="000000"/>
                <w:szCs w:val="28"/>
              </w:rPr>
            </w:pPr>
            <w:r w:rsidRPr="00A130CD">
              <w:rPr>
                <w:color w:val="000000"/>
                <w:szCs w:val="28"/>
              </w:rPr>
              <w:t>Природный газ</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B2577" w14:textId="54B01C73" w:rsidR="008C60AD" w:rsidRPr="00A130CD" w:rsidRDefault="008C60AD" w:rsidP="008C60AD">
            <w:pPr>
              <w:rPr>
                <w:color w:val="000000"/>
                <w:szCs w:val="28"/>
              </w:rPr>
            </w:pPr>
            <w:r w:rsidRPr="005A5884">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tcPr>
          <w:p w14:paraId="03D93C06" w14:textId="63DC7681" w:rsidR="008C60AD" w:rsidRPr="009F70D6" w:rsidRDefault="008C60AD" w:rsidP="008C60AD">
            <w:pPr>
              <w:rPr>
                <w:color w:val="000000"/>
                <w:szCs w:val="28"/>
                <w:highlight w:val="red"/>
                <w:lang w:val="en-US"/>
              </w:rPr>
            </w:pPr>
            <w:r w:rsidRPr="005A5884">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tcPr>
          <w:p w14:paraId="3FE053F9" w14:textId="08007C73" w:rsidR="008C60AD" w:rsidRPr="009F70D6" w:rsidRDefault="008C60AD" w:rsidP="008C60AD">
            <w:pPr>
              <w:rPr>
                <w:color w:val="000000"/>
                <w:szCs w:val="28"/>
                <w:highlight w:val="red"/>
                <w:lang w:val="en-US"/>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tcPr>
          <w:p w14:paraId="1C024E3A" w14:textId="23DF62EE"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1F7FC796" w14:textId="561FC332"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04188808" w14:textId="360814B9"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C2759C6" w14:textId="3DBE484F"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4CABC39E" w14:textId="15F72E01"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47C5132" w14:textId="1E3031CE"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6043F255" w14:textId="73834F59"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9B49ACB" w14:textId="2FEB8DCB" w:rsidR="008C60AD" w:rsidRPr="009F70D6" w:rsidRDefault="008C60AD" w:rsidP="008C60AD">
            <w:pPr>
              <w:rPr>
                <w:color w:val="000000"/>
                <w:szCs w:val="28"/>
                <w:highlight w:val="cyan"/>
              </w:rPr>
            </w:pPr>
            <w:r w:rsidRPr="005A5884">
              <w:rPr>
                <w:color w:val="000000"/>
                <w:szCs w:val="28"/>
              </w:rPr>
              <w:t>7.182</w:t>
            </w:r>
          </w:p>
        </w:tc>
      </w:tr>
      <w:tr w:rsidR="008C60AD" w:rsidRPr="00A130CD" w14:paraId="3BFA1206"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BF91794" w14:textId="77777777" w:rsidR="008C60AD" w:rsidRPr="00A130CD" w:rsidRDefault="008C60AD" w:rsidP="008C60AD">
            <w:pPr>
              <w:rPr>
                <w:color w:val="000000"/>
                <w:szCs w:val="28"/>
              </w:rPr>
            </w:pPr>
            <w:r w:rsidRPr="00A130CD">
              <w:rPr>
                <w:bCs/>
                <w:color w:val="000000"/>
                <w:szCs w:val="28"/>
              </w:rPr>
              <w:t>Всего природный газ</w:t>
            </w:r>
          </w:p>
        </w:tc>
        <w:tc>
          <w:tcPr>
            <w:tcW w:w="1620" w:type="dxa"/>
            <w:tcBorders>
              <w:top w:val="nil"/>
              <w:left w:val="nil"/>
              <w:bottom w:val="single" w:sz="4" w:space="0" w:color="auto"/>
              <w:right w:val="single" w:sz="4" w:space="0" w:color="auto"/>
            </w:tcBorders>
            <w:shd w:val="clear" w:color="auto" w:fill="auto"/>
            <w:hideMark/>
          </w:tcPr>
          <w:p w14:paraId="5E0A4A7A" w14:textId="2681AF40" w:rsidR="008C60AD" w:rsidRPr="00A130CD" w:rsidRDefault="008C60AD" w:rsidP="008C60AD">
            <w:pPr>
              <w:rPr>
                <w:color w:val="000000"/>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80F9F" w14:textId="567215EB" w:rsidR="008C60AD" w:rsidRPr="00A130CD" w:rsidRDefault="008C60AD" w:rsidP="008C60AD">
            <w:pPr>
              <w:rPr>
                <w:color w:val="000000"/>
                <w:szCs w:val="28"/>
              </w:rPr>
            </w:pPr>
            <w:r w:rsidRPr="005A5884">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3ADC36C8" w14:textId="73BA91DA" w:rsidR="008C60AD" w:rsidRPr="00A130CD" w:rsidRDefault="008C60AD" w:rsidP="008C60AD">
            <w:pPr>
              <w:rPr>
                <w:color w:val="000000"/>
                <w:szCs w:val="28"/>
              </w:rPr>
            </w:pPr>
            <w:r w:rsidRPr="005A5884">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2D2E5F57" w14:textId="0CFC2E32"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670C476C" w14:textId="629E26B0"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D1CEAA0" w14:textId="06A15CF1"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961E7A6" w14:textId="4B97919A"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C0097E1" w14:textId="4B3532E4"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DCF8501" w14:textId="65EBB335"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D2E515A" w14:textId="4D705A20"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4F3C94E" w14:textId="71CE53E9"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77E867C" w14:textId="20CDAA89" w:rsidR="008C60AD" w:rsidRPr="00A130CD" w:rsidRDefault="008C60AD" w:rsidP="008C60AD">
            <w:pPr>
              <w:rPr>
                <w:color w:val="000000"/>
                <w:szCs w:val="28"/>
              </w:rPr>
            </w:pPr>
            <w:r w:rsidRPr="005A5884">
              <w:rPr>
                <w:color w:val="000000"/>
                <w:szCs w:val="28"/>
              </w:rPr>
              <w:t>7.182</w:t>
            </w:r>
          </w:p>
        </w:tc>
      </w:tr>
      <w:tr w:rsidR="008C60AD" w:rsidRPr="00A130CD" w14:paraId="615462AC"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D09E281" w14:textId="77777777" w:rsidR="008C60AD" w:rsidRPr="00A130CD" w:rsidRDefault="008C60AD" w:rsidP="008C60AD">
            <w:pPr>
              <w:rPr>
                <w:color w:val="000000"/>
                <w:szCs w:val="28"/>
              </w:rPr>
            </w:pPr>
            <w:r w:rsidRPr="00A130CD">
              <w:rPr>
                <w:bCs/>
                <w:color w:val="000000"/>
                <w:szCs w:val="28"/>
              </w:rPr>
              <w:t>Итого</w:t>
            </w:r>
          </w:p>
        </w:tc>
        <w:tc>
          <w:tcPr>
            <w:tcW w:w="1620" w:type="dxa"/>
            <w:tcBorders>
              <w:top w:val="nil"/>
              <w:left w:val="nil"/>
              <w:bottom w:val="single" w:sz="4" w:space="0" w:color="auto"/>
              <w:right w:val="single" w:sz="4" w:space="0" w:color="auto"/>
            </w:tcBorders>
            <w:shd w:val="clear" w:color="auto" w:fill="auto"/>
            <w:hideMark/>
          </w:tcPr>
          <w:p w14:paraId="3F43402A" w14:textId="10D0A591" w:rsidR="008C60AD" w:rsidRPr="00A130CD" w:rsidRDefault="008C60AD" w:rsidP="008C60AD">
            <w:pPr>
              <w:rPr>
                <w:color w:val="000000"/>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158D0" w14:textId="7956738C" w:rsidR="008C60AD" w:rsidRPr="00A130CD" w:rsidRDefault="008C60AD" w:rsidP="008C60AD">
            <w:pPr>
              <w:rPr>
                <w:color w:val="000000"/>
                <w:szCs w:val="28"/>
              </w:rPr>
            </w:pPr>
            <w:r w:rsidRPr="005C31E7">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58B8D6F6" w14:textId="66EC4C12" w:rsidR="008C60AD" w:rsidRPr="00A130CD" w:rsidRDefault="008C60AD" w:rsidP="008C60AD">
            <w:pPr>
              <w:rPr>
                <w:color w:val="000000"/>
                <w:szCs w:val="28"/>
              </w:rPr>
            </w:pPr>
            <w:r w:rsidRPr="005C31E7">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461B8C6F" w14:textId="3A62D26A"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9E75BD6" w14:textId="31614989"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BBAEE98" w14:textId="75687497"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D600C7E" w14:textId="160CCA8C"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8CC1E5C" w14:textId="71477785"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9B56812" w14:textId="5243B473"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F663A4D" w14:textId="4D9AF8C8"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0FD78BEB" w14:textId="36792678"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B1F783B" w14:textId="1A9FB98A" w:rsidR="008C60AD" w:rsidRPr="00A130CD" w:rsidRDefault="008C60AD" w:rsidP="008C60AD">
            <w:pPr>
              <w:rPr>
                <w:color w:val="000000"/>
                <w:szCs w:val="28"/>
              </w:rPr>
            </w:pPr>
            <w:r w:rsidRPr="005C31E7">
              <w:rPr>
                <w:color w:val="000000"/>
                <w:szCs w:val="28"/>
              </w:rPr>
              <w:t>7.182</w:t>
            </w:r>
          </w:p>
        </w:tc>
      </w:tr>
    </w:tbl>
    <w:p w14:paraId="4ECBD973" w14:textId="2C71F2A9" w:rsidR="007C0220" w:rsidRPr="00C028CC" w:rsidRDefault="007C0220" w:rsidP="00262E73">
      <w:pPr>
        <w:pStyle w:val="afffc"/>
      </w:pPr>
      <w:bookmarkStart w:id="777" w:name="_Toc101972974"/>
      <w:bookmarkStart w:id="778" w:name="_Toc135301967"/>
      <w:r w:rsidRPr="00C028CC">
        <w:t>Таблица 10.1.2. Удельный расход условного топлива на выработку тепловой энергии источниками тепловой энергии (котельными)</w:t>
      </w:r>
      <w:bookmarkEnd w:id="777"/>
      <w:bookmarkEnd w:id="778"/>
    </w:p>
    <w:tbl>
      <w:tblPr>
        <w:tblW w:w="15304" w:type="dxa"/>
        <w:tblLook w:val="04A0" w:firstRow="1" w:lastRow="0" w:firstColumn="1" w:lastColumn="0" w:noHBand="0" w:noVBand="1"/>
      </w:tblPr>
      <w:tblGrid>
        <w:gridCol w:w="1966"/>
        <w:gridCol w:w="1620"/>
        <w:gridCol w:w="1066"/>
        <w:gridCol w:w="1065"/>
        <w:gridCol w:w="1065"/>
        <w:gridCol w:w="1065"/>
        <w:gridCol w:w="1065"/>
        <w:gridCol w:w="1044"/>
        <w:gridCol w:w="1087"/>
        <w:gridCol w:w="1065"/>
        <w:gridCol w:w="1065"/>
        <w:gridCol w:w="1049"/>
        <w:gridCol w:w="1082"/>
      </w:tblGrid>
      <w:tr w:rsidR="00A130CD" w:rsidRPr="00A130CD" w14:paraId="0DA330AA" w14:textId="77777777" w:rsidTr="0033122B">
        <w:trPr>
          <w:trHeight w:val="20"/>
          <w:tblHeader/>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202B67"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2DE6E8" w14:textId="77777777" w:rsidR="00A130CD" w:rsidRPr="00A130CD" w:rsidRDefault="00A130CD" w:rsidP="00067D65">
            <w:pP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7D003FF9" w14:textId="77777777" w:rsidR="00A130CD" w:rsidRPr="00A130CD" w:rsidRDefault="00A130CD" w:rsidP="00067D65">
            <w:pPr>
              <w:rPr>
                <w:color w:val="000000"/>
                <w:szCs w:val="28"/>
              </w:rPr>
            </w:pPr>
            <w:r w:rsidRPr="00A130CD">
              <w:rPr>
                <w:color w:val="000000"/>
                <w:szCs w:val="28"/>
              </w:rPr>
              <w:t>Удельный расход условного топлива, кг условного топлива/Гкал</w:t>
            </w:r>
          </w:p>
        </w:tc>
      </w:tr>
      <w:tr w:rsidR="007033D0" w:rsidRPr="00A130CD" w14:paraId="63E01D14"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tcPr>
          <w:p w14:paraId="1ED45F50" w14:textId="77777777" w:rsidR="007033D0" w:rsidRPr="00A130CD" w:rsidRDefault="007033D0"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54593410" w14:textId="77777777" w:rsidR="007033D0" w:rsidRPr="00A130CD" w:rsidRDefault="007033D0" w:rsidP="00067D65">
            <w:pPr>
              <w:rPr>
                <w:color w:val="000000"/>
                <w:szCs w:val="28"/>
              </w:rPr>
            </w:pPr>
          </w:p>
        </w:tc>
        <w:tc>
          <w:tcPr>
            <w:tcW w:w="1066" w:type="dxa"/>
            <w:tcBorders>
              <w:top w:val="nil"/>
              <w:left w:val="nil"/>
              <w:bottom w:val="single" w:sz="4" w:space="0" w:color="auto"/>
              <w:right w:val="single" w:sz="4" w:space="0" w:color="auto"/>
            </w:tcBorders>
            <w:shd w:val="clear" w:color="auto" w:fill="auto"/>
          </w:tcPr>
          <w:p w14:paraId="7D2F3166" w14:textId="7191008F" w:rsidR="007033D0" w:rsidRPr="00A130CD" w:rsidRDefault="007033D0" w:rsidP="00067D65">
            <w:pPr>
              <w:rPr>
                <w:color w:val="000000"/>
                <w:szCs w:val="28"/>
              </w:rPr>
            </w:pPr>
            <w:r>
              <w:rPr>
                <w:color w:val="000000"/>
                <w:szCs w:val="28"/>
              </w:rPr>
              <w:t>Факт</w:t>
            </w:r>
          </w:p>
        </w:tc>
        <w:tc>
          <w:tcPr>
            <w:tcW w:w="10652" w:type="dxa"/>
            <w:gridSpan w:val="10"/>
            <w:tcBorders>
              <w:top w:val="nil"/>
              <w:left w:val="nil"/>
              <w:bottom w:val="single" w:sz="4" w:space="0" w:color="auto"/>
              <w:right w:val="single" w:sz="4" w:space="0" w:color="auto"/>
            </w:tcBorders>
            <w:shd w:val="clear" w:color="auto" w:fill="auto"/>
          </w:tcPr>
          <w:p w14:paraId="6E80F266" w14:textId="66D4E236" w:rsidR="007033D0" w:rsidRPr="00A130CD" w:rsidRDefault="007033D0" w:rsidP="00067D65">
            <w:pPr>
              <w:rPr>
                <w:color w:val="000000"/>
                <w:szCs w:val="28"/>
              </w:rPr>
            </w:pPr>
            <w:r>
              <w:rPr>
                <w:color w:val="000000"/>
                <w:szCs w:val="28"/>
              </w:rPr>
              <w:t>План</w:t>
            </w:r>
          </w:p>
        </w:tc>
      </w:tr>
      <w:tr w:rsidR="009506C8" w:rsidRPr="00A130CD" w14:paraId="23B17929"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hideMark/>
          </w:tcPr>
          <w:p w14:paraId="488EB150" w14:textId="77777777" w:rsidR="009506C8" w:rsidRPr="00A130CD" w:rsidRDefault="009506C8" w:rsidP="009506C8">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253535D0" w14:textId="77777777" w:rsidR="009506C8" w:rsidRPr="00A130CD" w:rsidRDefault="009506C8" w:rsidP="009506C8">
            <w:pPr>
              <w:rPr>
                <w:color w:val="000000"/>
                <w:szCs w:val="28"/>
              </w:rPr>
            </w:pPr>
          </w:p>
        </w:tc>
        <w:tc>
          <w:tcPr>
            <w:tcW w:w="1066" w:type="dxa"/>
            <w:tcBorders>
              <w:top w:val="nil"/>
              <w:left w:val="nil"/>
              <w:bottom w:val="single" w:sz="4" w:space="0" w:color="auto"/>
              <w:right w:val="single" w:sz="4" w:space="0" w:color="auto"/>
            </w:tcBorders>
            <w:shd w:val="clear" w:color="auto" w:fill="auto"/>
            <w:hideMark/>
          </w:tcPr>
          <w:p w14:paraId="055E27AF" w14:textId="06E50783" w:rsidR="009506C8" w:rsidRPr="00A130CD" w:rsidRDefault="009506C8" w:rsidP="009506C8">
            <w:pPr>
              <w:rPr>
                <w:color w:val="000000"/>
                <w:szCs w:val="28"/>
              </w:rPr>
            </w:pPr>
            <w:r>
              <w:rPr>
                <w:color w:val="000000"/>
                <w:szCs w:val="28"/>
              </w:rPr>
              <w:t>2022</w:t>
            </w:r>
            <w:r w:rsidRPr="00A130CD">
              <w:rPr>
                <w:color w:val="000000"/>
                <w:szCs w:val="28"/>
              </w:rPr>
              <w:t xml:space="preserve"> год</w:t>
            </w:r>
          </w:p>
        </w:tc>
        <w:tc>
          <w:tcPr>
            <w:tcW w:w="1065" w:type="dxa"/>
            <w:tcBorders>
              <w:top w:val="nil"/>
              <w:left w:val="nil"/>
              <w:bottom w:val="single" w:sz="4" w:space="0" w:color="auto"/>
              <w:right w:val="single" w:sz="4" w:space="0" w:color="auto"/>
            </w:tcBorders>
            <w:shd w:val="clear" w:color="auto" w:fill="auto"/>
            <w:hideMark/>
          </w:tcPr>
          <w:p w14:paraId="0825241E" w14:textId="1FF4BC6C" w:rsidR="009506C8" w:rsidRPr="00A130CD" w:rsidRDefault="009506C8" w:rsidP="009506C8">
            <w:pPr>
              <w:rPr>
                <w:color w:val="000000"/>
                <w:szCs w:val="28"/>
              </w:rPr>
            </w:pPr>
            <w:r w:rsidRPr="005607DC">
              <w:rPr>
                <w:color w:val="000000"/>
              </w:rPr>
              <w:t>2023 год</w:t>
            </w:r>
          </w:p>
        </w:tc>
        <w:tc>
          <w:tcPr>
            <w:tcW w:w="1065" w:type="dxa"/>
            <w:tcBorders>
              <w:top w:val="nil"/>
              <w:left w:val="nil"/>
              <w:bottom w:val="single" w:sz="4" w:space="0" w:color="auto"/>
              <w:right w:val="single" w:sz="4" w:space="0" w:color="auto"/>
            </w:tcBorders>
            <w:shd w:val="clear" w:color="auto" w:fill="auto"/>
            <w:hideMark/>
          </w:tcPr>
          <w:p w14:paraId="13E74793" w14:textId="48C9A66B" w:rsidR="009506C8" w:rsidRPr="00A130CD" w:rsidRDefault="009506C8" w:rsidP="009506C8">
            <w:pPr>
              <w:rPr>
                <w:color w:val="000000"/>
                <w:szCs w:val="28"/>
              </w:rPr>
            </w:pPr>
            <w:r w:rsidRPr="005607DC">
              <w:rPr>
                <w:color w:val="000000"/>
              </w:rPr>
              <w:t>2024 год</w:t>
            </w:r>
          </w:p>
        </w:tc>
        <w:tc>
          <w:tcPr>
            <w:tcW w:w="1065" w:type="dxa"/>
            <w:tcBorders>
              <w:top w:val="nil"/>
              <w:left w:val="nil"/>
              <w:bottom w:val="single" w:sz="4" w:space="0" w:color="auto"/>
              <w:right w:val="single" w:sz="4" w:space="0" w:color="auto"/>
            </w:tcBorders>
            <w:shd w:val="clear" w:color="auto" w:fill="auto"/>
            <w:hideMark/>
          </w:tcPr>
          <w:p w14:paraId="2AB1A07B" w14:textId="1D4D30B7" w:rsidR="009506C8" w:rsidRPr="00A130CD" w:rsidRDefault="009506C8" w:rsidP="009506C8">
            <w:pPr>
              <w:rPr>
                <w:color w:val="000000"/>
                <w:szCs w:val="28"/>
              </w:rPr>
            </w:pPr>
            <w:r w:rsidRPr="005607DC">
              <w:rPr>
                <w:color w:val="000000"/>
              </w:rPr>
              <w:t>2025 год</w:t>
            </w:r>
          </w:p>
        </w:tc>
        <w:tc>
          <w:tcPr>
            <w:tcW w:w="1065" w:type="dxa"/>
            <w:tcBorders>
              <w:top w:val="nil"/>
              <w:left w:val="nil"/>
              <w:bottom w:val="single" w:sz="4" w:space="0" w:color="auto"/>
              <w:right w:val="single" w:sz="4" w:space="0" w:color="auto"/>
            </w:tcBorders>
            <w:shd w:val="clear" w:color="auto" w:fill="auto"/>
            <w:hideMark/>
          </w:tcPr>
          <w:p w14:paraId="7B664C7F" w14:textId="3DB9A109" w:rsidR="009506C8" w:rsidRPr="00A130CD" w:rsidRDefault="009506C8" w:rsidP="009506C8">
            <w:pPr>
              <w:rPr>
                <w:color w:val="000000"/>
                <w:szCs w:val="28"/>
              </w:rPr>
            </w:pPr>
            <w:r w:rsidRPr="005607DC">
              <w:rPr>
                <w:color w:val="000000"/>
              </w:rPr>
              <w:t>2026 год</w:t>
            </w:r>
          </w:p>
        </w:tc>
        <w:tc>
          <w:tcPr>
            <w:tcW w:w="1044" w:type="dxa"/>
            <w:tcBorders>
              <w:top w:val="nil"/>
              <w:left w:val="nil"/>
              <w:bottom w:val="single" w:sz="4" w:space="0" w:color="auto"/>
              <w:right w:val="single" w:sz="4" w:space="0" w:color="auto"/>
            </w:tcBorders>
            <w:shd w:val="clear" w:color="auto" w:fill="auto"/>
            <w:hideMark/>
          </w:tcPr>
          <w:p w14:paraId="1E919EB9" w14:textId="2B98FD28" w:rsidR="009506C8" w:rsidRPr="00A130CD" w:rsidRDefault="009506C8" w:rsidP="009506C8">
            <w:pPr>
              <w:rPr>
                <w:color w:val="000000"/>
                <w:szCs w:val="28"/>
              </w:rPr>
            </w:pPr>
            <w:r w:rsidRPr="005607DC">
              <w:rPr>
                <w:color w:val="000000"/>
              </w:rPr>
              <w:t>2027 год</w:t>
            </w:r>
          </w:p>
        </w:tc>
        <w:tc>
          <w:tcPr>
            <w:tcW w:w="1087" w:type="dxa"/>
            <w:tcBorders>
              <w:top w:val="nil"/>
              <w:left w:val="nil"/>
              <w:bottom w:val="single" w:sz="4" w:space="0" w:color="auto"/>
              <w:right w:val="single" w:sz="4" w:space="0" w:color="auto"/>
            </w:tcBorders>
            <w:shd w:val="clear" w:color="auto" w:fill="auto"/>
            <w:hideMark/>
          </w:tcPr>
          <w:p w14:paraId="5382D8FA" w14:textId="2C52FD8D" w:rsidR="009506C8" w:rsidRPr="00A130CD" w:rsidRDefault="009506C8" w:rsidP="009506C8">
            <w:pPr>
              <w:rPr>
                <w:color w:val="000000"/>
                <w:szCs w:val="28"/>
              </w:rPr>
            </w:pPr>
            <w:r w:rsidRPr="005607DC">
              <w:rPr>
                <w:color w:val="000000"/>
              </w:rPr>
              <w:t>2028 год</w:t>
            </w:r>
          </w:p>
        </w:tc>
        <w:tc>
          <w:tcPr>
            <w:tcW w:w="1065" w:type="dxa"/>
            <w:tcBorders>
              <w:top w:val="nil"/>
              <w:left w:val="nil"/>
              <w:bottom w:val="single" w:sz="4" w:space="0" w:color="auto"/>
              <w:right w:val="single" w:sz="4" w:space="0" w:color="auto"/>
            </w:tcBorders>
            <w:shd w:val="clear" w:color="auto" w:fill="auto"/>
            <w:hideMark/>
          </w:tcPr>
          <w:p w14:paraId="5DCACA62" w14:textId="523FBDA9" w:rsidR="009506C8" w:rsidRPr="00A130CD" w:rsidRDefault="009506C8" w:rsidP="009506C8">
            <w:pPr>
              <w:rPr>
                <w:color w:val="000000"/>
                <w:szCs w:val="28"/>
              </w:rPr>
            </w:pPr>
            <w:r w:rsidRPr="005607DC">
              <w:rPr>
                <w:color w:val="000000"/>
              </w:rPr>
              <w:t>2029 год</w:t>
            </w:r>
          </w:p>
        </w:tc>
        <w:tc>
          <w:tcPr>
            <w:tcW w:w="1065" w:type="dxa"/>
            <w:tcBorders>
              <w:top w:val="nil"/>
              <w:left w:val="nil"/>
              <w:bottom w:val="single" w:sz="4" w:space="0" w:color="auto"/>
              <w:right w:val="single" w:sz="4" w:space="0" w:color="auto"/>
            </w:tcBorders>
            <w:shd w:val="clear" w:color="auto" w:fill="auto"/>
            <w:hideMark/>
          </w:tcPr>
          <w:p w14:paraId="47C2EA17" w14:textId="4C0DA13D" w:rsidR="009506C8" w:rsidRPr="00A130CD" w:rsidRDefault="009506C8" w:rsidP="009506C8">
            <w:pPr>
              <w:rPr>
                <w:color w:val="000000"/>
                <w:szCs w:val="28"/>
              </w:rPr>
            </w:pPr>
            <w:r w:rsidRPr="005607DC">
              <w:rPr>
                <w:color w:val="000000"/>
              </w:rPr>
              <w:t>2030 год</w:t>
            </w:r>
          </w:p>
        </w:tc>
        <w:tc>
          <w:tcPr>
            <w:tcW w:w="1049" w:type="dxa"/>
            <w:tcBorders>
              <w:top w:val="nil"/>
              <w:left w:val="nil"/>
              <w:bottom w:val="single" w:sz="4" w:space="0" w:color="auto"/>
              <w:right w:val="single" w:sz="4" w:space="0" w:color="auto"/>
            </w:tcBorders>
            <w:shd w:val="clear" w:color="auto" w:fill="auto"/>
            <w:hideMark/>
          </w:tcPr>
          <w:p w14:paraId="1B9B620E" w14:textId="1CBE701F" w:rsidR="009506C8" w:rsidRPr="00A130CD" w:rsidRDefault="009506C8" w:rsidP="009506C8">
            <w:pPr>
              <w:rPr>
                <w:color w:val="000000"/>
                <w:szCs w:val="28"/>
              </w:rPr>
            </w:pPr>
            <w:r w:rsidRPr="005607DC">
              <w:rPr>
                <w:color w:val="000000"/>
              </w:rPr>
              <w:t>203</w:t>
            </w:r>
            <w:r>
              <w:rPr>
                <w:color w:val="000000"/>
              </w:rPr>
              <w:t>1</w:t>
            </w:r>
            <w:r w:rsidRPr="005607DC">
              <w:rPr>
                <w:color w:val="000000"/>
              </w:rPr>
              <w:t xml:space="preserve"> год</w:t>
            </w:r>
          </w:p>
        </w:tc>
        <w:tc>
          <w:tcPr>
            <w:tcW w:w="1082" w:type="dxa"/>
            <w:tcBorders>
              <w:top w:val="nil"/>
              <w:left w:val="nil"/>
              <w:bottom w:val="single" w:sz="4" w:space="0" w:color="auto"/>
              <w:right w:val="single" w:sz="4" w:space="0" w:color="auto"/>
            </w:tcBorders>
            <w:shd w:val="clear" w:color="auto" w:fill="auto"/>
            <w:hideMark/>
          </w:tcPr>
          <w:p w14:paraId="330D6391" w14:textId="3F1ABC8E" w:rsidR="009506C8" w:rsidRPr="00A130CD" w:rsidRDefault="009506C8" w:rsidP="009506C8">
            <w:pPr>
              <w:rPr>
                <w:color w:val="000000"/>
                <w:szCs w:val="28"/>
              </w:rPr>
            </w:pPr>
            <w:r w:rsidRPr="005607DC">
              <w:rPr>
                <w:color w:val="000000"/>
              </w:rPr>
              <w:t>203</w:t>
            </w:r>
            <w:r>
              <w:rPr>
                <w:color w:val="000000"/>
              </w:rPr>
              <w:t>2-2033</w:t>
            </w:r>
            <w:r w:rsidRPr="005607DC">
              <w:rPr>
                <w:color w:val="000000"/>
              </w:rPr>
              <w:t xml:space="preserve"> год</w:t>
            </w:r>
          </w:p>
        </w:tc>
      </w:tr>
      <w:tr w:rsidR="008C60AD" w:rsidRPr="00FF004E" w14:paraId="714117B4"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6A81D84F" w14:textId="34D9F84D" w:rsidR="008C60AD" w:rsidRPr="000B6A05" w:rsidRDefault="008C60AD" w:rsidP="008C60AD">
            <w:pPr>
              <w:rPr>
                <w:color w:val="000000"/>
                <w:szCs w:val="28"/>
              </w:rPr>
            </w:pPr>
            <w:r w:rsidRPr="000B6A05">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1254344E" w14:textId="77777777" w:rsidR="008C60AD" w:rsidRPr="000B6A05" w:rsidRDefault="008C60AD" w:rsidP="008C60AD">
            <w:pPr>
              <w:rPr>
                <w:color w:val="000000"/>
                <w:szCs w:val="28"/>
              </w:rPr>
            </w:pPr>
            <w:r w:rsidRPr="000B6A05">
              <w:rPr>
                <w:color w:val="000000"/>
                <w:szCs w:val="28"/>
              </w:rPr>
              <w:t>Природный газ</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75380" w14:textId="21861F2B" w:rsidR="008C60AD" w:rsidRPr="000B6A05" w:rsidRDefault="009506C8" w:rsidP="008C60AD">
            <w:pPr>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6DFB340F" w14:textId="5DC0C4F2" w:rsidR="008C60AD" w:rsidRPr="000B6A05" w:rsidRDefault="008C60AD" w:rsidP="008C60AD">
            <w:pPr>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59090621" w14:textId="73F1F604" w:rsidR="008C60AD" w:rsidRPr="000B6A05" w:rsidRDefault="008C60AD" w:rsidP="008C60AD">
            <w:pPr>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4A3D025E" w14:textId="2A506F2D"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2190BCF2" w14:textId="42306C66" w:rsidR="008C60AD" w:rsidRPr="00AE59AE" w:rsidRDefault="008C60AD" w:rsidP="008C60AD">
            <w:pPr>
              <w:rPr>
                <w:color w:val="000000"/>
                <w:szCs w:val="28"/>
              </w:rPr>
            </w:pPr>
            <w:r w:rsidRPr="00574A94">
              <w:rPr>
                <w:color w:val="000000"/>
                <w:szCs w:val="28"/>
              </w:rPr>
              <w:t>168.74</w:t>
            </w:r>
          </w:p>
        </w:tc>
        <w:tc>
          <w:tcPr>
            <w:tcW w:w="1044" w:type="dxa"/>
            <w:tcBorders>
              <w:top w:val="single" w:sz="4" w:space="0" w:color="auto"/>
              <w:left w:val="nil"/>
              <w:bottom w:val="single" w:sz="4" w:space="0" w:color="auto"/>
              <w:right w:val="single" w:sz="4" w:space="0" w:color="auto"/>
            </w:tcBorders>
            <w:shd w:val="clear" w:color="auto" w:fill="auto"/>
            <w:vAlign w:val="bottom"/>
          </w:tcPr>
          <w:p w14:paraId="48AD5FDD" w14:textId="6DE0C11A" w:rsidR="008C60AD" w:rsidRPr="00AE59AE" w:rsidRDefault="008C60AD" w:rsidP="008C60AD">
            <w:pPr>
              <w:rPr>
                <w:color w:val="000000"/>
                <w:szCs w:val="28"/>
              </w:rPr>
            </w:pPr>
            <w:r w:rsidRPr="00574A94">
              <w:rPr>
                <w:color w:val="000000"/>
                <w:szCs w:val="28"/>
              </w:rPr>
              <w:t>168.74</w:t>
            </w:r>
          </w:p>
        </w:tc>
        <w:tc>
          <w:tcPr>
            <w:tcW w:w="1087" w:type="dxa"/>
            <w:tcBorders>
              <w:top w:val="single" w:sz="4" w:space="0" w:color="auto"/>
              <w:left w:val="nil"/>
              <w:bottom w:val="single" w:sz="4" w:space="0" w:color="auto"/>
              <w:right w:val="single" w:sz="4" w:space="0" w:color="auto"/>
            </w:tcBorders>
            <w:shd w:val="clear" w:color="auto" w:fill="auto"/>
            <w:vAlign w:val="bottom"/>
          </w:tcPr>
          <w:p w14:paraId="3E4373DB" w14:textId="229ACA51"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CC078D8" w14:textId="4D671349"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EE8B99B" w14:textId="0764FFF3" w:rsidR="008C60AD" w:rsidRPr="00AE59AE" w:rsidRDefault="008C60AD" w:rsidP="008C60AD">
            <w:pPr>
              <w:rPr>
                <w:color w:val="000000"/>
                <w:szCs w:val="28"/>
              </w:rPr>
            </w:pPr>
            <w:r w:rsidRPr="00574A94">
              <w:rPr>
                <w:color w:val="000000"/>
                <w:szCs w:val="28"/>
              </w:rPr>
              <w:t>168.74</w:t>
            </w:r>
          </w:p>
        </w:tc>
        <w:tc>
          <w:tcPr>
            <w:tcW w:w="1049" w:type="dxa"/>
            <w:tcBorders>
              <w:top w:val="single" w:sz="4" w:space="0" w:color="auto"/>
              <w:left w:val="nil"/>
              <w:bottom w:val="single" w:sz="4" w:space="0" w:color="auto"/>
              <w:right w:val="single" w:sz="4" w:space="0" w:color="auto"/>
            </w:tcBorders>
            <w:shd w:val="clear" w:color="auto" w:fill="auto"/>
            <w:vAlign w:val="bottom"/>
          </w:tcPr>
          <w:p w14:paraId="01253F90" w14:textId="67234F2B" w:rsidR="008C60AD" w:rsidRPr="00AE59AE" w:rsidRDefault="008C60AD" w:rsidP="008C60AD">
            <w:pPr>
              <w:rPr>
                <w:color w:val="000000"/>
                <w:szCs w:val="28"/>
              </w:rPr>
            </w:pPr>
            <w:r w:rsidRPr="00574A94">
              <w:rPr>
                <w:color w:val="000000"/>
                <w:szCs w:val="28"/>
              </w:rPr>
              <w:t>168.74</w:t>
            </w:r>
          </w:p>
        </w:tc>
        <w:tc>
          <w:tcPr>
            <w:tcW w:w="1082" w:type="dxa"/>
            <w:tcBorders>
              <w:top w:val="single" w:sz="4" w:space="0" w:color="auto"/>
              <w:left w:val="nil"/>
              <w:bottom w:val="single" w:sz="4" w:space="0" w:color="auto"/>
              <w:right w:val="single" w:sz="4" w:space="0" w:color="auto"/>
            </w:tcBorders>
            <w:shd w:val="clear" w:color="auto" w:fill="auto"/>
            <w:vAlign w:val="bottom"/>
          </w:tcPr>
          <w:p w14:paraId="0D041909" w14:textId="50312E48" w:rsidR="008C60AD" w:rsidRPr="00AE59AE" w:rsidRDefault="008C60AD" w:rsidP="008C60AD">
            <w:pPr>
              <w:rPr>
                <w:color w:val="000000"/>
                <w:szCs w:val="28"/>
              </w:rPr>
            </w:pPr>
            <w:r w:rsidRPr="00574A94">
              <w:rPr>
                <w:color w:val="000000"/>
                <w:szCs w:val="28"/>
              </w:rPr>
              <w:t>168.74</w:t>
            </w:r>
          </w:p>
        </w:tc>
      </w:tr>
    </w:tbl>
    <w:p w14:paraId="0D04776A" w14:textId="77777777" w:rsidR="00263126" w:rsidRDefault="00263126" w:rsidP="00262E73">
      <w:pPr>
        <w:pStyle w:val="afffc"/>
        <w:sectPr w:rsidR="00263126" w:rsidSect="003D1D17">
          <w:pgSz w:w="16840" w:h="11907" w:orient="landscape" w:code="9"/>
          <w:pgMar w:top="1701" w:right="1134" w:bottom="851" w:left="1134" w:header="709" w:footer="709" w:gutter="0"/>
          <w:cols w:space="708"/>
          <w:docGrid w:linePitch="360"/>
        </w:sectPr>
      </w:pPr>
      <w:bookmarkStart w:id="779" w:name="_Toc101972975"/>
    </w:p>
    <w:p w14:paraId="0E28EE9F" w14:textId="2FE11607" w:rsidR="007C0220" w:rsidRPr="00C028CC" w:rsidRDefault="007C0220" w:rsidP="00262E73">
      <w:pPr>
        <w:pStyle w:val="afffc"/>
      </w:pPr>
      <w:bookmarkStart w:id="780" w:name="_Toc135301968"/>
      <w:r w:rsidRPr="00C028CC">
        <w:lastRenderedPageBreak/>
        <w:t>Таблица 10.1.3. Расход условного топлива на выработку тепловой энергии источниками тепловой энергии (котельными)</w:t>
      </w:r>
      <w:bookmarkEnd w:id="779"/>
      <w:bookmarkEnd w:id="780"/>
    </w:p>
    <w:tbl>
      <w:tblPr>
        <w:tblW w:w="20266" w:type="dxa"/>
        <w:tblLayout w:type="fixed"/>
        <w:tblLook w:val="04A0" w:firstRow="1" w:lastRow="0" w:firstColumn="1" w:lastColumn="0" w:noHBand="0" w:noVBand="1"/>
      </w:tblPr>
      <w:tblGrid>
        <w:gridCol w:w="3539"/>
        <w:gridCol w:w="2410"/>
        <w:gridCol w:w="1403"/>
        <w:gridCol w:w="1276"/>
        <w:gridCol w:w="1277"/>
        <w:gridCol w:w="1276"/>
        <w:gridCol w:w="1276"/>
        <w:gridCol w:w="1275"/>
        <w:gridCol w:w="1276"/>
        <w:gridCol w:w="1276"/>
        <w:gridCol w:w="1276"/>
        <w:gridCol w:w="1275"/>
        <w:gridCol w:w="1431"/>
      </w:tblGrid>
      <w:tr w:rsidR="00A130CD" w:rsidRPr="00A130CD" w14:paraId="2124FE85" w14:textId="77777777" w:rsidTr="00263126">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8CC1B8"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F056CE" w14:textId="77777777" w:rsidR="00A130CD" w:rsidRPr="00A130CD" w:rsidRDefault="00A130CD" w:rsidP="00067D65">
            <w:pPr>
              <w:rPr>
                <w:color w:val="000000"/>
                <w:szCs w:val="28"/>
              </w:rPr>
            </w:pPr>
            <w:r w:rsidRPr="00A130CD">
              <w:rPr>
                <w:color w:val="000000"/>
                <w:szCs w:val="28"/>
              </w:rPr>
              <w:t>Вид топлива</w:t>
            </w:r>
          </w:p>
        </w:tc>
        <w:tc>
          <w:tcPr>
            <w:tcW w:w="14317" w:type="dxa"/>
            <w:gridSpan w:val="11"/>
            <w:tcBorders>
              <w:top w:val="single" w:sz="4" w:space="0" w:color="auto"/>
              <w:left w:val="nil"/>
              <w:bottom w:val="single" w:sz="4" w:space="0" w:color="auto"/>
              <w:right w:val="single" w:sz="4" w:space="0" w:color="auto"/>
            </w:tcBorders>
            <w:shd w:val="clear" w:color="auto" w:fill="auto"/>
            <w:hideMark/>
          </w:tcPr>
          <w:p w14:paraId="243F080F" w14:textId="77777777" w:rsidR="00A130CD" w:rsidRPr="00A130CD" w:rsidRDefault="00A130CD" w:rsidP="00067D65">
            <w:pPr>
              <w:rPr>
                <w:color w:val="000000"/>
                <w:szCs w:val="28"/>
              </w:rPr>
            </w:pPr>
            <w:r w:rsidRPr="00A130CD">
              <w:rPr>
                <w:color w:val="000000"/>
                <w:szCs w:val="28"/>
              </w:rPr>
              <w:t>Расход условного топлива, т у. т.</w:t>
            </w:r>
          </w:p>
        </w:tc>
      </w:tr>
      <w:tr w:rsidR="007E7CF2" w:rsidRPr="00A130CD" w14:paraId="777D64A0" w14:textId="77777777" w:rsidTr="00263126">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15C08A6B" w14:textId="77777777" w:rsidR="007E7CF2" w:rsidRPr="00A130CD" w:rsidRDefault="007E7CF2" w:rsidP="00067D65">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168AF62D" w14:textId="77777777" w:rsidR="007E7CF2" w:rsidRPr="00A130CD" w:rsidRDefault="007E7CF2" w:rsidP="00067D65">
            <w:pPr>
              <w:rPr>
                <w:color w:val="000000"/>
                <w:szCs w:val="28"/>
              </w:rPr>
            </w:pPr>
          </w:p>
        </w:tc>
        <w:tc>
          <w:tcPr>
            <w:tcW w:w="1403" w:type="dxa"/>
            <w:tcBorders>
              <w:top w:val="nil"/>
              <w:left w:val="nil"/>
              <w:bottom w:val="single" w:sz="4" w:space="0" w:color="auto"/>
              <w:right w:val="single" w:sz="4" w:space="0" w:color="auto"/>
            </w:tcBorders>
            <w:shd w:val="clear" w:color="auto" w:fill="auto"/>
          </w:tcPr>
          <w:p w14:paraId="6C12E4E0" w14:textId="6969A282" w:rsidR="007E7CF2" w:rsidRPr="00A130CD" w:rsidRDefault="007E7CF2" w:rsidP="00067D65">
            <w:pPr>
              <w:rPr>
                <w:color w:val="000000"/>
                <w:szCs w:val="28"/>
              </w:rPr>
            </w:pPr>
            <w:r>
              <w:rPr>
                <w:color w:val="000000"/>
                <w:szCs w:val="28"/>
              </w:rPr>
              <w:t>Факт</w:t>
            </w:r>
          </w:p>
        </w:tc>
        <w:tc>
          <w:tcPr>
            <w:tcW w:w="12914" w:type="dxa"/>
            <w:gridSpan w:val="10"/>
            <w:tcBorders>
              <w:top w:val="nil"/>
              <w:left w:val="nil"/>
              <w:bottom w:val="single" w:sz="4" w:space="0" w:color="auto"/>
              <w:right w:val="single" w:sz="4" w:space="0" w:color="auto"/>
            </w:tcBorders>
            <w:shd w:val="clear" w:color="auto" w:fill="auto"/>
          </w:tcPr>
          <w:p w14:paraId="2E07ACD0" w14:textId="30E30867" w:rsidR="007E7CF2" w:rsidRPr="00A130CD" w:rsidRDefault="007E7CF2" w:rsidP="00067D65">
            <w:pPr>
              <w:rPr>
                <w:color w:val="000000"/>
                <w:szCs w:val="28"/>
              </w:rPr>
            </w:pPr>
            <w:r>
              <w:rPr>
                <w:color w:val="000000"/>
                <w:szCs w:val="28"/>
              </w:rPr>
              <w:t>План</w:t>
            </w:r>
          </w:p>
        </w:tc>
      </w:tr>
      <w:tr w:rsidR="009506C8" w:rsidRPr="00A130CD" w14:paraId="373ABFE3" w14:textId="77777777" w:rsidTr="00AE59AE">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344EA57" w14:textId="77777777" w:rsidR="009506C8" w:rsidRPr="00A130CD" w:rsidRDefault="009506C8" w:rsidP="009506C8">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25DEE406" w14:textId="77777777" w:rsidR="009506C8" w:rsidRPr="00A130CD" w:rsidRDefault="009506C8" w:rsidP="009506C8">
            <w:pPr>
              <w:rPr>
                <w:color w:val="000000"/>
                <w:szCs w:val="28"/>
              </w:rPr>
            </w:pPr>
          </w:p>
        </w:tc>
        <w:tc>
          <w:tcPr>
            <w:tcW w:w="1403" w:type="dxa"/>
            <w:tcBorders>
              <w:top w:val="nil"/>
              <w:left w:val="nil"/>
              <w:bottom w:val="single" w:sz="4" w:space="0" w:color="auto"/>
              <w:right w:val="single" w:sz="4" w:space="0" w:color="auto"/>
            </w:tcBorders>
            <w:shd w:val="clear" w:color="auto" w:fill="auto"/>
            <w:hideMark/>
          </w:tcPr>
          <w:p w14:paraId="72DE7A8A" w14:textId="7AD164B3" w:rsidR="009506C8" w:rsidRPr="00A130CD" w:rsidRDefault="009506C8" w:rsidP="009506C8">
            <w:pPr>
              <w:rPr>
                <w:color w:val="000000"/>
                <w:szCs w:val="28"/>
              </w:rPr>
            </w:pPr>
            <w:r>
              <w:rPr>
                <w:color w:val="000000"/>
                <w:szCs w:val="28"/>
              </w:rPr>
              <w:t>2022</w:t>
            </w:r>
            <w:r w:rsidRPr="00A130CD">
              <w:rPr>
                <w:color w:val="000000"/>
                <w:szCs w:val="28"/>
              </w:rPr>
              <w:t xml:space="preserve"> год</w:t>
            </w:r>
          </w:p>
        </w:tc>
        <w:tc>
          <w:tcPr>
            <w:tcW w:w="1276" w:type="dxa"/>
            <w:tcBorders>
              <w:top w:val="nil"/>
              <w:left w:val="nil"/>
              <w:bottom w:val="single" w:sz="4" w:space="0" w:color="auto"/>
              <w:right w:val="single" w:sz="4" w:space="0" w:color="auto"/>
            </w:tcBorders>
            <w:shd w:val="clear" w:color="auto" w:fill="auto"/>
            <w:hideMark/>
          </w:tcPr>
          <w:p w14:paraId="5C100175" w14:textId="63492271" w:rsidR="009506C8" w:rsidRPr="00A130CD" w:rsidRDefault="009506C8" w:rsidP="009506C8">
            <w:pPr>
              <w:rPr>
                <w:color w:val="000000"/>
                <w:szCs w:val="28"/>
              </w:rPr>
            </w:pPr>
            <w:r w:rsidRPr="005607DC">
              <w:rPr>
                <w:color w:val="000000"/>
              </w:rPr>
              <w:t>2023 год</w:t>
            </w:r>
          </w:p>
        </w:tc>
        <w:tc>
          <w:tcPr>
            <w:tcW w:w="1277" w:type="dxa"/>
            <w:tcBorders>
              <w:top w:val="nil"/>
              <w:left w:val="nil"/>
              <w:bottom w:val="single" w:sz="4" w:space="0" w:color="auto"/>
              <w:right w:val="single" w:sz="4" w:space="0" w:color="auto"/>
            </w:tcBorders>
            <w:shd w:val="clear" w:color="auto" w:fill="auto"/>
            <w:hideMark/>
          </w:tcPr>
          <w:p w14:paraId="6D14D31F" w14:textId="361B9E1D" w:rsidR="009506C8" w:rsidRPr="00A130CD" w:rsidRDefault="009506C8" w:rsidP="009506C8">
            <w:pPr>
              <w:rPr>
                <w:color w:val="000000"/>
                <w:szCs w:val="28"/>
              </w:rPr>
            </w:pPr>
            <w:r w:rsidRPr="005607DC">
              <w:rPr>
                <w:color w:val="000000"/>
              </w:rPr>
              <w:t>2024 год</w:t>
            </w:r>
          </w:p>
        </w:tc>
        <w:tc>
          <w:tcPr>
            <w:tcW w:w="1276" w:type="dxa"/>
            <w:tcBorders>
              <w:top w:val="nil"/>
              <w:left w:val="nil"/>
              <w:bottom w:val="single" w:sz="4" w:space="0" w:color="auto"/>
              <w:right w:val="single" w:sz="4" w:space="0" w:color="auto"/>
            </w:tcBorders>
            <w:shd w:val="clear" w:color="auto" w:fill="auto"/>
            <w:hideMark/>
          </w:tcPr>
          <w:p w14:paraId="52F4427F" w14:textId="3FFBA276" w:rsidR="009506C8" w:rsidRPr="00A130CD" w:rsidRDefault="009506C8" w:rsidP="009506C8">
            <w:pPr>
              <w:rPr>
                <w:color w:val="000000"/>
                <w:szCs w:val="28"/>
              </w:rPr>
            </w:pPr>
            <w:r w:rsidRPr="005607DC">
              <w:rPr>
                <w:color w:val="000000"/>
              </w:rPr>
              <w:t>2025 год</w:t>
            </w:r>
          </w:p>
        </w:tc>
        <w:tc>
          <w:tcPr>
            <w:tcW w:w="1276" w:type="dxa"/>
            <w:tcBorders>
              <w:top w:val="nil"/>
              <w:left w:val="nil"/>
              <w:bottom w:val="single" w:sz="4" w:space="0" w:color="auto"/>
              <w:right w:val="single" w:sz="4" w:space="0" w:color="auto"/>
            </w:tcBorders>
            <w:shd w:val="clear" w:color="auto" w:fill="auto"/>
            <w:hideMark/>
          </w:tcPr>
          <w:p w14:paraId="7FA7F440" w14:textId="5C5CA54A" w:rsidR="009506C8" w:rsidRPr="00A130CD" w:rsidRDefault="009506C8" w:rsidP="009506C8">
            <w:pPr>
              <w:rPr>
                <w:color w:val="000000"/>
                <w:szCs w:val="28"/>
              </w:rPr>
            </w:pPr>
            <w:r w:rsidRPr="005607DC">
              <w:rPr>
                <w:color w:val="000000"/>
              </w:rPr>
              <w:t>2026 год</w:t>
            </w:r>
          </w:p>
        </w:tc>
        <w:tc>
          <w:tcPr>
            <w:tcW w:w="1275" w:type="dxa"/>
            <w:tcBorders>
              <w:top w:val="nil"/>
              <w:left w:val="nil"/>
              <w:bottom w:val="single" w:sz="4" w:space="0" w:color="auto"/>
              <w:right w:val="single" w:sz="4" w:space="0" w:color="auto"/>
            </w:tcBorders>
            <w:shd w:val="clear" w:color="auto" w:fill="auto"/>
            <w:hideMark/>
          </w:tcPr>
          <w:p w14:paraId="69522D97" w14:textId="08C0E896" w:rsidR="009506C8" w:rsidRPr="00A130CD" w:rsidRDefault="009506C8" w:rsidP="009506C8">
            <w:pPr>
              <w:rPr>
                <w:color w:val="000000"/>
                <w:szCs w:val="28"/>
              </w:rPr>
            </w:pPr>
            <w:r w:rsidRPr="005607DC">
              <w:rPr>
                <w:color w:val="000000"/>
              </w:rPr>
              <w:t>2027 год</w:t>
            </w:r>
          </w:p>
        </w:tc>
        <w:tc>
          <w:tcPr>
            <w:tcW w:w="1276" w:type="dxa"/>
            <w:tcBorders>
              <w:top w:val="nil"/>
              <w:left w:val="nil"/>
              <w:bottom w:val="single" w:sz="4" w:space="0" w:color="auto"/>
              <w:right w:val="single" w:sz="4" w:space="0" w:color="auto"/>
            </w:tcBorders>
            <w:shd w:val="clear" w:color="auto" w:fill="auto"/>
            <w:hideMark/>
          </w:tcPr>
          <w:p w14:paraId="10ABDAE4" w14:textId="1259FD49" w:rsidR="009506C8" w:rsidRPr="00A130CD" w:rsidRDefault="009506C8" w:rsidP="009506C8">
            <w:pPr>
              <w:rPr>
                <w:color w:val="000000"/>
                <w:szCs w:val="28"/>
              </w:rPr>
            </w:pPr>
            <w:r w:rsidRPr="005607DC">
              <w:rPr>
                <w:color w:val="000000"/>
              </w:rPr>
              <w:t>2028 год</w:t>
            </w:r>
          </w:p>
        </w:tc>
        <w:tc>
          <w:tcPr>
            <w:tcW w:w="1276" w:type="dxa"/>
            <w:tcBorders>
              <w:top w:val="nil"/>
              <w:left w:val="nil"/>
              <w:bottom w:val="single" w:sz="4" w:space="0" w:color="auto"/>
              <w:right w:val="single" w:sz="4" w:space="0" w:color="auto"/>
            </w:tcBorders>
            <w:shd w:val="clear" w:color="auto" w:fill="auto"/>
            <w:hideMark/>
          </w:tcPr>
          <w:p w14:paraId="2BF918EC" w14:textId="12D8C861" w:rsidR="009506C8" w:rsidRPr="00A130CD" w:rsidRDefault="009506C8" w:rsidP="009506C8">
            <w:pPr>
              <w:rPr>
                <w:color w:val="000000"/>
                <w:szCs w:val="28"/>
              </w:rPr>
            </w:pPr>
            <w:r w:rsidRPr="005607DC">
              <w:rPr>
                <w:color w:val="000000"/>
              </w:rPr>
              <w:t>2029 год</w:t>
            </w:r>
          </w:p>
        </w:tc>
        <w:tc>
          <w:tcPr>
            <w:tcW w:w="1276" w:type="dxa"/>
            <w:tcBorders>
              <w:top w:val="nil"/>
              <w:left w:val="nil"/>
              <w:bottom w:val="single" w:sz="4" w:space="0" w:color="auto"/>
              <w:right w:val="single" w:sz="4" w:space="0" w:color="auto"/>
            </w:tcBorders>
            <w:shd w:val="clear" w:color="auto" w:fill="auto"/>
            <w:hideMark/>
          </w:tcPr>
          <w:p w14:paraId="0E3DE323" w14:textId="0D95E062" w:rsidR="009506C8" w:rsidRPr="00A130CD" w:rsidRDefault="009506C8" w:rsidP="009506C8">
            <w:pPr>
              <w:rPr>
                <w:color w:val="000000"/>
                <w:szCs w:val="28"/>
              </w:rPr>
            </w:pPr>
            <w:r w:rsidRPr="005607DC">
              <w:rPr>
                <w:color w:val="000000"/>
              </w:rPr>
              <w:t>2030 год</w:t>
            </w:r>
          </w:p>
        </w:tc>
        <w:tc>
          <w:tcPr>
            <w:tcW w:w="1275" w:type="dxa"/>
            <w:tcBorders>
              <w:top w:val="nil"/>
              <w:left w:val="nil"/>
              <w:bottom w:val="single" w:sz="4" w:space="0" w:color="auto"/>
              <w:right w:val="single" w:sz="4" w:space="0" w:color="auto"/>
            </w:tcBorders>
            <w:shd w:val="clear" w:color="auto" w:fill="auto"/>
            <w:hideMark/>
          </w:tcPr>
          <w:p w14:paraId="773F818A" w14:textId="74A234DE" w:rsidR="009506C8" w:rsidRPr="00A130CD" w:rsidRDefault="009506C8" w:rsidP="009506C8">
            <w:pPr>
              <w:rPr>
                <w:color w:val="000000"/>
                <w:szCs w:val="28"/>
              </w:rPr>
            </w:pPr>
            <w:r w:rsidRPr="005607DC">
              <w:rPr>
                <w:color w:val="000000"/>
              </w:rPr>
              <w:t>203</w:t>
            </w:r>
            <w:r>
              <w:rPr>
                <w:color w:val="000000"/>
              </w:rPr>
              <w:t>1</w:t>
            </w:r>
            <w:r w:rsidRPr="005607DC">
              <w:rPr>
                <w:color w:val="000000"/>
              </w:rPr>
              <w:t xml:space="preserve"> год</w:t>
            </w:r>
          </w:p>
        </w:tc>
        <w:tc>
          <w:tcPr>
            <w:tcW w:w="1431" w:type="dxa"/>
            <w:tcBorders>
              <w:top w:val="nil"/>
              <w:left w:val="nil"/>
              <w:bottom w:val="single" w:sz="4" w:space="0" w:color="auto"/>
              <w:right w:val="single" w:sz="4" w:space="0" w:color="auto"/>
            </w:tcBorders>
            <w:shd w:val="clear" w:color="auto" w:fill="auto"/>
            <w:hideMark/>
          </w:tcPr>
          <w:p w14:paraId="5A598471" w14:textId="774656C9" w:rsidR="009506C8" w:rsidRPr="00A130CD" w:rsidRDefault="009506C8" w:rsidP="009506C8">
            <w:pPr>
              <w:rPr>
                <w:color w:val="000000"/>
                <w:szCs w:val="28"/>
              </w:rPr>
            </w:pPr>
            <w:r w:rsidRPr="005607DC">
              <w:rPr>
                <w:color w:val="000000"/>
              </w:rPr>
              <w:t>203</w:t>
            </w:r>
            <w:r>
              <w:rPr>
                <w:color w:val="000000"/>
              </w:rPr>
              <w:t>2-2033</w:t>
            </w:r>
            <w:r w:rsidRPr="005607DC">
              <w:rPr>
                <w:color w:val="000000"/>
              </w:rPr>
              <w:t xml:space="preserve"> год</w:t>
            </w:r>
          </w:p>
        </w:tc>
      </w:tr>
      <w:tr w:rsidR="009506C8" w:rsidRPr="00A130CD" w14:paraId="4AABACF8" w14:textId="77777777" w:rsidTr="009506C8">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63E04353" w14:textId="060F5F90" w:rsidR="009506C8" w:rsidRPr="00A130CD" w:rsidRDefault="009506C8" w:rsidP="009506C8">
            <w:pPr>
              <w:rPr>
                <w:color w:val="000000"/>
                <w:szCs w:val="28"/>
              </w:rPr>
            </w:pPr>
            <w:r>
              <w:rPr>
                <w:color w:val="000000"/>
                <w:szCs w:val="28"/>
              </w:rPr>
              <w:t>Котельная, п. Солнечный, ул. Набережная, 42А</w:t>
            </w:r>
          </w:p>
        </w:tc>
        <w:tc>
          <w:tcPr>
            <w:tcW w:w="2410" w:type="dxa"/>
            <w:tcBorders>
              <w:top w:val="nil"/>
              <w:left w:val="nil"/>
              <w:bottom w:val="single" w:sz="4" w:space="0" w:color="auto"/>
              <w:right w:val="single" w:sz="4" w:space="0" w:color="auto"/>
            </w:tcBorders>
            <w:shd w:val="clear" w:color="auto" w:fill="auto"/>
            <w:hideMark/>
          </w:tcPr>
          <w:p w14:paraId="2D83BB84" w14:textId="4603C8CD" w:rsidR="009506C8" w:rsidRPr="00A130CD" w:rsidRDefault="009506C8" w:rsidP="009506C8">
            <w:pPr>
              <w:rPr>
                <w:color w:val="000000"/>
                <w:szCs w:val="28"/>
              </w:rPr>
            </w:pPr>
            <w:r>
              <w:rPr>
                <w:color w:val="000000"/>
                <w:szCs w:val="28"/>
              </w:rPr>
              <w:t>Природный газ</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D942A" w14:textId="16556DBB"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E9E799" w14:textId="6B2F56F9" w:rsidR="009506C8" w:rsidRPr="00AE59AE" w:rsidRDefault="009506C8" w:rsidP="009506C8">
            <w:pPr>
              <w:rPr>
                <w:color w:val="000000"/>
                <w:szCs w:val="28"/>
                <w:lang w:val="en-US"/>
              </w:rPr>
            </w:pPr>
            <w:r>
              <w:rPr>
                <w:color w:val="000000"/>
                <w:szCs w:val="28"/>
              </w:rPr>
              <w:t>1210.95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14:paraId="3866B857" w14:textId="0ABBA147"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BAC0B0" w14:textId="7B44866F"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F0D09" w14:textId="72B2400A" w:rsidR="009506C8" w:rsidRPr="00AE59AE" w:rsidRDefault="009506C8" w:rsidP="009506C8">
            <w:pP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3D7BA" w14:textId="6FE535F2"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7E306" w14:textId="4F884EA6"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6D189A" w14:textId="02ABDEF7"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580FE" w14:textId="624FD67D" w:rsidR="009506C8" w:rsidRPr="00AE59AE" w:rsidRDefault="009506C8" w:rsidP="009506C8">
            <w:pP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28130" w14:textId="4D7FD705" w:rsidR="009506C8" w:rsidRPr="00AE59AE" w:rsidRDefault="009506C8" w:rsidP="009506C8">
            <w:pPr>
              <w:rPr>
                <w:color w:val="000000"/>
                <w:szCs w:val="28"/>
                <w:lang w:val="en-US"/>
              </w:rPr>
            </w:pPr>
            <w:r>
              <w:rPr>
                <w:color w:val="000000"/>
                <w:szCs w:val="28"/>
              </w:rPr>
              <w:t>1210.95</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30460" w14:textId="5C981C7F" w:rsidR="009506C8" w:rsidRPr="00AE59AE" w:rsidRDefault="009506C8" w:rsidP="009506C8">
            <w:pPr>
              <w:rPr>
                <w:color w:val="000000"/>
                <w:szCs w:val="28"/>
                <w:lang w:val="en-US"/>
              </w:rPr>
            </w:pPr>
            <w:r>
              <w:rPr>
                <w:color w:val="000000"/>
                <w:szCs w:val="28"/>
              </w:rPr>
              <w:t>1210.95</w:t>
            </w:r>
          </w:p>
        </w:tc>
      </w:tr>
      <w:tr w:rsidR="009506C8" w:rsidRPr="00A130CD" w14:paraId="4CB40CB8" w14:textId="77777777" w:rsidTr="009506C8">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394651F" w14:textId="0674F0DC" w:rsidR="009506C8" w:rsidRPr="00A130CD" w:rsidRDefault="009506C8" w:rsidP="009506C8">
            <w:pP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6EF81A25" w14:textId="77777777" w:rsidR="009506C8" w:rsidRPr="00A130CD" w:rsidRDefault="009506C8" w:rsidP="009506C8">
            <w:pPr>
              <w:rPr>
                <w:color w:val="000000"/>
                <w:szCs w:val="28"/>
              </w:rPr>
            </w:pPr>
            <w:r w:rsidRPr="00A130CD">
              <w:rPr>
                <w:color w:val="000000"/>
                <w:szCs w:val="28"/>
              </w:rPr>
              <w:t> </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3F0FED03" w14:textId="7350A7A6"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45166" w14:textId="35C55FDF" w:rsidR="009506C8" w:rsidRPr="00AE59AE" w:rsidRDefault="009506C8" w:rsidP="009506C8">
            <w:pPr>
              <w:rPr>
                <w:color w:val="000000"/>
                <w:szCs w:val="28"/>
                <w:lang w:val="en-US"/>
              </w:rPr>
            </w:pPr>
            <w:r>
              <w:rPr>
                <w:color w:val="000000"/>
                <w:szCs w:val="28"/>
              </w:rPr>
              <w:t>1210.95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39091" w14:textId="79C74276"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DF4B2" w14:textId="350DD865"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151C4" w14:textId="7EA4794B" w:rsidR="009506C8" w:rsidRPr="00AE59AE" w:rsidRDefault="009506C8" w:rsidP="009506C8">
            <w:pP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AA4D9" w14:textId="68019A45"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2C7BE" w14:textId="562C568E"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56C43" w14:textId="7856EC42"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70E91" w14:textId="760939FD" w:rsidR="009506C8" w:rsidRPr="00AE59AE" w:rsidRDefault="009506C8" w:rsidP="009506C8">
            <w:pP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26D4C7" w14:textId="1B261D55" w:rsidR="009506C8" w:rsidRPr="00AE59AE" w:rsidRDefault="009506C8" w:rsidP="009506C8">
            <w:pPr>
              <w:rPr>
                <w:color w:val="000000"/>
                <w:szCs w:val="28"/>
                <w:lang w:val="en-US"/>
              </w:rPr>
            </w:pPr>
            <w:r>
              <w:rPr>
                <w:color w:val="000000"/>
                <w:szCs w:val="28"/>
              </w:rPr>
              <w:t>1210.95</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D92C2" w14:textId="16F90DF7" w:rsidR="009506C8" w:rsidRPr="00AE59AE" w:rsidRDefault="009506C8" w:rsidP="009506C8">
            <w:pPr>
              <w:rPr>
                <w:color w:val="000000"/>
                <w:szCs w:val="28"/>
                <w:lang w:val="en-US"/>
              </w:rPr>
            </w:pPr>
            <w:r>
              <w:rPr>
                <w:color w:val="000000"/>
                <w:szCs w:val="28"/>
              </w:rPr>
              <w:t>1210.95</w:t>
            </w:r>
          </w:p>
        </w:tc>
      </w:tr>
      <w:tr w:rsidR="009506C8" w:rsidRPr="00A130CD" w14:paraId="65756744"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12FF0543" w14:textId="77777777" w:rsidR="009506C8" w:rsidRPr="00A130CD" w:rsidRDefault="009506C8" w:rsidP="009506C8">
            <w:pPr>
              <w:rPr>
                <w:color w:val="000000"/>
                <w:szCs w:val="28"/>
              </w:rPr>
            </w:pPr>
            <w:r w:rsidRPr="00A130CD">
              <w:rPr>
                <w:bCs/>
                <w:color w:val="000000"/>
                <w:szCs w:val="28"/>
              </w:rPr>
              <w:t>Итого</w:t>
            </w:r>
          </w:p>
        </w:tc>
        <w:tc>
          <w:tcPr>
            <w:tcW w:w="2410" w:type="dxa"/>
            <w:tcBorders>
              <w:top w:val="nil"/>
              <w:left w:val="nil"/>
              <w:bottom w:val="single" w:sz="4" w:space="0" w:color="auto"/>
              <w:right w:val="single" w:sz="4" w:space="0" w:color="auto"/>
            </w:tcBorders>
            <w:shd w:val="clear" w:color="auto" w:fill="auto"/>
            <w:hideMark/>
          </w:tcPr>
          <w:p w14:paraId="5C799EEC" w14:textId="77777777" w:rsidR="009506C8" w:rsidRPr="00A130CD" w:rsidRDefault="009506C8" w:rsidP="009506C8">
            <w:pPr>
              <w:rPr>
                <w:color w:val="000000"/>
                <w:szCs w:val="28"/>
              </w:rPr>
            </w:pPr>
            <w:r w:rsidRPr="00A130CD">
              <w:rPr>
                <w:color w:val="000000"/>
                <w:szCs w:val="28"/>
              </w:rPr>
              <w:t> </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40D2BDCB" w14:textId="079452AD"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7EA76" w14:textId="27547D35" w:rsidR="009506C8" w:rsidRPr="00AE59AE" w:rsidRDefault="009506C8" w:rsidP="009506C8">
            <w:pPr>
              <w:rPr>
                <w:color w:val="000000"/>
                <w:szCs w:val="28"/>
                <w:lang w:val="en-US"/>
              </w:rPr>
            </w:pPr>
            <w:r>
              <w:rPr>
                <w:color w:val="000000"/>
                <w:szCs w:val="28"/>
              </w:rPr>
              <w:t>1210.95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A946" w14:textId="7A8FA6F4"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CDEBC" w14:textId="21445706"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9B940" w14:textId="30AB895B" w:rsidR="009506C8" w:rsidRPr="00AE59AE" w:rsidRDefault="009506C8" w:rsidP="009506C8">
            <w:pP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495E9" w14:textId="24986E76"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7ADF6" w14:textId="14BC9586"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9978C" w14:textId="11849B65" w:rsidR="009506C8" w:rsidRPr="00AE59AE" w:rsidRDefault="009506C8" w:rsidP="009506C8">
            <w:pP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7DD41" w14:textId="0FBB808F" w:rsidR="009506C8" w:rsidRPr="00AE59AE" w:rsidRDefault="009506C8" w:rsidP="009506C8">
            <w:pP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FE925" w14:textId="50FA8D7B" w:rsidR="009506C8" w:rsidRPr="00AE59AE" w:rsidRDefault="009506C8" w:rsidP="009506C8">
            <w:pPr>
              <w:rPr>
                <w:color w:val="000000"/>
                <w:szCs w:val="28"/>
                <w:lang w:val="en-US"/>
              </w:rPr>
            </w:pPr>
            <w:r>
              <w:rPr>
                <w:color w:val="000000"/>
                <w:szCs w:val="28"/>
              </w:rPr>
              <w:t>1210.95</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004CF" w14:textId="7CDC2019" w:rsidR="009506C8" w:rsidRPr="00AE59AE" w:rsidRDefault="009506C8" w:rsidP="009506C8">
            <w:pPr>
              <w:rPr>
                <w:color w:val="000000"/>
                <w:szCs w:val="28"/>
                <w:lang w:val="en-US"/>
              </w:rPr>
            </w:pPr>
            <w:r>
              <w:rPr>
                <w:color w:val="000000"/>
                <w:szCs w:val="28"/>
              </w:rPr>
              <w:t>1210.95</w:t>
            </w:r>
          </w:p>
        </w:tc>
      </w:tr>
    </w:tbl>
    <w:p w14:paraId="2C867234" w14:textId="77777777" w:rsidR="00263126" w:rsidRPr="00C028CC" w:rsidRDefault="00263126" w:rsidP="00263126">
      <w:pPr>
        <w:pStyle w:val="afffc"/>
      </w:pPr>
      <w:bookmarkStart w:id="781" w:name="_Toc101972976"/>
      <w:bookmarkStart w:id="782" w:name="_Toc135301969"/>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782"/>
    </w:p>
    <w:tbl>
      <w:tblPr>
        <w:tblW w:w="20266" w:type="dxa"/>
        <w:tblLayout w:type="fixed"/>
        <w:tblLook w:val="04A0" w:firstRow="1" w:lastRow="0" w:firstColumn="1" w:lastColumn="0" w:noHBand="0" w:noVBand="1"/>
      </w:tblPr>
      <w:tblGrid>
        <w:gridCol w:w="3539"/>
        <w:gridCol w:w="2410"/>
        <w:gridCol w:w="1417"/>
        <w:gridCol w:w="1276"/>
        <w:gridCol w:w="1276"/>
        <w:gridCol w:w="1276"/>
        <w:gridCol w:w="1275"/>
        <w:gridCol w:w="1276"/>
        <w:gridCol w:w="1276"/>
        <w:gridCol w:w="1276"/>
        <w:gridCol w:w="1275"/>
        <w:gridCol w:w="1276"/>
        <w:gridCol w:w="1418"/>
      </w:tblGrid>
      <w:tr w:rsidR="00263126" w:rsidRPr="005011F5" w14:paraId="72E56145" w14:textId="77777777" w:rsidTr="00E405C3">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D80464" w14:textId="77777777" w:rsidR="00263126" w:rsidRPr="005011F5" w:rsidRDefault="00263126" w:rsidP="00E46254">
            <w:pPr>
              <w:rPr>
                <w:color w:val="000000"/>
                <w:szCs w:val="28"/>
              </w:rPr>
            </w:pPr>
            <w:r w:rsidRPr="005011F5">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2D3F74" w14:textId="77777777" w:rsidR="00263126" w:rsidRPr="005011F5" w:rsidRDefault="00263126" w:rsidP="00E46254">
            <w:pPr>
              <w:rPr>
                <w:color w:val="000000"/>
                <w:szCs w:val="28"/>
              </w:rPr>
            </w:pPr>
            <w:r w:rsidRPr="005011F5">
              <w:rPr>
                <w:color w:val="000000"/>
                <w:szCs w:val="28"/>
              </w:rPr>
              <w:t>Вид топлива</w:t>
            </w:r>
          </w:p>
        </w:tc>
        <w:tc>
          <w:tcPr>
            <w:tcW w:w="14317" w:type="dxa"/>
            <w:gridSpan w:val="11"/>
            <w:tcBorders>
              <w:top w:val="single" w:sz="4" w:space="0" w:color="auto"/>
              <w:left w:val="nil"/>
              <w:bottom w:val="single" w:sz="4" w:space="0" w:color="auto"/>
              <w:right w:val="single" w:sz="4" w:space="0" w:color="auto"/>
            </w:tcBorders>
            <w:shd w:val="clear" w:color="auto" w:fill="auto"/>
            <w:hideMark/>
          </w:tcPr>
          <w:p w14:paraId="50E817C9" w14:textId="3E5949E6" w:rsidR="00263126" w:rsidRPr="005011F5" w:rsidRDefault="00263126" w:rsidP="00E46254">
            <w:pPr>
              <w:rPr>
                <w:color w:val="000000"/>
                <w:szCs w:val="28"/>
              </w:rPr>
            </w:pPr>
            <w:r w:rsidRPr="005011F5">
              <w:rPr>
                <w:color w:val="000000"/>
                <w:szCs w:val="28"/>
              </w:rPr>
              <w:t>Расход натурального топлива, тыс. куб.м.</w:t>
            </w:r>
          </w:p>
        </w:tc>
      </w:tr>
      <w:tr w:rsidR="00263126" w:rsidRPr="005011F5" w14:paraId="23954036" w14:textId="77777777" w:rsidTr="00E405C3">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64D17971" w14:textId="77777777" w:rsidR="00263126" w:rsidRPr="005011F5" w:rsidRDefault="00263126" w:rsidP="00E46254">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532CDB1C" w14:textId="77777777" w:rsidR="00263126" w:rsidRPr="005011F5" w:rsidRDefault="00263126" w:rsidP="00E46254">
            <w:pPr>
              <w:rPr>
                <w:color w:val="000000"/>
                <w:szCs w:val="28"/>
              </w:rPr>
            </w:pPr>
          </w:p>
        </w:tc>
        <w:tc>
          <w:tcPr>
            <w:tcW w:w="1417" w:type="dxa"/>
            <w:tcBorders>
              <w:top w:val="nil"/>
              <w:left w:val="nil"/>
              <w:bottom w:val="single" w:sz="4" w:space="0" w:color="auto"/>
              <w:right w:val="single" w:sz="4" w:space="0" w:color="auto"/>
            </w:tcBorders>
            <w:shd w:val="clear" w:color="auto" w:fill="auto"/>
          </w:tcPr>
          <w:p w14:paraId="7ADEB30F" w14:textId="77777777" w:rsidR="00263126" w:rsidRPr="005011F5" w:rsidRDefault="00263126" w:rsidP="00E46254">
            <w:pPr>
              <w:rPr>
                <w:color w:val="000000"/>
                <w:szCs w:val="28"/>
              </w:rPr>
            </w:pPr>
            <w:r>
              <w:rPr>
                <w:color w:val="000000"/>
                <w:szCs w:val="28"/>
              </w:rPr>
              <w:t>Факт</w:t>
            </w:r>
          </w:p>
        </w:tc>
        <w:tc>
          <w:tcPr>
            <w:tcW w:w="12900" w:type="dxa"/>
            <w:gridSpan w:val="10"/>
            <w:tcBorders>
              <w:top w:val="nil"/>
              <w:left w:val="nil"/>
              <w:bottom w:val="single" w:sz="4" w:space="0" w:color="auto"/>
              <w:right w:val="single" w:sz="4" w:space="0" w:color="auto"/>
            </w:tcBorders>
            <w:shd w:val="clear" w:color="auto" w:fill="auto"/>
          </w:tcPr>
          <w:p w14:paraId="4C884A3F" w14:textId="77777777" w:rsidR="00263126" w:rsidRPr="005011F5" w:rsidRDefault="00263126" w:rsidP="00E46254">
            <w:pPr>
              <w:rPr>
                <w:color w:val="000000"/>
                <w:szCs w:val="28"/>
              </w:rPr>
            </w:pPr>
            <w:r>
              <w:rPr>
                <w:color w:val="000000"/>
                <w:szCs w:val="28"/>
              </w:rPr>
              <w:t>План</w:t>
            </w:r>
          </w:p>
        </w:tc>
      </w:tr>
      <w:tr w:rsidR="009506C8" w:rsidRPr="005011F5" w14:paraId="4328CE7B" w14:textId="77777777" w:rsidTr="00913885">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FCD0B9E" w14:textId="77777777" w:rsidR="009506C8" w:rsidRPr="005011F5" w:rsidRDefault="009506C8" w:rsidP="009506C8">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6843887C" w14:textId="77777777" w:rsidR="009506C8" w:rsidRPr="005011F5" w:rsidRDefault="009506C8" w:rsidP="009506C8">
            <w:pPr>
              <w:rPr>
                <w:color w:val="000000"/>
                <w:szCs w:val="28"/>
              </w:rPr>
            </w:pPr>
          </w:p>
        </w:tc>
        <w:tc>
          <w:tcPr>
            <w:tcW w:w="1417" w:type="dxa"/>
            <w:tcBorders>
              <w:top w:val="nil"/>
              <w:left w:val="nil"/>
              <w:bottom w:val="single" w:sz="4" w:space="0" w:color="auto"/>
              <w:right w:val="single" w:sz="4" w:space="0" w:color="auto"/>
            </w:tcBorders>
            <w:shd w:val="clear" w:color="auto" w:fill="auto"/>
            <w:hideMark/>
          </w:tcPr>
          <w:p w14:paraId="01D7DFF5" w14:textId="6D710539" w:rsidR="009506C8" w:rsidRPr="005011F5" w:rsidRDefault="009506C8" w:rsidP="009506C8">
            <w:pPr>
              <w:rPr>
                <w:color w:val="000000"/>
                <w:szCs w:val="28"/>
              </w:rPr>
            </w:pPr>
            <w:r>
              <w:rPr>
                <w:color w:val="000000"/>
                <w:szCs w:val="28"/>
              </w:rPr>
              <w:t>2022</w:t>
            </w:r>
            <w:r w:rsidRPr="00A130CD">
              <w:rPr>
                <w:color w:val="000000"/>
                <w:szCs w:val="28"/>
              </w:rPr>
              <w:t xml:space="preserve"> год</w:t>
            </w:r>
          </w:p>
        </w:tc>
        <w:tc>
          <w:tcPr>
            <w:tcW w:w="1276" w:type="dxa"/>
            <w:tcBorders>
              <w:top w:val="nil"/>
              <w:left w:val="nil"/>
              <w:bottom w:val="single" w:sz="4" w:space="0" w:color="auto"/>
              <w:right w:val="single" w:sz="4" w:space="0" w:color="auto"/>
            </w:tcBorders>
            <w:shd w:val="clear" w:color="auto" w:fill="auto"/>
            <w:hideMark/>
          </w:tcPr>
          <w:p w14:paraId="51B7647D" w14:textId="3B8E469B" w:rsidR="009506C8" w:rsidRPr="005011F5" w:rsidRDefault="009506C8" w:rsidP="009506C8">
            <w:pPr>
              <w:rPr>
                <w:color w:val="000000"/>
                <w:szCs w:val="28"/>
              </w:rPr>
            </w:pPr>
            <w:r w:rsidRPr="005607DC">
              <w:rPr>
                <w:color w:val="000000"/>
              </w:rPr>
              <w:t>2023 год</w:t>
            </w:r>
          </w:p>
        </w:tc>
        <w:tc>
          <w:tcPr>
            <w:tcW w:w="1276" w:type="dxa"/>
            <w:tcBorders>
              <w:top w:val="nil"/>
              <w:left w:val="nil"/>
              <w:bottom w:val="single" w:sz="4" w:space="0" w:color="auto"/>
              <w:right w:val="single" w:sz="4" w:space="0" w:color="auto"/>
            </w:tcBorders>
            <w:shd w:val="clear" w:color="auto" w:fill="auto"/>
            <w:hideMark/>
          </w:tcPr>
          <w:p w14:paraId="0396E8E2" w14:textId="568BF45E" w:rsidR="009506C8" w:rsidRPr="005011F5" w:rsidRDefault="009506C8" w:rsidP="009506C8">
            <w:pPr>
              <w:rPr>
                <w:color w:val="000000"/>
                <w:szCs w:val="28"/>
              </w:rPr>
            </w:pPr>
            <w:r w:rsidRPr="005607DC">
              <w:rPr>
                <w:color w:val="000000"/>
              </w:rPr>
              <w:t>2024 год</w:t>
            </w:r>
          </w:p>
        </w:tc>
        <w:tc>
          <w:tcPr>
            <w:tcW w:w="1276" w:type="dxa"/>
            <w:tcBorders>
              <w:top w:val="nil"/>
              <w:left w:val="nil"/>
              <w:bottom w:val="single" w:sz="4" w:space="0" w:color="auto"/>
              <w:right w:val="single" w:sz="4" w:space="0" w:color="auto"/>
            </w:tcBorders>
            <w:shd w:val="clear" w:color="auto" w:fill="auto"/>
            <w:hideMark/>
          </w:tcPr>
          <w:p w14:paraId="4F70C592" w14:textId="467F0274" w:rsidR="009506C8" w:rsidRPr="005011F5" w:rsidRDefault="009506C8" w:rsidP="009506C8">
            <w:pPr>
              <w:rPr>
                <w:color w:val="000000"/>
                <w:szCs w:val="28"/>
              </w:rPr>
            </w:pPr>
            <w:r w:rsidRPr="005607DC">
              <w:rPr>
                <w:color w:val="000000"/>
              </w:rPr>
              <w:t>2025 год</w:t>
            </w:r>
          </w:p>
        </w:tc>
        <w:tc>
          <w:tcPr>
            <w:tcW w:w="1275" w:type="dxa"/>
            <w:tcBorders>
              <w:top w:val="nil"/>
              <w:left w:val="nil"/>
              <w:bottom w:val="single" w:sz="4" w:space="0" w:color="auto"/>
              <w:right w:val="single" w:sz="4" w:space="0" w:color="auto"/>
            </w:tcBorders>
            <w:shd w:val="clear" w:color="auto" w:fill="auto"/>
            <w:hideMark/>
          </w:tcPr>
          <w:p w14:paraId="345856F8" w14:textId="0D7317BF" w:rsidR="009506C8" w:rsidRPr="005011F5" w:rsidRDefault="009506C8" w:rsidP="009506C8">
            <w:pPr>
              <w:rPr>
                <w:color w:val="000000"/>
                <w:szCs w:val="28"/>
              </w:rPr>
            </w:pPr>
            <w:r w:rsidRPr="005607DC">
              <w:rPr>
                <w:color w:val="000000"/>
              </w:rPr>
              <w:t>2026 год</w:t>
            </w:r>
          </w:p>
        </w:tc>
        <w:tc>
          <w:tcPr>
            <w:tcW w:w="1276" w:type="dxa"/>
            <w:tcBorders>
              <w:top w:val="nil"/>
              <w:left w:val="nil"/>
              <w:bottom w:val="single" w:sz="4" w:space="0" w:color="auto"/>
              <w:right w:val="single" w:sz="4" w:space="0" w:color="auto"/>
            </w:tcBorders>
            <w:shd w:val="clear" w:color="auto" w:fill="auto"/>
            <w:hideMark/>
          </w:tcPr>
          <w:p w14:paraId="3C0D3545" w14:textId="4ED10522" w:rsidR="009506C8" w:rsidRPr="005011F5" w:rsidRDefault="009506C8" w:rsidP="009506C8">
            <w:pPr>
              <w:rPr>
                <w:color w:val="000000"/>
                <w:szCs w:val="28"/>
              </w:rPr>
            </w:pPr>
            <w:r w:rsidRPr="005607DC">
              <w:rPr>
                <w:color w:val="000000"/>
              </w:rPr>
              <w:t>2027 год</w:t>
            </w:r>
          </w:p>
        </w:tc>
        <w:tc>
          <w:tcPr>
            <w:tcW w:w="1276" w:type="dxa"/>
            <w:tcBorders>
              <w:top w:val="nil"/>
              <w:left w:val="nil"/>
              <w:bottom w:val="single" w:sz="4" w:space="0" w:color="auto"/>
              <w:right w:val="single" w:sz="4" w:space="0" w:color="auto"/>
            </w:tcBorders>
            <w:shd w:val="clear" w:color="auto" w:fill="auto"/>
            <w:hideMark/>
          </w:tcPr>
          <w:p w14:paraId="61C1755A" w14:textId="09A91116" w:rsidR="009506C8" w:rsidRPr="005011F5" w:rsidRDefault="009506C8" w:rsidP="009506C8">
            <w:pPr>
              <w:rPr>
                <w:color w:val="000000"/>
                <w:szCs w:val="28"/>
              </w:rPr>
            </w:pPr>
            <w:r w:rsidRPr="005607DC">
              <w:rPr>
                <w:color w:val="000000"/>
              </w:rPr>
              <w:t>2028 год</w:t>
            </w:r>
          </w:p>
        </w:tc>
        <w:tc>
          <w:tcPr>
            <w:tcW w:w="1276" w:type="dxa"/>
            <w:tcBorders>
              <w:top w:val="nil"/>
              <w:left w:val="nil"/>
              <w:bottom w:val="single" w:sz="4" w:space="0" w:color="auto"/>
              <w:right w:val="single" w:sz="4" w:space="0" w:color="auto"/>
            </w:tcBorders>
            <w:shd w:val="clear" w:color="auto" w:fill="auto"/>
            <w:hideMark/>
          </w:tcPr>
          <w:p w14:paraId="55BFDD01" w14:textId="67419BAF" w:rsidR="009506C8" w:rsidRPr="005011F5" w:rsidRDefault="009506C8" w:rsidP="009506C8">
            <w:pPr>
              <w:rPr>
                <w:color w:val="000000"/>
                <w:szCs w:val="28"/>
              </w:rPr>
            </w:pPr>
            <w:r w:rsidRPr="005607DC">
              <w:rPr>
                <w:color w:val="000000"/>
              </w:rPr>
              <w:t>2029 год</w:t>
            </w:r>
          </w:p>
        </w:tc>
        <w:tc>
          <w:tcPr>
            <w:tcW w:w="1275" w:type="dxa"/>
            <w:tcBorders>
              <w:top w:val="nil"/>
              <w:left w:val="nil"/>
              <w:bottom w:val="single" w:sz="4" w:space="0" w:color="auto"/>
              <w:right w:val="single" w:sz="4" w:space="0" w:color="auto"/>
            </w:tcBorders>
            <w:shd w:val="clear" w:color="auto" w:fill="auto"/>
            <w:hideMark/>
          </w:tcPr>
          <w:p w14:paraId="3C8E4B00" w14:textId="7025BF3B" w:rsidR="009506C8" w:rsidRPr="005011F5" w:rsidRDefault="009506C8" w:rsidP="009506C8">
            <w:pPr>
              <w:rPr>
                <w:color w:val="000000"/>
                <w:szCs w:val="28"/>
              </w:rPr>
            </w:pPr>
            <w:r w:rsidRPr="005607DC">
              <w:rPr>
                <w:color w:val="000000"/>
              </w:rPr>
              <w:t>2030 год</w:t>
            </w:r>
          </w:p>
        </w:tc>
        <w:tc>
          <w:tcPr>
            <w:tcW w:w="1276" w:type="dxa"/>
            <w:tcBorders>
              <w:top w:val="nil"/>
              <w:left w:val="nil"/>
              <w:bottom w:val="single" w:sz="4" w:space="0" w:color="auto"/>
              <w:right w:val="single" w:sz="4" w:space="0" w:color="auto"/>
            </w:tcBorders>
            <w:shd w:val="clear" w:color="auto" w:fill="auto"/>
            <w:hideMark/>
          </w:tcPr>
          <w:p w14:paraId="39E01E76" w14:textId="1C9BB147" w:rsidR="009506C8" w:rsidRPr="005011F5" w:rsidRDefault="009506C8" w:rsidP="009506C8">
            <w:pPr>
              <w:rPr>
                <w:color w:val="000000"/>
                <w:szCs w:val="28"/>
              </w:rPr>
            </w:pPr>
            <w:r w:rsidRPr="005607DC">
              <w:rPr>
                <w:color w:val="000000"/>
              </w:rPr>
              <w:t>203</w:t>
            </w:r>
            <w:r>
              <w:rPr>
                <w:color w:val="000000"/>
              </w:rPr>
              <w:t>1</w:t>
            </w:r>
            <w:r w:rsidRPr="005607DC">
              <w:rPr>
                <w:color w:val="000000"/>
              </w:rPr>
              <w:t xml:space="preserve"> год</w:t>
            </w:r>
          </w:p>
        </w:tc>
        <w:tc>
          <w:tcPr>
            <w:tcW w:w="1418" w:type="dxa"/>
            <w:tcBorders>
              <w:top w:val="nil"/>
              <w:left w:val="nil"/>
              <w:bottom w:val="single" w:sz="4" w:space="0" w:color="auto"/>
              <w:right w:val="single" w:sz="4" w:space="0" w:color="auto"/>
            </w:tcBorders>
            <w:shd w:val="clear" w:color="auto" w:fill="auto"/>
            <w:hideMark/>
          </w:tcPr>
          <w:p w14:paraId="65FD5813" w14:textId="6232A80B" w:rsidR="009506C8" w:rsidRPr="005011F5" w:rsidRDefault="009506C8" w:rsidP="009506C8">
            <w:pPr>
              <w:rPr>
                <w:color w:val="000000"/>
                <w:szCs w:val="28"/>
              </w:rPr>
            </w:pPr>
            <w:r w:rsidRPr="005607DC">
              <w:rPr>
                <w:color w:val="000000"/>
              </w:rPr>
              <w:t>203</w:t>
            </w:r>
            <w:r>
              <w:rPr>
                <w:color w:val="000000"/>
              </w:rPr>
              <w:t>2-2033</w:t>
            </w:r>
            <w:r w:rsidRPr="005607DC">
              <w:rPr>
                <w:color w:val="000000"/>
              </w:rPr>
              <w:t xml:space="preserve"> год</w:t>
            </w:r>
          </w:p>
        </w:tc>
      </w:tr>
      <w:tr w:rsidR="009506C8" w:rsidRPr="005011F5" w14:paraId="6F3DD4B0"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F862F03" w14:textId="0C03DA8A" w:rsidR="009506C8" w:rsidRPr="005011F5" w:rsidRDefault="009506C8" w:rsidP="009506C8">
            <w:pPr>
              <w:rPr>
                <w:color w:val="000000"/>
                <w:szCs w:val="28"/>
              </w:rPr>
            </w:pPr>
            <w:r>
              <w:rPr>
                <w:rFonts w:eastAsiaTheme="minorEastAsia"/>
                <w:color w:val="000000"/>
                <w:szCs w:val="28"/>
              </w:rPr>
              <w:t>Котельная, п. Солнечный, ул. Набережная, 42А</w:t>
            </w:r>
          </w:p>
        </w:tc>
        <w:tc>
          <w:tcPr>
            <w:tcW w:w="2410" w:type="dxa"/>
            <w:tcBorders>
              <w:top w:val="nil"/>
              <w:left w:val="nil"/>
              <w:bottom w:val="single" w:sz="4" w:space="0" w:color="auto"/>
              <w:right w:val="single" w:sz="4" w:space="0" w:color="auto"/>
            </w:tcBorders>
            <w:shd w:val="clear" w:color="auto" w:fill="auto"/>
            <w:hideMark/>
          </w:tcPr>
          <w:p w14:paraId="29C62FE7" w14:textId="77777777" w:rsidR="009506C8" w:rsidRPr="005011F5" w:rsidRDefault="009506C8" w:rsidP="009506C8">
            <w:pPr>
              <w:rPr>
                <w:color w:val="000000"/>
                <w:szCs w:val="28"/>
              </w:rPr>
            </w:pPr>
            <w:r w:rsidRPr="005011F5">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3287208" w14:textId="09AE9AC8"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47F961AC" w:rsidR="009506C8" w:rsidRPr="0091388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2BB14371" w:rsidR="009506C8" w:rsidRPr="0091388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3D6A9411" w:rsidR="009506C8" w:rsidRPr="00913885" w:rsidRDefault="009506C8" w:rsidP="009506C8">
            <w:pPr>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471E5F19" w:rsidR="009506C8" w:rsidRPr="0091388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07067612" w:rsidR="009506C8" w:rsidRPr="0091388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25D72E0F" w:rsidR="009506C8" w:rsidRPr="0091388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04D1965A" w:rsidR="009506C8" w:rsidRPr="00913885" w:rsidRDefault="009506C8" w:rsidP="009506C8">
            <w:pPr>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134DE923" w:rsidR="009506C8" w:rsidRPr="0091388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3179E278" w:rsidR="009506C8" w:rsidRPr="00913885" w:rsidRDefault="009506C8" w:rsidP="009506C8">
            <w:pPr>
              <w:rPr>
                <w:color w:val="000000"/>
                <w:szCs w:val="28"/>
              </w:rPr>
            </w:pPr>
            <w:r>
              <w:rPr>
                <w:color w:val="000000"/>
              </w:rPr>
              <w:t>1053.00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70DF737F" w:rsidR="009506C8" w:rsidRPr="00913885" w:rsidRDefault="009506C8" w:rsidP="009506C8">
            <w:pPr>
              <w:rPr>
                <w:color w:val="000000"/>
                <w:szCs w:val="28"/>
              </w:rPr>
            </w:pPr>
            <w:r>
              <w:rPr>
                <w:color w:val="000000"/>
              </w:rPr>
              <w:t>1053.00</w:t>
            </w:r>
          </w:p>
        </w:tc>
      </w:tr>
      <w:tr w:rsidR="009506C8" w:rsidRPr="005011F5" w14:paraId="5DEC1F8E"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781EDC69" w14:textId="77777777" w:rsidR="009506C8" w:rsidRPr="005011F5" w:rsidRDefault="009506C8" w:rsidP="009506C8">
            <w:pP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52FAA114" w14:textId="77777777" w:rsidR="009506C8" w:rsidRPr="005011F5" w:rsidRDefault="009506C8" w:rsidP="009506C8">
            <w:pPr>
              <w:rPr>
                <w:color w:val="000000"/>
                <w:szCs w:val="28"/>
              </w:rPr>
            </w:pPr>
            <w:r w:rsidRPr="005011F5">
              <w:rPr>
                <w:color w:val="000000"/>
                <w:szCs w:val="28"/>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4025CB2" w14:textId="36E646E3"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34CC8DFC"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058416FC"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0CCFCC39" w:rsidR="009506C8" w:rsidRPr="005011F5" w:rsidRDefault="009506C8" w:rsidP="009506C8">
            <w:pPr>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0AB49F0E"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0BE3202A"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0E8FC576"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472B86D3" w:rsidR="009506C8" w:rsidRPr="005011F5" w:rsidRDefault="009506C8" w:rsidP="009506C8">
            <w:pPr>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1D8B11ED" w:rsidR="009506C8" w:rsidRPr="005011F5" w:rsidRDefault="009506C8" w:rsidP="009506C8">
            <w:pPr>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7C83BB18" w:rsidR="009506C8" w:rsidRPr="005011F5" w:rsidRDefault="009506C8" w:rsidP="009506C8">
            <w:pPr>
              <w:rPr>
                <w:color w:val="000000"/>
                <w:szCs w:val="28"/>
              </w:rPr>
            </w:pPr>
            <w:r>
              <w:rPr>
                <w:color w:val="000000"/>
              </w:rPr>
              <w:t>1053.00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17A4980D" w:rsidR="009506C8" w:rsidRPr="005011F5" w:rsidRDefault="009506C8" w:rsidP="009506C8">
            <w:pPr>
              <w:rPr>
                <w:color w:val="000000"/>
                <w:szCs w:val="28"/>
              </w:rPr>
            </w:pPr>
            <w:r>
              <w:rPr>
                <w:color w:val="000000"/>
              </w:rPr>
              <w:t>1053.00</w:t>
            </w:r>
          </w:p>
        </w:tc>
      </w:tr>
    </w:tbl>
    <w:p w14:paraId="7F65D70D" w14:textId="2EA3398E" w:rsidR="00263126" w:rsidRDefault="00263126" w:rsidP="00262E73">
      <w:pPr>
        <w:pStyle w:val="afffc"/>
        <w:sectPr w:rsidR="00263126" w:rsidSect="00263126">
          <w:headerReference w:type="default" r:id="rId11"/>
          <w:pgSz w:w="23814" w:h="16840" w:orient="landscape" w:code="9"/>
          <w:pgMar w:top="1701" w:right="7224" w:bottom="709" w:left="1134" w:header="709" w:footer="709" w:gutter="0"/>
          <w:cols w:space="708"/>
          <w:docGrid w:linePitch="360"/>
        </w:sectPr>
      </w:pPr>
    </w:p>
    <w:p w14:paraId="03982EC2" w14:textId="61C4C928" w:rsidR="00EE7AC3" w:rsidRPr="00C028CC" w:rsidRDefault="00EE7AC3" w:rsidP="00262E73">
      <w:pPr>
        <w:pStyle w:val="afffc"/>
      </w:pPr>
      <w:bookmarkStart w:id="783" w:name="_Toc101972977"/>
      <w:bookmarkStart w:id="784" w:name="_Toc135301970"/>
      <w:bookmarkEnd w:id="781"/>
      <w:r w:rsidRPr="00C028CC">
        <w:lastRenderedPageBreak/>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83"/>
      <w:bookmarkEnd w:id="784"/>
    </w:p>
    <w:tbl>
      <w:tblPr>
        <w:tblW w:w="2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619"/>
        <w:gridCol w:w="1126"/>
        <w:gridCol w:w="1126"/>
        <w:gridCol w:w="1126"/>
        <w:gridCol w:w="1126"/>
        <w:gridCol w:w="1126"/>
        <w:gridCol w:w="1126"/>
        <w:gridCol w:w="1126"/>
        <w:gridCol w:w="1126"/>
        <w:gridCol w:w="1126"/>
        <w:gridCol w:w="1126"/>
        <w:gridCol w:w="1126"/>
      </w:tblGrid>
      <w:tr w:rsidR="004247A4" w:rsidRPr="00C028CC" w14:paraId="52840CA8" w14:textId="77777777" w:rsidTr="00AC7348">
        <w:trPr>
          <w:trHeight w:val="20"/>
          <w:tblHeader/>
        </w:trPr>
        <w:tc>
          <w:tcPr>
            <w:tcW w:w="7763" w:type="dxa"/>
            <w:vMerge w:val="restart"/>
            <w:shd w:val="clear" w:color="auto" w:fill="auto"/>
            <w:hideMark/>
          </w:tcPr>
          <w:p w14:paraId="656EE80B" w14:textId="6EA94383" w:rsidR="004247A4" w:rsidRPr="00C028CC" w:rsidRDefault="004247A4" w:rsidP="00067D65">
            <w:pPr>
              <w:rPr>
                <w:color w:val="000000"/>
              </w:rPr>
            </w:pPr>
            <w:r w:rsidRPr="00C028CC">
              <w:rPr>
                <w:color w:val="000000"/>
              </w:rPr>
              <w:t>Наименование</w:t>
            </w:r>
            <w:r w:rsidR="00E32EE0">
              <w:rPr>
                <w:color w:val="000000"/>
              </w:rPr>
              <w:t xml:space="preserve"> источника тепловой энергии</w:t>
            </w:r>
          </w:p>
        </w:tc>
        <w:tc>
          <w:tcPr>
            <w:tcW w:w="1619" w:type="dxa"/>
            <w:vMerge w:val="restart"/>
            <w:shd w:val="clear" w:color="auto" w:fill="auto"/>
            <w:hideMark/>
          </w:tcPr>
          <w:p w14:paraId="6AC8E009" w14:textId="77777777" w:rsidR="004247A4" w:rsidRPr="00C028CC" w:rsidRDefault="004247A4" w:rsidP="00067D65">
            <w:pPr>
              <w:rPr>
                <w:color w:val="000000"/>
              </w:rPr>
            </w:pPr>
            <w:r w:rsidRPr="00C028CC">
              <w:rPr>
                <w:color w:val="000000"/>
              </w:rPr>
              <w:t>Вид топлива</w:t>
            </w:r>
          </w:p>
        </w:tc>
        <w:tc>
          <w:tcPr>
            <w:tcW w:w="12386" w:type="dxa"/>
            <w:gridSpan w:val="11"/>
            <w:shd w:val="clear" w:color="auto" w:fill="auto"/>
            <w:hideMark/>
          </w:tcPr>
          <w:p w14:paraId="3747A4A5" w14:textId="78C152A3" w:rsidR="004247A4" w:rsidRPr="00C028CC" w:rsidRDefault="004247A4" w:rsidP="00067D65">
            <w:pP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AC7348">
        <w:trPr>
          <w:trHeight w:val="20"/>
          <w:tblHeader/>
        </w:trPr>
        <w:tc>
          <w:tcPr>
            <w:tcW w:w="7763" w:type="dxa"/>
            <w:vMerge/>
          </w:tcPr>
          <w:p w14:paraId="58DDBE69" w14:textId="77777777" w:rsidR="00186386" w:rsidRPr="00C028CC" w:rsidRDefault="00186386" w:rsidP="00067D65">
            <w:pPr>
              <w:rPr>
                <w:color w:val="000000"/>
              </w:rPr>
            </w:pPr>
          </w:p>
        </w:tc>
        <w:tc>
          <w:tcPr>
            <w:tcW w:w="1619" w:type="dxa"/>
            <w:vMerge/>
          </w:tcPr>
          <w:p w14:paraId="4DDEA6B3" w14:textId="77777777" w:rsidR="00186386" w:rsidRPr="00C028CC" w:rsidRDefault="00186386" w:rsidP="00067D65">
            <w:pPr>
              <w:rPr>
                <w:color w:val="000000"/>
              </w:rPr>
            </w:pPr>
          </w:p>
        </w:tc>
        <w:tc>
          <w:tcPr>
            <w:tcW w:w="1126" w:type="dxa"/>
            <w:shd w:val="clear" w:color="auto" w:fill="auto"/>
          </w:tcPr>
          <w:p w14:paraId="71ADF1B9" w14:textId="3A79CB49" w:rsidR="00186386" w:rsidRPr="00C028CC" w:rsidRDefault="00186386" w:rsidP="00067D65">
            <w:pPr>
              <w:rPr>
                <w:color w:val="000000"/>
              </w:rPr>
            </w:pPr>
            <w:r>
              <w:rPr>
                <w:color w:val="000000"/>
              </w:rPr>
              <w:t>Факт</w:t>
            </w:r>
          </w:p>
        </w:tc>
        <w:tc>
          <w:tcPr>
            <w:tcW w:w="11260" w:type="dxa"/>
            <w:gridSpan w:val="10"/>
            <w:shd w:val="clear" w:color="auto" w:fill="auto"/>
          </w:tcPr>
          <w:p w14:paraId="0FA0FF74" w14:textId="315C6A8A" w:rsidR="00186386" w:rsidRPr="00C028CC" w:rsidRDefault="00186386" w:rsidP="00067D65">
            <w:pPr>
              <w:rPr>
                <w:color w:val="000000"/>
              </w:rPr>
            </w:pPr>
            <w:r>
              <w:rPr>
                <w:color w:val="000000"/>
              </w:rPr>
              <w:t>План</w:t>
            </w:r>
          </w:p>
        </w:tc>
      </w:tr>
      <w:tr w:rsidR="009506C8" w:rsidRPr="00C028CC" w14:paraId="2F121FF5" w14:textId="77777777" w:rsidTr="00AC7348">
        <w:trPr>
          <w:trHeight w:val="20"/>
          <w:tblHeader/>
        </w:trPr>
        <w:tc>
          <w:tcPr>
            <w:tcW w:w="7763" w:type="dxa"/>
            <w:vMerge/>
            <w:hideMark/>
          </w:tcPr>
          <w:p w14:paraId="2EE66425" w14:textId="77777777" w:rsidR="009506C8" w:rsidRPr="00C028CC" w:rsidRDefault="009506C8" w:rsidP="009506C8">
            <w:pPr>
              <w:rPr>
                <w:color w:val="000000"/>
              </w:rPr>
            </w:pPr>
          </w:p>
        </w:tc>
        <w:tc>
          <w:tcPr>
            <w:tcW w:w="1619" w:type="dxa"/>
            <w:vMerge/>
            <w:hideMark/>
          </w:tcPr>
          <w:p w14:paraId="579CB47C" w14:textId="77777777" w:rsidR="009506C8" w:rsidRPr="00C028CC" w:rsidRDefault="009506C8" w:rsidP="009506C8">
            <w:pPr>
              <w:rPr>
                <w:color w:val="000000"/>
              </w:rPr>
            </w:pPr>
          </w:p>
        </w:tc>
        <w:tc>
          <w:tcPr>
            <w:tcW w:w="1126" w:type="dxa"/>
            <w:shd w:val="clear" w:color="auto" w:fill="auto"/>
            <w:hideMark/>
          </w:tcPr>
          <w:p w14:paraId="31C4D91B" w14:textId="2B9006E3" w:rsidR="009506C8" w:rsidRPr="00C028CC" w:rsidRDefault="009506C8" w:rsidP="009506C8">
            <w:pPr>
              <w:rPr>
                <w:color w:val="000000"/>
                <w:lang w:val="en-US"/>
              </w:rPr>
            </w:pPr>
            <w:r>
              <w:rPr>
                <w:color w:val="000000"/>
                <w:szCs w:val="28"/>
              </w:rPr>
              <w:t>2022</w:t>
            </w:r>
            <w:r w:rsidRPr="00A130CD">
              <w:rPr>
                <w:color w:val="000000"/>
                <w:szCs w:val="28"/>
              </w:rPr>
              <w:t xml:space="preserve"> год</w:t>
            </w:r>
          </w:p>
        </w:tc>
        <w:tc>
          <w:tcPr>
            <w:tcW w:w="1126" w:type="dxa"/>
            <w:shd w:val="clear" w:color="auto" w:fill="auto"/>
            <w:hideMark/>
          </w:tcPr>
          <w:p w14:paraId="67C9B567" w14:textId="6E09B262" w:rsidR="009506C8" w:rsidRPr="00C028CC" w:rsidRDefault="009506C8" w:rsidP="009506C8">
            <w:pPr>
              <w:rPr>
                <w:color w:val="000000"/>
              </w:rPr>
            </w:pPr>
            <w:r w:rsidRPr="005607DC">
              <w:rPr>
                <w:color w:val="000000"/>
              </w:rPr>
              <w:t>2023 год</w:t>
            </w:r>
          </w:p>
        </w:tc>
        <w:tc>
          <w:tcPr>
            <w:tcW w:w="1126" w:type="dxa"/>
            <w:shd w:val="clear" w:color="auto" w:fill="auto"/>
            <w:hideMark/>
          </w:tcPr>
          <w:p w14:paraId="40410D08" w14:textId="69528700" w:rsidR="009506C8" w:rsidRPr="00C028CC" w:rsidRDefault="009506C8" w:rsidP="009506C8">
            <w:pPr>
              <w:rPr>
                <w:color w:val="000000"/>
              </w:rPr>
            </w:pPr>
            <w:r w:rsidRPr="005607DC">
              <w:rPr>
                <w:color w:val="000000"/>
              </w:rPr>
              <w:t>2024 год</w:t>
            </w:r>
          </w:p>
        </w:tc>
        <w:tc>
          <w:tcPr>
            <w:tcW w:w="1126" w:type="dxa"/>
            <w:shd w:val="clear" w:color="auto" w:fill="auto"/>
            <w:hideMark/>
          </w:tcPr>
          <w:p w14:paraId="1A9DB2DE" w14:textId="342DC81C" w:rsidR="009506C8" w:rsidRPr="00C028CC" w:rsidRDefault="009506C8" w:rsidP="009506C8">
            <w:pPr>
              <w:rPr>
                <w:color w:val="000000"/>
              </w:rPr>
            </w:pPr>
            <w:r w:rsidRPr="005607DC">
              <w:rPr>
                <w:color w:val="000000"/>
              </w:rPr>
              <w:t>2025 год</w:t>
            </w:r>
          </w:p>
        </w:tc>
        <w:tc>
          <w:tcPr>
            <w:tcW w:w="1126" w:type="dxa"/>
            <w:shd w:val="clear" w:color="auto" w:fill="auto"/>
            <w:hideMark/>
          </w:tcPr>
          <w:p w14:paraId="2EE3A2A6" w14:textId="7139AFF2" w:rsidR="009506C8" w:rsidRPr="00C028CC" w:rsidRDefault="009506C8" w:rsidP="009506C8">
            <w:pPr>
              <w:rPr>
                <w:color w:val="000000"/>
              </w:rPr>
            </w:pPr>
            <w:r w:rsidRPr="005607DC">
              <w:rPr>
                <w:color w:val="000000"/>
              </w:rPr>
              <w:t>2026 год</w:t>
            </w:r>
          </w:p>
        </w:tc>
        <w:tc>
          <w:tcPr>
            <w:tcW w:w="1126" w:type="dxa"/>
            <w:shd w:val="clear" w:color="auto" w:fill="auto"/>
            <w:hideMark/>
          </w:tcPr>
          <w:p w14:paraId="6DE39664" w14:textId="56E32A5F" w:rsidR="009506C8" w:rsidRPr="00C028CC" w:rsidRDefault="009506C8" w:rsidP="009506C8">
            <w:pPr>
              <w:rPr>
                <w:color w:val="000000"/>
              </w:rPr>
            </w:pPr>
            <w:r w:rsidRPr="005607DC">
              <w:rPr>
                <w:color w:val="000000"/>
              </w:rPr>
              <w:t>2027 год</w:t>
            </w:r>
          </w:p>
        </w:tc>
        <w:tc>
          <w:tcPr>
            <w:tcW w:w="1126" w:type="dxa"/>
            <w:shd w:val="clear" w:color="auto" w:fill="auto"/>
            <w:hideMark/>
          </w:tcPr>
          <w:p w14:paraId="4F0D5D3C" w14:textId="3C7C72EA" w:rsidR="009506C8" w:rsidRPr="00C028CC" w:rsidRDefault="009506C8" w:rsidP="009506C8">
            <w:pPr>
              <w:rPr>
                <w:color w:val="000000"/>
              </w:rPr>
            </w:pPr>
            <w:r w:rsidRPr="005607DC">
              <w:rPr>
                <w:color w:val="000000"/>
              </w:rPr>
              <w:t>2028 год</w:t>
            </w:r>
          </w:p>
        </w:tc>
        <w:tc>
          <w:tcPr>
            <w:tcW w:w="1126" w:type="dxa"/>
            <w:shd w:val="clear" w:color="auto" w:fill="auto"/>
            <w:hideMark/>
          </w:tcPr>
          <w:p w14:paraId="4EBE97A5" w14:textId="00C9E1B2" w:rsidR="009506C8" w:rsidRPr="00C028CC" w:rsidRDefault="009506C8" w:rsidP="009506C8">
            <w:pPr>
              <w:rPr>
                <w:color w:val="000000"/>
              </w:rPr>
            </w:pPr>
            <w:r w:rsidRPr="005607DC">
              <w:rPr>
                <w:color w:val="000000"/>
              </w:rPr>
              <w:t>2029 год</w:t>
            </w:r>
          </w:p>
        </w:tc>
        <w:tc>
          <w:tcPr>
            <w:tcW w:w="1126" w:type="dxa"/>
            <w:shd w:val="clear" w:color="auto" w:fill="auto"/>
            <w:hideMark/>
          </w:tcPr>
          <w:p w14:paraId="00CC6E69" w14:textId="56957E66" w:rsidR="009506C8" w:rsidRPr="00C028CC" w:rsidRDefault="009506C8" w:rsidP="009506C8">
            <w:pPr>
              <w:rPr>
                <w:color w:val="000000"/>
              </w:rPr>
            </w:pPr>
            <w:r w:rsidRPr="005607DC">
              <w:rPr>
                <w:color w:val="000000"/>
              </w:rPr>
              <w:t>2030 год</w:t>
            </w:r>
          </w:p>
        </w:tc>
        <w:tc>
          <w:tcPr>
            <w:tcW w:w="1126" w:type="dxa"/>
            <w:shd w:val="clear" w:color="auto" w:fill="auto"/>
            <w:hideMark/>
          </w:tcPr>
          <w:p w14:paraId="3DB460FA" w14:textId="01237977" w:rsidR="009506C8" w:rsidRPr="00C028CC" w:rsidRDefault="009506C8" w:rsidP="009506C8">
            <w:pPr>
              <w:rPr>
                <w:color w:val="000000"/>
              </w:rPr>
            </w:pPr>
            <w:r w:rsidRPr="005607DC">
              <w:rPr>
                <w:color w:val="000000"/>
              </w:rPr>
              <w:t>203</w:t>
            </w:r>
            <w:r>
              <w:rPr>
                <w:color w:val="000000"/>
              </w:rPr>
              <w:t>1</w:t>
            </w:r>
            <w:r w:rsidRPr="005607DC">
              <w:rPr>
                <w:color w:val="000000"/>
              </w:rPr>
              <w:t xml:space="preserve"> год</w:t>
            </w:r>
          </w:p>
        </w:tc>
        <w:tc>
          <w:tcPr>
            <w:tcW w:w="1126" w:type="dxa"/>
            <w:shd w:val="clear" w:color="auto" w:fill="auto"/>
            <w:hideMark/>
          </w:tcPr>
          <w:p w14:paraId="4BF91E74" w14:textId="59595D88" w:rsidR="009506C8" w:rsidRPr="00C028CC"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EB5186" w:rsidRPr="00C028CC" w14:paraId="4044DB1A" w14:textId="77777777" w:rsidTr="00EB5186">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79BCF0D9" w:rsidR="00EB5186" w:rsidRPr="00C028CC" w:rsidRDefault="00EB5186" w:rsidP="00EB5186">
            <w:pPr>
              <w:rPr>
                <w:color w:val="000000"/>
              </w:rPr>
            </w:pPr>
            <w:r>
              <w:rPr>
                <w:rFonts w:eastAsiaTheme="minorEastAsia"/>
                <w:color w:val="000000"/>
                <w:szCs w:val="28"/>
              </w:rPr>
              <w:t>Котельная, п. Солнечный, ул. Набережная, 42А</w:t>
            </w:r>
          </w:p>
        </w:tc>
        <w:tc>
          <w:tcPr>
            <w:tcW w:w="1619" w:type="dxa"/>
            <w:shd w:val="clear" w:color="auto" w:fill="auto"/>
            <w:hideMark/>
          </w:tcPr>
          <w:p w14:paraId="4DFF5EE6" w14:textId="7D4760F9" w:rsidR="00EB5186" w:rsidRPr="00C028CC" w:rsidRDefault="00EB5186" w:rsidP="00EB5186">
            <w:pPr>
              <w:rPr>
                <w:color w:val="000000"/>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2C43D530" w:rsidR="00EB5186" w:rsidRPr="00983254" w:rsidRDefault="00EB5186" w:rsidP="00EB5186">
            <w:pPr>
              <w:rPr>
                <w:color w:val="000000"/>
              </w:rPr>
            </w:pPr>
            <w:r w:rsidRPr="00983254">
              <w:rPr>
                <w:color w:val="000000"/>
                <w:szCs w:val="28"/>
              </w:rPr>
              <w:t>80</w:t>
            </w:r>
            <w:r>
              <w:rPr>
                <w:color w:val="000000"/>
                <w:szCs w:val="28"/>
              </w:rPr>
              <w:t>50</w:t>
            </w:r>
            <w:r w:rsidRPr="00983254">
              <w:rPr>
                <w:color w:val="000000"/>
                <w:szCs w:val="28"/>
              </w:rPr>
              <w:t>.00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0AD6B3F1"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B8C6198"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174559E5"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591117B8"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2D9D9DC0"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7307AE41"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20BB2D85"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72BCC1D"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66D440EB"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58F4BEB4" w14:textId="51447044" w:rsidR="00EB5186" w:rsidRPr="00983254" w:rsidRDefault="00EB5186" w:rsidP="00EB5186">
            <w:pPr>
              <w:rPr>
                <w:color w:val="000000"/>
              </w:rPr>
            </w:pPr>
            <w:r w:rsidRPr="00225467">
              <w:rPr>
                <w:color w:val="000000"/>
                <w:szCs w:val="28"/>
              </w:rPr>
              <w:t>8050.00</w:t>
            </w:r>
          </w:p>
        </w:tc>
      </w:tr>
    </w:tbl>
    <w:p w14:paraId="1CA2C08E" w14:textId="1DFEA4E4" w:rsidR="00EE7AC3" w:rsidRPr="004247A4" w:rsidRDefault="00EE7AC3" w:rsidP="00262E73">
      <w:pPr>
        <w:pStyle w:val="afffc"/>
      </w:pPr>
      <w:bookmarkStart w:id="785" w:name="_Toc101972978"/>
      <w:bookmarkStart w:id="786" w:name="_Toc135301971"/>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785"/>
      <w:bookmarkEnd w:id="786"/>
    </w:p>
    <w:tbl>
      <w:tblPr>
        <w:tblW w:w="1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1"/>
        <w:gridCol w:w="986"/>
        <w:gridCol w:w="986"/>
        <w:gridCol w:w="997"/>
        <w:gridCol w:w="986"/>
        <w:gridCol w:w="994"/>
        <w:gridCol w:w="990"/>
        <w:gridCol w:w="986"/>
        <w:gridCol w:w="994"/>
        <w:gridCol w:w="986"/>
        <w:gridCol w:w="1160"/>
      </w:tblGrid>
      <w:tr w:rsidR="00E32EE0" w:rsidRPr="004247A4" w14:paraId="28B5F62E" w14:textId="77777777" w:rsidTr="00AC7348">
        <w:trPr>
          <w:trHeight w:val="20"/>
          <w:tblHeader/>
        </w:trPr>
        <w:tc>
          <w:tcPr>
            <w:tcW w:w="7763" w:type="dxa"/>
            <w:vMerge w:val="restart"/>
            <w:shd w:val="clear" w:color="auto" w:fill="auto"/>
            <w:hideMark/>
          </w:tcPr>
          <w:p w14:paraId="26F7BF32" w14:textId="4937B2CC" w:rsidR="00E32EE0" w:rsidRPr="004247A4" w:rsidRDefault="00E32EE0" w:rsidP="00A80437">
            <w:pPr>
              <w:rPr>
                <w:color w:val="000000"/>
              </w:rPr>
            </w:pPr>
            <w:r w:rsidRPr="004247A4">
              <w:rPr>
                <w:color w:val="000000"/>
              </w:rPr>
              <w:t xml:space="preserve">Наименование </w:t>
            </w:r>
            <w:r>
              <w:rPr>
                <w:color w:val="000000"/>
              </w:rPr>
              <w:t>показателя</w:t>
            </w:r>
          </w:p>
        </w:tc>
        <w:tc>
          <w:tcPr>
            <w:tcW w:w="11056" w:type="dxa"/>
            <w:gridSpan w:val="11"/>
            <w:shd w:val="clear" w:color="auto" w:fill="auto"/>
            <w:hideMark/>
          </w:tcPr>
          <w:p w14:paraId="7448D23A" w14:textId="3B33857D" w:rsidR="00E32EE0" w:rsidRPr="004247A4" w:rsidRDefault="00E32EE0" w:rsidP="00A80437">
            <w:pPr>
              <w:rPr>
                <w:color w:val="000000"/>
              </w:rPr>
            </w:pPr>
            <w:r w:rsidRPr="004247A4">
              <w:rPr>
                <w:color w:val="000000"/>
              </w:rPr>
              <w:t>Доля, %</w:t>
            </w:r>
          </w:p>
        </w:tc>
      </w:tr>
      <w:tr w:rsidR="009506C8" w:rsidRPr="004247A4" w14:paraId="16AB845E" w14:textId="77777777" w:rsidTr="00AC7348">
        <w:trPr>
          <w:trHeight w:val="20"/>
          <w:tblHeader/>
        </w:trPr>
        <w:tc>
          <w:tcPr>
            <w:tcW w:w="7763" w:type="dxa"/>
            <w:vMerge/>
            <w:hideMark/>
          </w:tcPr>
          <w:p w14:paraId="67B206F8" w14:textId="77777777" w:rsidR="009506C8" w:rsidRPr="004247A4" w:rsidRDefault="009506C8" w:rsidP="009506C8">
            <w:pPr>
              <w:rPr>
                <w:color w:val="000000"/>
              </w:rPr>
            </w:pPr>
          </w:p>
        </w:tc>
        <w:tc>
          <w:tcPr>
            <w:tcW w:w="991" w:type="dxa"/>
            <w:shd w:val="clear" w:color="auto" w:fill="auto"/>
            <w:hideMark/>
          </w:tcPr>
          <w:p w14:paraId="3EBCF012" w14:textId="3A8AC847" w:rsidR="009506C8" w:rsidRPr="004247A4" w:rsidRDefault="009506C8" w:rsidP="009506C8">
            <w:pPr>
              <w:rPr>
                <w:color w:val="000000"/>
                <w:lang w:val="en-US"/>
              </w:rPr>
            </w:pPr>
            <w:r>
              <w:rPr>
                <w:color w:val="000000"/>
                <w:szCs w:val="28"/>
              </w:rPr>
              <w:t>2022</w:t>
            </w:r>
            <w:r w:rsidRPr="00A130CD">
              <w:rPr>
                <w:color w:val="000000"/>
                <w:szCs w:val="28"/>
              </w:rPr>
              <w:t xml:space="preserve"> год</w:t>
            </w:r>
          </w:p>
        </w:tc>
        <w:tc>
          <w:tcPr>
            <w:tcW w:w="986" w:type="dxa"/>
            <w:shd w:val="clear" w:color="auto" w:fill="auto"/>
            <w:hideMark/>
          </w:tcPr>
          <w:p w14:paraId="7152B7F4" w14:textId="14506439" w:rsidR="009506C8" w:rsidRPr="004247A4" w:rsidRDefault="009506C8" w:rsidP="009506C8">
            <w:pPr>
              <w:rPr>
                <w:color w:val="000000"/>
              </w:rPr>
            </w:pPr>
            <w:r w:rsidRPr="005607DC">
              <w:rPr>
                <w:color w:val="000000"/>
              </w:rPr>
              <w:t>2023 год</w:t>
            </w:r>
          </w:p>
        </w:tc>
        <w:tc>
          <w:tcPr>
            <w:tcW w:w="986" w:type="dxa"/>
            <w:shd w:val="clear" w:color="auto" w:fill="auto"/>
            <w:hideMark/>
          </w:tcPr>
          <w:p w14:paraId="0D680E8B" w14:textId="05503FF4" w:rsidR="009506C8" w:rsidRPr="004247A4" w:rsidRDefault="009506C8" w:rsidP="009506C8">
            <w:pPr>
              <w:rPr>
                <w:color w:val="000000"/>
              </w:rPr>
            </w:pPr>
            <w:r w:rsidRPr="005607DC">
              <w:rPr>
                <w:color w:val="000000"/>
              </w:rPr>
              <w:t>2024 год</w:t>
            </w:r>
          </w:p>
        </w:tc>
        <w:tc>
          <w:tcPr>
            <w:tcW w:w="997" w:type="dxa"/>
            <w:shd w:val="clear" w:color="auto" w:fill="auto"/>
            <w:hideMark/>
          </w:tcPr>
          <w:p w14:paraId="6C02AA8F" w14:textId="363A8B17" w:rsidR="009506C8" w:rsidRPr="004247A4" w:rsidRDefault="009506C8" w:rsidP="009506C8">
            <w:pPr>
              <w:rPr>
                <w:color w:val="000000"/>
              </w:rPr>
            </w:pPr>
            <w:r w:rsidRPr="005607DC">
              <w:rPr>
                <w:color w:val="000000"/>
              </w:rPr>
              <w:t>2025 год</w:t>
            </w:r>
          </w:p>
        </w:tc>
        <w:tc>
          <w:tcPr>
            <w:tcW w:w="986" w:type="dxa"/>
            <w:shd w:val="clear" w:color="auto" w:fill="auto"/>
            <w:hideMark/>
          </w:tcPr>
          <w:p w14:paraId="3D561567" w14:textId="5C319698" w:rsidR="009506C8" w:rsidRPr="004247A4" w:rsidRDefault="009506C8" w:rsidP="009506C8">
            <w:pPr>
              <w:rPr>
                <w:color w:val="000000"/>
              </w:rPr>
            </w:pPr>
            <w:r w:rsidRPr="005607DC">
              <w:rPr>
                <w:color w:val="000000"/>
              </w:rPr>
              <w:t>2026 год</w:t>
            </w:r>
          </w:p>
        </w:tc>
        <w:tc>
          <w:tcPr>
            <w:tcW w:w="994" w:type="dxa"/>
            <w:shd w:val="clear" w:color="auto" w:fill="auto"/>
            <w:hideMark/>
          </w:tcPr>
          <w:p w14:paraId="2A7FE829" w14:textId="2C173727" w:rsidR="009506C8" w:rsidRPr="004247A4" w:rsidRDefault="009506C8" w:rsidP="009506C8">
            <w:pPr>
              <w:rPr>
                <w:color w:val="000000"/>
              </w:rPr>
            </w:pPr>
            <w:r w:rsidRPr="005607DC">
              <w:rPr>
                <w:color w:val="000000"/>
              </w:rPr>
              <w:t>2027 год</w:t>
            </w:r>
          </w:p>
        </w:tc>
        <w:tc>
          <w:tcPr>
            <w:tcW w:w="990" w:type="dxa"/>
            <w:shd w:val="clear" w:color="auto" w:fill="auto"/>
            <w:hideMark/>
          </w:tcPr>
          <w:p w14:paraId="07FA3B46" w14:textId="01B17C0F" w:rsidR="009506C8" w:rsidRPr="004247A4" w:rsidRDefault="009506C8" w:rsidP="009506C8">
            <w:pPr>
              <w:rPr>
                <w:color w:val="000000"/>
              </w:rPr>
            </w:pPr>
            <w:r w:rsidRPr="005607DC">
              <w:rPr>
                <w:color w:val="000000"/>
              </w:rPr>
              <w:t>2028 год</w:t>
            </w:r>
          </w:p>
        </w:tc>
        <w:tc>
          <w:tcPr>
            <w:tcW w:w="986" w:type="dxa"/>
            <w:shd w:val="clear" w:color="auto" w:fill="auto"/>
            <w:hideMark/>
          </w:tcPr>
          <w:p w14:paraId="25C09FC2" w14:textId="079BE559" w:rsidR="009506C8" w:rsidRPr="004247A4" w:rsidRDefault="009506C8" w:rsidP="009506C8">
            <w:pPr>
              <w:rPr>
                <w:color w:val="000000"/>
              </w:rPr>
            </w:pPr>
            <w:r w:rsidRPr="005607DC">
              <w:rPr>
                <w:color w:val="000000"/>
              </w:rPr>
              <w:t>2029 год</w:t>
            </w:r>
          </w:p>
        </w:tc>
        <w:tc>
          <w:tcPr>
            <w:tcW w:w="994" w:type="dxa"/>
            <w:shd w:val="clear" w:color="auto" w:fill="auto"/>
            <w:hideMark/>
          </w:tcPr>
          <w:p w14:paraId="69BD9936" w14:textId="3AC5A786" w:rsidR="009506C8" w:rsidRPr="004247A4" w:rsidRDefault="009506C8" w:rsidP="009506C8">
            <w:pPr>
              <w:rPr>
                <w:color w:val="000000"/>
              </w:rPr>
            </w:pPr>
            <w:r w:rsidRPr="005607DC">
              <w:rPr>
                <w:color w:val="000000"/>
              </w:rPr>
              <w:t>2030 год</w:t>
            </w:r>
          </w:p>
        </w:tc>
        <w:tc>
          <w:tcPr>
            <w:tcW w:w="986" w:type="dxa"/>
            <w:shd w:val="clear" w:color="auto" w:fill="auto"/>
            <w:hideMark/>
          </w:tcPr>
          <w:p w14:paraId="29AB8E40" w14:textId="00B8F098" w:rsidR="009506C8" w:rsidRPr="004247A4" w:rsidRDefault="009506C8" w:rsidP="009506C8">
            <w:pPr>
              <w:rPr>
                <w:color w:val="000000"/>
              </w:rPr>
            </w:pPr>
            <w:r w:rsidRPr="005607DC">
              <w:rPr>
                <w:color w:val="000000"/>
              </w:rPr>
              <w:t>203</w:t>
            </w:r>
            <w:r>
              <w:rPr>
                <w:color w:val="000000"/>
              </w:rPr>
              <w:t>1</w:t>
            </w:r>
            <w:r w:rsidRPr="005607DC">
              <w:rPr>
                <w:color w:val="000000"/>
              </w:rPr>
              <w:t xml:space="preserve"> год</w:t>
            </w:r>
          </w:p>
        </w:tc>
        <w:tc>
          <w:tcPr>
            <w:tcW w:w="1160" w:type="dxa"/>
            <w:shd w:val="clear" w:color="auto" w:fill="auto"/>
            <w:hideMark/>
          </w:tcPr>
          <w:p w14:paraId="357CFABA" w14:textId="666B763F" w:rsidR="009506C8" w:rsidRPr="004247A4" w:rsidRDefault="009506C8" w:rsidP="009506C8">
            <w:pPr>
              <w:rPr>
                <w:color w:val="000000"/>
              </w:rPr>
            </w:pPr>
            <w:r w:rsidRPr="005607DC">
              <w:rPr>
                <w:color w:val="000000"/>
              </w:rPr>
              <w:t>203</w:t>
            </w:r>
            <w:r>
              <w:rPr>
                <w:color w:val="000000"/>
              </w:rPr>
              <w:t>2-2033</w:t>
            </w:r>
            <w:r w:rsidRPr="005607DC">
              <w:rPr>
                <w:color w:val="000000"/>
              </w:rPr>
              <w:t xml:space="preserve"> год</w:t>
            </w:r>
          </w:p>
        </w:tc>
      </w:tr>
      <w:tr w:rsidR="00A80437" w:rsidRPr="004247A4" w14:paraId="1B04AB52" w14:textId="77777777" w:rsidTr="00AC7348">
        <w:trPr>
          <w:trHeight w:val="20"/>
        </w:trPr>
        <w:tc>
          <w:tcPr>
            <w:tcW w:w="7763" w:type="dxa"/>
            <w:shd w:val="clear" w:color="auto" w:fill="auto"/>
            <w:vAlign w:val="center"/>
            <w:hideMark/>
          </w:tcPr>
          <w:p w14:paraId="4D01D8F9" w14:textId="5C173358" w:rsidR="00A80437" w:rsidRPr="004247A4" w:rsidRDefault="00A80437" w:rsidP="00A80437">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A80437" w:rsidRDefault="00A80437" w:rsidP="00A80437">
            <w:pPr>
              <w:jc w:val="right"/>
              <w:rPr>
                <w:color w:val="000000"/>
                <w:lang w:val="en-US"/>
              </w:rPr>
            </w:pPr>
            <w:r>
              <w:rPr>
                <w:color w:val="000000"/>
                <w:szCs w:val="28"/>
                <w:lang w:val="en-US"/>
              </w:rPr>
              <w:t>100</w:t>
            </w:r>
            <w:r>
              <w:rPr>
                <w:color w:val="000000"/>
                <w:szCs w:val="28"/>
              </w:rPr>
              <w:t>.</w:t>
            </w:r>
            <w:r>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320949BC" w14:textId="477240F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95E9002" w14:textId="43A122C0"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7" w:type="dxa"/>
            <w:tcBorders>
              <w:top w:val="single" w:sz="4" w:space="0" w:color="auto"/>
              <w:left w:val="nil"/>
              <w:bottom w:val="single" w:sz="4" w:space="0" w:color="auto"/>
              <w:right w:val="single" w:sz="4" w:space="0" w:color="auto"/>
            </w:tcBorders>
            <w:shd w:val="clear" w:color="auto" w:fill="auto"/>
          </w:tcPr>
          <w:p w14:paraId="2BC766FB" w14:textId="1451A95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1BC68540" w14:textId="1D2EB0B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29F2A877" w14:textId="1E7E411C"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0" w:type="dxa"/>
            <w:tcBorders>
              <w:top w:val="single" w:sz="4" w:space="0" w:color="auto"/>
              <w:left w:val="nil"/>
              <w:bottom w:val="single" w:sz="4" w:space="0" w:color="auto"/>
              <w:right w:val="single" w:sz="4" w:space="0" w:color="auto"/>
            </w:tcBorders>
            <w:shd w:val="clear" w:color="auto" w:fill="auto"/>
          </w:tcPr>
          <w:p w14:paraId="5D35AA41" w14:textId="1B44CAD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6ED17553" w14:textId="3E4D6C7E"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748ED8B3" w14:textId="527A5923"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71C4C6E" w14:textId="1FE9912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60"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r>
    </w:tbl>
    <w:p w14:paraId="548A8334" w14:textId="77777777" w:rsidR="00EE7AC3" w:rsidRPr="00BD3831" w:rsidRDefault="00EE7AC3" w:rsidP="00B71E79">
      <w:pPr>
        <w:pStyle w:val="a7"/>
        <w:sectPr w:rsidR="00EE7AC3" w:rsidRPr="00BD3831" w:rsidSect="00AC7348">
          <w:headerReference w:type="default" r:id="rId12"/>
          <w:pgSz w:w="23808" w:h="16840" w:orient="landscape" w:code="8"/>
          <w:pgMar w:top="1701" w:right="1134" w:bottom="851" w:left="1134" w:header="709" w:footer="709" w:gutter="0"/>
          <w:cols w:space="708"/>
          <w:docGrid w:linePitch="360"/>
        </w:sectPr>
      </w:pPr>
    </w:p>
    <w:p w14:paraId="4B24614C" w14:textId="118541A1" w:rsidR="00E1044C" w:rsidRPr="00BD3831" w:rsidRDefault="00E1044C" w:rsidP="00A307F6">
      <w:pPr>
        <w:pStyle w:val="affff0"/>
      </w:pPr>
      <w:bookmarkStart w:id="787" w:name="_Toc101972789"/>
      <w:bookmarkStart w:id="788" w:name="_Toc108034262"/>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7"/>
      <w:bookmarkEnd w:id="788"/>
    </w:p>
    <w:p w14:paraId="4DB56F49" w14:textId="77777777" w:rsidR="00795EF1" w:rsidRPr="00BD3831" w:rsidRDefault="00F1204F" w:rsidP="00A307F6">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A307F6">
      <w:pPr>
        <w:pStyle w:val="afffc"/>
      </w:pPr>
      <w:bookmarkStart w:id="789" w:name="_Toc101972979"/>
      <w:bookmarkStart w:id="790" w:name="_Toc135301972"/>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9"/>
      <w:bookmarkEnd w:id="790"/>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A80437">
        <w:trPr>
          <w:trHeight w:val="589"/>
          <w:tblHeader/>
        </w:trPr>
        <w:tc>
          <w:tcPr>
            <w:tcW w:w="7508" w:type="dxa"/>
            <w:shd w:val="clear" w:color="auto" w:fill="auto"/>
            <w:noWrap/>
            <w:hideMark/>
          </w:tcPr>
          <w:p w14:paraId="07C0C9A3" w14:textId="0AAB4D30" w:rsidR="00114DA1" w:rsidRPr="00A34956" w:rsidRDefault="00114DA1" w:rsidP="00A80437">
            <w:r w:rsidRPr="00A34956">
              <w:t>Наименование показателя</w:t>
            </w:r>
          </w:p>
        </w:tc>
        <w:tc>
          <w:tcPr>
            <w:tcW w:w="1989" w:type="dxa"/>
            <w:shd w:val="clear" w:color="auto" w:fill="auto"/>
            <w:noWrap/>
            <w:hideMark/>
          </w:tcPr>
          <w:p w14:paraId="0A04319C" w14:textId="47BE0902" w:rsidR="00114DA1" w:rsidRPr="00A34956" w:rsidRDefault="009246A4" w:rsidP="00A80437">
            <w:r>
              <w:t>2022</w:t>
            </w:r>
            <w:r w:rsidR="00114DA1" w:rsidRPr="00A34956">
              <w:t xml:space="preserve"> год</w:t>
            </w:r>
          </w:p>
        </w:tc>
      </w:tr>
      <w:tr w:rsidR="00114DA1" w:rsidRPr="00A34956" w14:paraId="3D670EDF" w14:textId="77777777" w:rsidTr="00A80437">
        <w:trPr>
          <w:trHeight w:val="20"/>
        </w:trPr>
        <w:tc>
          <w:tcPr>
            <w:tcW w:w="9497" w:type="dxa"/>
            <w:gridSpan w:val="2"/>
            <w:shd w:val="clear" w:color="auto" w:fill="auto"/>
            <w:hideMark/>
          </w:tcPr>
          <w:p w14:paraId="2EFD104C" w14:textId="607EB930" w:rsidR="00114DA1" w:rsidRPr="00A34956" w:rsidRDefault="000043DC" w:rsidP="00A80437">
            <w:r>
              <w:t xml:space="preserve">Котельная, п. Солнечный, </w:t>
            </w:r>
            <w:r w:rsidR="00A95118">
              <w:t>ул. Набережная, 42А</w:t>
            </w:r>
          </w:p>
        </w:tc>
      </w:tr>
      <w:tr w:rsidR="00114DA1" w:rsidRPr="00A34956" w14:paraId="65AF8A98" w14:textId="77777777" w:rsidTr="00A80437">
        <w:trPr>
          <w:trHeight w:val="20"/>
        </w:trPr>
        <w:tc>
          <w:tcPr>
            <w:tcW w:w="7508" w:type="dxa"/>
            <w:shd w:val="clear" w:color="auto" w:fill="auto"/>
            <w:hideMark/>
          </w:tcPr>
          <w:p w14:paraId="17B2DF18" w14:textId="77777777" w:rsidR="00114DA1" w:rsidRPr="00A34956" w:rsidRDefault="00114DA1" w:rsidP="00A80437">
            <w:r w:rsidRPr="00A34956">
              <w:t>оценка надежности</w:t>
            </w:r>
          </w:p>
        </w:tc>
        <w:tc>
          <w:tcPr>
            <w:tcW w:w="1989" w:type="dxa"/>
            <w:shd w:val="clear" w:color="auto" w:fill="auto"/>
            <w:vAlign w:val="bottom"/>
            <w:hideMark/>
          </w:tcPr>
          <w:p w14:paraId="44254AB3" w14:textId="0854C469" w:rsidR="00114DA1" w:rsidRPr="00A34956" w:rsidRDefault="000B6A05" w:rsidP="00A80437">
            <w:r>
              <w:t>Не н</w:t>
            </w:r>
            <w:r w:rsidR="00114DA1" w:rsidRPr="00A34956">
              <w:t>адежные</w:t>
            </w:r>
          </w:p>
        </w:tc>
      </w:tr>
      <w:tr w:rsidR="00114DA1" w:rsidRPr="00A34956" w14:paraId="68134FE8" w14:textId="77777777" w:rsidTr="00A80437">
        <w:trPr>
          <w:trHeight w:val="20"/>
        </w:trPr>
        <w:tc>
          <w:tcPr>
            <w:tcW w:w="7508"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A80437">
            <w:r w:rsidRPr="00A34956">
              <w:t>Надежные</w:t>
            </w:r>
          </w:p>
        </w:tc>
      </w:tr>
      <w:tr w:rsidR="00114DA1" w:rsidRPr="00A34956" w14:paraId="227DC3A4" w14:textId="77777777" w:rsidTr="00A80437">
        <w:trPr>
          <w:trHeight w:val="20"/>
        </w:trPr>
        <w:tc>
          <w:tcPr>
            <w:tcW w:w="7508"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A80437">
            <w:r w:rsidRPr="00A34956">
              <w:t>Надежные</w:t>
            </w:r>
          </w:p>
        </w:tc>
      </w:tr>
    </w:tbl>
    <w:p w14:paraId="4E88BA63" w14:textId="69172DD7" w:rsidR="00E1044C" w:rsidRPr="00BD3831" w:rsidRDefault="00E1044C" w:rsidP="00A307F6">
      <w:pPr>
        <w:pStyle w:val="affff0"/>
      </w:pPr>
      <w:bookmarkStart w:id="791" w:name="_Toc101972790"/>
      <w:bookmarkStart w:id="792" w:name="_Toc108034263"/>
      <w:r w:rsidRPr="00BD3831">
        <w:t>11.4. Результаты оценки коэффициентов готовности теплопроводов к несению тепловой нагрузки</w:t>
      </w:r>
      <w:bookmarkEnd w:id="791"/>
      <w:bookmarkEnd w:id="792"/>
    </w:p>
    <w:p w14:paraId="6E633703" w14:textId="7F0B9460" w:rsidR="00F1204F" w:rsidRPr="00BD3831" w:rsidRDefault="00F1204F" w:rsidP="00B71E79">
      <w:pPr>
        <w:pStyle w:val="a7"/>
      </w:pPr>
      <w:bookmarkStart w:id="793" w:name="_Hlk70997104"/>
      <w:r w:rsidRPr="00BD3831">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w:t>
      </w:r>
      <w:r w:rsidR="00885026">
        <w:t>источника тепловой энергии</w:t>
      </w:r>
      <w:r w:rsidRPr="00BD3831">
        <w:t>,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794" w:name="_Ref374096555"/>
            <w:r w:rsidRPr="00BD3831">
              <w:rPr>
                <w:szCs w:val="28"/>
              </w:rPr>
              <w:t>(1)</w:t>
            </w:r>
            <w:bookmarkEnd w:id="794"/>
          </w:p>
        </w:tc>
      </w:tr>
    </w:tbl>
    <w:p w14:paraId="45E3BE10" w14:textId="6D40C0F7" w:rsidR="00F1204F" w:rsidRPr="00BD3831" w:rsidRDefault="00A34956" w:rsidP="00B71E79">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795" w:name="_Ref374096564"/>
            <w:r w:rsidRPr="00BD3831">
              <w:rPr>
                <w:szCs w:val="28"/>
              </w:rPr>
              <w:t>(2)</w:t>
            </w:r>
            <w:bookmarkEnd w:id="795"/>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000000"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796" w:name="_Ref374096620"/>
            <w:r w:rsidRPr="00BD3831">
              <w:rPr>
                <w:szCs w:val="28"/>
              </w:rPr>
              <w:t>(3)</w:t>
            </w:r>
            <w:bookmarkEnd w:id="796"/>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000000"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797" w:name="_Ref374096630"/>
            <w:r w:rsidRPr="00BD3831">
              <w:rPr>
                <w:szCs w:val="28"/>
              </w:rPr>
              <w:t>(4)</w:t>
            </w:r>
            <w:bookmarkEnd w:id="797"/>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000000"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798" w:name="_Ref374095703"/>
            <w:bookmarkStart w:id="799" w:name="_Ref374096203"/>
            <w:r w:rsidRPr="00BD3831">
              <w:rPr>
                <w:szCs w:val="28"/>
              </w:rPr>
              <w:t>(</w:t>
            </w:r>
            <w:bookmarkStart w:id="800" w:name="_Ref374096187"/>
            <w:bookmarkEnd w:id="798"/>
            <w:r w:rsidRPr="00BD3831">
              <w:rPr>
                <w:szCs w:val="28"/>
              </w:rPr>
              <w:t>5)</w:t>
            </w:r>
            <w:bookmarkEnd w:id="799"/>
            <w:bookmarkEnd w:id="800"/>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801" w:name="_Toc101972980"/>
      <w:bookmarkStart w:id="802" w:name="_Toc135301973"/>
      <w:r w:rsidRPr="00BD3831">
        <w:t>Таблица 11.4.1. Значения коэффициентов</w:t>
      </w:r>
      <w:bookmarkEnd w:id="801"/>
      <w:bookmarkEnd w:id="80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803" w:name="_Toc101972981"/>
      <w:bookmarkStart w:id="804" w:name="_Toc135301974"/>
      <w:r w:rsidRPr="00BD3831">
        <w:t>Таблица</w:t>
      </w:r>
      <w:bookmarkStart w:id="805" w:name="_Ref374107744"/>
      <w:r w:rsidRPr="00BD3831">
        <w:t xml:space="preserve"> </w:t>
      </w:r>
      <w:bookmarkStart w:id="806" w:name="_Ref375231112"/>
      <w:bookmarkEnd w:id="805"/>
      <w:r w:rsidRPr="00BD3831">
        <w:t>11.4.2. Расстояния между тепловыми камерами в метрах и место их расположения</w:t>
      </w:r>
      <w:bookmarkEnd w:id="803"/>
      <w:bookmarkEnd w:id="804"/>
      <w:bookmarkEnd w:id="806"/>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38491C">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7"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38491C">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7"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0681FD3B" w14:textId="77777777" w:rsidTr="0038491C">
        <w:tc>
          <w:tcPr>
            <w:tcW w:w="1931" w:type="dxa"/>
          </w:tcPr>
          <w:p w14:paraId="4F6352DD" w14:textId="77777777" w:rsidR="00114DA1" w:rsidRPr="000E2C96" w:rsidRDefault="00114DA1" w:rsidP="00A80437">
            <w:r w:rsidRPr="000E2C96">
              <w:t>от 0,4 до 0,6</w:t>
            </w:r>
          </w:p>
        </w:tc>
        <w:tc>
          <w:tcPr>
            <w:tcW w:w="871" w:type="dxa"/>
          </w:tcPr>
          <w:p w14:paraId="306ED30F" w14:textId="77777777" w:rsidR="00114DA1" w:rsidRPr="000E2C96" w:rsidRDefault="00114DA1" w:rsidP="00A80437">
            <w:r w:rsidRPr="000E2C96">
              <w:t>1500</w:t>
            </w:r>
          </w:p>
        </w:tc>
        <w:tc>
          <w:tcPr>
            <w:tcW w:w="2307" w:type="dxa"/>
          </w:tcPr>
          <w:p w14:paraId="26A3BA12" w14:textId="77777777" w:rsidR="00114DA1" w:rsidRPr="000E2C96" w:rsidRDefault="00114DA1" w:rsidP="00A80437">
            <w:r w:rsidRPr="000E2C96">
              <w:t>непосредственно</w:t>
            </w:r>
          </w:p>
          <w:p w14:paraId="72261349" w14:textId="77777777" w:rsidR="00114DA1" w:rsidRPr="000E2C96" w:rsidRDefault="00114DA1" w:rsidP="00A80437">
            <w:r w:rsidRPr="000E2C96">
              <w:t>за ответвлением, расстояние до ближайшей ТК не более 1500 м</w:t>
            </w:r>
          </w:p>
        </w:tc>
        <w:tc>
          <w:tcPr>
            <w:tcW w:w="2254" w:type="dxa"/>
          </w:tcPr>
          <w:p w14:paraId="39BED40D" w14:textId="7E86F53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68D9CC5D"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43249E8D" w14:textId="77777777" w:rsidTr="0038491C">
        <w:tc>
          <w:tcPr>
            <w:tcW w:w="1931" w:type="dxa"/>
          </w:tcPr>
          <w:p w14:paraId="7B5D430E" w14:textId="77777777" w:rsidR="00114DA1" w:rsidRPr="000E2C96" w:rsidRDefault="00114DA1" w:rsidP="00A80437">
            <w:r w:rsidRPr="000E2C96">
              <w:t>от 0,6 до 0,9</w:t>
            </w:r>
          </w:p>
        </w:tc>
        <w:tc>
          <w:tcPr>
            <w:tcW w:w="871" w:type="dxa"/>
          </w:tcPr>
          <w:p w14:paraId="43E26799" w14:textId="77777777" w:rsidR="00114DA1" w:rsidRPr="000E2C96" w:rsidRDefault="00114DA1" w:rsidP="00A80437">
            <w:r w:rsidRPr="000E2C96">
              <w:t>3000</w:t>
            </w:r>
          </w:p>
        </w:tc>
        <w:tc>
          <w:tcPr>
            <w:tcW w:w="2307" w:type="dxa"/>
          </w:tcPr>
          <w:p w14:paraId="5FAD27A1" w14:textId="77777777" w:rsidR="00114DA1" w:rsidRPr="000E2C96" w:rsidRDefault="00114DA1" w:rsidP="00A80437">
            <w:r w:rsidRPr="000E2C96">
              <w:t>непосредственно</w:t>
            </w:r>
          </w:p>
          <w:p w14:paraId="10D63D88" w14:textId="77777777" w:rsidR="00114DA1" w:rsidRPr="000E2C96" w:rsidRDefault="00114DA1" w:rsidP="00A80437">
            <w:r w:rsidRPr="000E2C96">
              <w:t>за ответвлением, расстояние до ближайшей ТК</w:t>
            </w:r>
          </w:p>
          <w:p w14:paraId="06034F6B" w14:textId="77777777" w:rsidR="00114DA1" w:rsidRPr="000E2C96" w:rsidRDefault="00114DA1" w:rsidP="00A80437">
            <w:r w:rsidRPr="000E2C96">
              <w:lastRenderedPageBreak/>
              <w:t>не более 3000 м</w:t>
            </w:r>
          </w:p>
        </w:tc>
        <w:tc>
          <w:tcPr>
            <w:tcW w:w="2254" w:type="dxa"/>
          </w:tcPr>
          <w:p w14:paraId="480A7A83" w14:textId="77777777" w:rsidR="00114DA1" w:rsidRPr="000E2C96" w:rsidRDefault="00114DA1" w:rsidP="00A80437">
            <w:r w:rsidRPr="000E2C96">
              <w:lastRenderedPageBreak/>
              <w:t xml:space="preserve">непосредственно за местом изменения диаметра, расстояние до </w:t>
            </w:r>
            <w:r w:rsidRPr="000E2C96">
              <w:lastRenderedPageBreak/>
              <w:t>ближайшей ТК в соответствии с меньшим диаметром (не более 1000 м, 1500 м)</w:t>
            </w:r>
          </w:p>
        </w:tc>
        <w:tc>
          <w:tcPr>
            <w:tcW w:w="2254" w:type="dxa"/>
          </w:tcPr>
          <w:p w14:paraId="550AC7BC" w14:textId="77777777" w:rsidR="00114DA1" w:rsidRPr="000E2C96" w:rsidRDefault="00114DA1" w:rsidP="00A80437">
            <w:r w:rsidRPr="000E2C96">
              <w:lastRenderedPageBreak/>
              <w:t xml:space="preserve">непосредственно за ответвлением, на теплопроводе меньшего </w:t>
            </w:r>
            <w:r w:rsidRPr="000E2C96">
              <w:lastRenderedPageBreak/>
              <w:t>диаметра, расстояние до ближайшей ТК в соответствии с меньшим диаметром</w:t>
            </w:r>
          </w:p>
          <w:p w14:paraId="199D5077" w14:textId="77777777" w:rsidR="00114DA1" w:rsidRPr="000E2C96" w:rsidRDefault="00114DA1" w:rsidP="00A80437">
            <w:r w:rsidRPr="000E2C96">
              <w:t>(не более 1000 м, 1500 м)</w:t>
            </w:r>
          </w:p>
        </w:tc>
      </w:tr>
      <w:tr w:rsidR="00114DA1" w:rsidRPr="000E2C96" w14:paraId="7E3C6A4A" w14:textId="77777777" w:rsidTr="0038491C">
        <w:tc>
          <w:tcPr>
            <w:tcW w:w="1931" w:type="dxa"/>
          </w:tcPr>
          <w:p w14:paraId="23CD5776" w14:textId="77777777" w:rsidR="00114DA1" w:rsidRPr="000E2C96" w:rsidRDefault="00114DA1" w:rsidP="00A80437">
            <w:r w:rsidRPr="000E2C96">
              <w:lastRenderedPageBreak/>
              <w:t>более 0,9</w:t>
            </w:r>
          </w:p>
        </w:tc>
        <w:tc>
          <w:tcPr>
            <w:tcW w:w="871" w:type="dxa"/>
          </w:tcPr>
          <w:p w14:paraId="17A10F07" w14:textId="77777777" w:rsidR="00114DA1" w:rsidRPr="000E2C96" w:rsidRDefault="00114DA1" w:rsidP="00A80437">
            <w:r w:rsidRPr="000E2C96">
              <w:t>5000</w:t>
            </w:r>
          </w:p>
        </w:tc>
        <w:tc>
          <w:tcPr>
            <w:tcW w:w="2307" w:type="dxa"/>
          </w:tcPr>
          <w:p w14:paraId="23D70D2B" w14:textId="55D3C134" w:rsidR="00114DA1" w:rsidRPr="000E2C96" w:rsidRDefault="002A3230" w:rsidP="00A80437">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A80437">
            <w:r w:rsidRPr="000E2C96">
              <w:t>не более 5000 м</w:t>
            </w:r>
          </w:p>
        </w:tc>
        <w:tc>
          <w:tcPr>
            <w:tcW w:w="2254" w:type="dxa"/>
          </w:tcPr>
          <w:p w14:paraId="63F8169F" w14:textId="4906148E" w:rsidR="00114DA1" w:rsidRPr="000E2C96" w:rsidRDefault="00114DA1" w:rsidP="00A80437">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2254" w:type="dxa"/>
          </w:tcPr>
          <w:p w14:paraId="3F88CD65" w14:textId="094F6A60" w:rsidR="00114DA1" w:rsidRPr="000E2C96" w:rsidRDefault="00114DA1" w:rsidP="00A80437">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5148310E" w14:textId="77777777"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807" w:name="_Ref374096694"/>
            <w:r w:rsidRPr="00BD3831">
              <w:rPr>
                <w:szCs w:val="28"/>
              </w:rPr>
              <w:t>(6)</w:t>
            </w:r>
            <w:bookmarkEnd w:id="807"/>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000000"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808" w:name="_Ref374096704"/>
            <w:r w:rsidRPr="00BD3831">
              <w:rPr>
                <w:szCs w:val="28"/>
              </w:rPr>
              <w:t>(7)</w:t>
            </w:r>
            <w:bookmarkEnd w:id="808"/>
          </w:p>
        </w:tc>
      </w:tr>
    </w:tbl>
    <w:p w14:paraId="497D78D0" w14:textId="77777777" w:rsidR="00F1204F" w:rsidRPr="00BD3831" w:rsidRDefault="00F1204F" w:rsidP="00B71E79">
      <w:pPr>
        <w:pStyle w:val="a7"/>
      </w:pPr>
      <w:r w:rsidRPr="00BD3831">
        <w:lastRenderedPageBreak/>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000000"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809" w:name="_Ref374096712"/>
            <w:r w:rsidRPr="00BD3831">
              <w:rPr>
                <w:szCs w:val="28"/>
              </w:rPr>
              <w:t>(8)</w:t>
            </w:r>
            <w:bookmarkEnd w:id="809"/>
          </w:p>
        </w:tc>
      </w:tr>
    </w:tbl>
    <w:p w14:paraId="1CCC4937" w14:textId="077F9697" w:rsidR="00F1204F" w:rsidRPr="00C028CC" w:rsidRDefault="00F1204F" w:rsidP="00B71E79">
      <w:pPr>
        <w:pStyle w:val="a7"/>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3A249DA3" w:rsidR="00E1044C" w:rsidRPr="00BD3831" w:rsidRDefault="00E1044C" w:rsidP="00B71E79">
      <w:pPr>
        <w:pStyle w:val="a5"/>
      </w:pPr>
      <w:bookmarkStart w:id="810" w:name="_Toc101972791"/>
      <w:bookmarkEnd w:id="793"/>
      <w:r w:rsidRPr="00BD3831">
        <w:t xml:space="preserve">11.5. Результаты оценки недоотпуска тепловой энергии по причине отказов (аварийных ситуаций) и простоев тепловых сетей и </w:t>
      </w:r>
      <w:r w:rsidR="00885026">
        <w:t>источника тепловой энергии</w:t>
      </w:r>
      <w:bookmarkEnd w:id="810"/>
    </w:p>
    <w:p w14:paraId="5831449B" w14:textId="77777777" w:rsidR="00F1204F" w:rsidRDefault="00F1204F" w:rsidP="00A307F6">
      <w:pPr>
        <w:pStyle w:val="afffe"/>
      </w:pPr>
      <w:r w:rsidRPr="00BD3831">
        <w:t>Недоотпуск тепловой энергии отсутствует.</w:t>
      </w:r>
    </w:p>
    <w:p w14:paraId="63D91512" w14:textId="77777777" w:rsidR="00695DCF" w:rsidRPr="003B1F54" w:rsidRDefault="00695DCF" w:rsidP="00695DCF">
      <w:pPr>
        <w:pStyle w:val="a5"/>
      </w:pPr>
      <w:bookmarkStart w:id="811" w:name="_Toc114794003"/>
      <w:r w:rsidRPr="003B1F54">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811"/>
    </w:p>
    <w:p w14:paraId="1A0A4642" w14:textId="77777777" w:rsidR="00695DCF" w:rsidRDefault="00695DCF" w:rsidP="00695DCF">
      <w:pPr>
        <w:pStyle w:val="a7"/>
      </w:pPr>
      <w:r>
        <w:t>Созданы</w:t>
      </w:r>
      <w:r w:rsidRPr="003B1F54">
        <w:t xml:space="preserve"> имитаци</w:t>
      </w:r>
      <w:r>
        <w:t>и</w:t>
      </w:r>
      <w:r w:rsidRPr="003B1F54">
        <w:t xml:space="preserve"> аварийн</w:t>
      </w:r>
      <w:r>
        <w:t>ых</w:t>
      </w:r>
      <w:r w:rsidRPr="003B1F54">
        <w:t xml:space="preserve"> ситуаци</w:t>
      </w:r>
      <w:r>
        <w:t>й</w:t>
      </w:r>
      <w:r w:rsidRPr="003B1F54">
        <w:t xml:space="preserve"> на источник</w:t>
      </w:r>
      <w:r>
        <w:t>е</w:t>
      </w:r>
      <w:r w:rsidRPr="003B1F54">
        <w:t xml:space="preserve"> </w:t>
      </w:r>
      <w:r>
        <w:t>тепловой энергии с авариями на магистральных участках тепловой энергии представленные на рисунке 11.6.1., выделенные красными флажками.</w:t>
      </w:r>
    </w:p>
    <w:p w14:paraId="173608FA" w14:textId="22B27042" w:rsidR="00695DCF" w:rsidRDefault="00695DCF" w:rsidP="00695DCF">
      <w:pPr>
        <w:pStyle w:val="a7"/>
        <w:ind w:firstLine="0"/>
        <w:jc w:val="center"/>
      </w:pPr>
      <w:r>
        <w:rPr>
          <w:noProof/>
        </w:rPr>
        <w:drawing>
          <wp:inline distT="0" distB="0" distL="0" distR="0" wp14:anchorId="3289479A" wp14:editId="1ECAACBE">
            <wp:extent cx="4999511" cy="4029656"/>
            <wp:effectExtent l="0" t="0" r="0" b="9525"/>
            <wp:docPr id="1622734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942" cy="4034840"/>
                    </a:xfrm>
                    <a:prstGeom prst="rect">
                      <a:avLst/>
                    </a:prstGeom>
                    <a:noFill/>
                    <a:ln>
                      <a:noFill/>
                    </a:ln>
                  </pic:spPr>
                </pic:pic>
              </a:graphicData>
            </a:graphic>
          </wp:inline>
        </w:drawing>
      </w:r>
    </w:p>
    <w:p w14:paraId="0F031EBD" w14:textId="243537B1" w:rsidR="00695DCF" w:rsidRDefault="00695DCF" w:rsidP="00695DCF">
      <w:pPr>
        <w:pStyle w:val="a9"/>
      </w:pPr>
      <w:bookmarkStart w:id="812" w:name="_Toc114794364"/>
      <w:bookmarkStart w:id="813" w:name="_Toc125065133"/>
      <w:r>
        <w:lastRenderedPageBreak/>
        <w:t xml:space="preserve">Рисунок 11.6.1. Сценарий развития аварии системы теплоснабжения </w:t>
      </w:r>
      <w:bookmarkEnd w:id="812"/>
      <w:bookmarkEnd w:id="813"/>
    </w:p>
    <w:p w14:paraId="05BEE9D1" w14:textId="77777777" w:rsidR="00695DCF" w:rsidRDefault="00695DCF" w:rsidP="00695DCF">
      <w:pPr>
        <w:pStyle w:val="a7"/>
      </w:pPr>
      <w: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081CB066" w14:textId="77777777" w:rsidR="00695DCF" w:rsidRDefault="00695DCF" w:rsidP="00695DCF">
      <w:pPr>
        <w:pStyle w:val="a7"/>
      </w:pPr>
      <w:r>
        <w:t xml:space="preserve">После анализа участков тепловой сети и проработки сценариев </w:t>
      </w:r>
      <w:r w:rsidRPr="007751B0">
        <w:t>развития аварии систем</w:t>
      </w:r>
      <w:r>
        <w:t>, определены участки тепловых сетей, после которых произойдет инциденты отключения максимального количества абонентов 1 и 2 категорий.</w:t>
      </w:r>
    </w:p>
    <w:p w14:paraId="4FA7F8BE" w14:textId="77777777" w:rsidR="00695DCF" w:rsidRDefault="00695DCF" w:rsidP="00695DCF">
      <w:pPr>
        <w:pStyle w:val="a7"/>
      </w:pPr>
      <w:r>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79FE79FF" w14:textId="77777777" w:rsidR="00695DCF" w:rsidRDefault="00695DCF" w:rsidP="00695DCF">
      <w:pPr>
        <w:pStyle w:val="a7"/>
      </w:pPr>
      <w:r>
        <w:t>Таким образом в будущем создаётся резервные магистрали для теплоснабжения объектов социального значения.</w:t>
      </w:r>
    </w:p>
    <w:p w14:paraId="329B17D6" w14:textId="77777777" w:rsidR="00695DCF" w:rsidRDefault="00695DCF" w:rsidP="00695DCF">
      <w:pPr>
        <w:pStyle w:val="a7"/>
      </w:pPr>
      <w: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02EE2B50" w14:textId="77777777" w:rsidR="00695DCF" w:rsidRDefault="00695DCF" w:rsidP="00695DCF">
      <w:pPr>
        <w:pStyle w:val="a7"/>
      </w:pPr>
      <w:r>
        <w:t xml:space="preserve">Допустимая продолжительность перерыва отопления: </w:t>
      </w:r>
    </w:p>
    <w:p w14:paraId="060042E1" w14:textId="77777777" w:rsidR="00695DCF" w:rsidRDefault="00695DCF" w:rsidP="00695DCF">
      <w:pPr>
        <w:pStyle w:val="a7"/>
        <w:numPr>
          <w:ilvl w:val="0"/>
          <w:numId w:val="44"/>
        </w:numPr>
        <w:tabs>
          <w:tab w:val="left" w:pos="1843"/>
        </w:tabs>
      </w:pPr>
      <w:r>
        <w:t>не более 24 часов (суммарно) в течение 1 месяца;</w:t>
      </w:r>
    </w:p>
    <w:p w14:paraId="531268AA" w14:textId="77777777" w:rsidR="00695DCF" w:rsidRDefault="00695DCF" w:rsidP="00695DCF">
      <w:pPr>
        <w:pStyle w:val="a7"/>
        <w:numPr>
          <w:ilvl w:val="0"/>
          <w:numId w:val="44"/>
        </w:numPr>
        <w:tabs>
          <w:tab w:val="left" w:pos="1843"/>
        </w:tabs>
      </w:pPr>
      <w: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044611B3" w14:textId="77777777" w:rsidR="00695DCF" w:rsidRDefault="00695DCF" w:rsidP="00695DCF">
      <w:pPr>
        <w:pStyle w:val="a7"/>
        <w:numPr>
          <w:ilvl w:val="0"/>
          <w:numId w:val="44"/>
        </w:numPr>
        <w:tabs>
          <w:tab w:val="left" w:pos="1843"/>
        </w:tabs>
      </w:pPr>
      <w:r>
        <w:t>не более 8 часов единовременно – при температуре воздуха в жилых помещениях от +10 °С до +12 °С;</w:t>
      </w:r>
    </w:p>
    <w:p w14:paraId="0F21C351" w14:textId="77777777" w:rsidR="00695DCF" w:rsidRDefault="00695DCF" w:rsidP="00695DCF">
      <w:pPr>
        <w:pStyle w:val="a7"/>
        <w:numPr>
          <w:ilvl w:val="0"/>
          <w:numId w:val="44"/>
        </w:numPr>
        <w:tabs>
          <w:tab w:val="left" w:pos="1843"/>
        </w:tabs>
      </w:pPr>
      <w:r>
        <w:t>не более 4 часов единовременно – при температуре воздуха в жилых помещениях от +8 °С до +10 °С.</w:t>
      </w:r>
    </w:p>
    <w:p w14:paraId="1D4EB240" w14:textId="77777777" w:rsidR="00695DCF" w:rsidRDefault="00695DCF" w:rsidP="00695DCF">
      <w:pPr>
        <w:pStyle w:val="a7"/>
      </w:pPr>
      <w: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6F190116" w14:textId="77777777" w:rsidR="00695DCF" w:rsidRDefault="00695DCF" w:rsidP="00695DCF">
      <w:pPr>
        <w:pStyle w:val="a7"/>
      </w:pPr>
      <w: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2D4B9FE8" w14:textId="77777777" w:rsidR="00695DCF" w:rsidRPr="00B205BF" w:rsidRDefault="00695DCF" w:rsidP="00695DCF">
      <w:pPr>
        <w:pStyle w:val="a9"/>
      </w:pPr>
      <w:bookmarkStart w:id="814" w:name="_Toc114794366"/>
      <w:bookmarkStart w:id="815" w:name="_Toc125065134"/>
      <w:r>
        <w:t xml:space="preserve">Таблица 11.6.1. </w:t>
      </w:r>
      <w:r w:rsidRPr="00B205BF">
        <w:t>Время снижения температуры в жилых зданиях</w:t>
      </w:r>
      <w:bookmarkEnd w:id="814"/>
      <w:bookmarkEnd w:id="815"/>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695DCF" w:rsidRPr="00B205BF" w14:paraId="765C2A52" w14:textId="77777777" w:rsidTr="007809C1">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94244F2" w14:textId="77777777" w:rsidR="00695DCF" w:rsidRPr="00B205BF" w:rsidRDefault="00695DCF" w:rsidP="007809C1">
            <w:pPr>
              <w:jc w:val="center"/>
              <w:rPr>
                <w:color w:val="000000"/>
                <w:szCs w:val="28"/>
              </w:rPr>
            </w:pPr>
            <w:r w:rsidRPr="00B205BF">
              <w:rPr>
                <w:color w:val="000000"/>
                <w:szCs w:val="28"/>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14:paraId="0E5BE490" w14:textId="77777777" w:rsidR="00695DCF" w:rsidRPr="00B205BF" w:rsidRDefault="00695DCF" w:rsidP="007809C1">
            <w:pPr>
              <w:jc w:val="center"/>
              <w:rPr>
                <w:color w:val="000000"/>
                <w:szCs w:val="28"/>
              </w:rPr>
            </w:pPr>
            <w:r w:rsidRPr="00B205BF">
              <w:rPr>
                <w:color w:val="000000"/>
                <w:szCs w:val="28"/>
              </w:rPr>
              <w:t>Время снижения температуры в жилом здании при температуре наружного</w:t>
            </w:r>
            <w:r w:rsidRPr="00B205BF">
              <w:rPr>
                <w:color w:val="000000"/>
                <w:szCs w:val="28"/>
              </w:rPr>
              <w:br/>
              <w:t>воздуха, ч</w:t>
            </w:r>
          </w:p>
        </w:tc>
      </w:tr>
      <w:tr w:rsidR="00695DCF" w:rsidRPr="00B205BF" w14:paraId="3A0B24C9" w14:textId="77777777" w:rsidTr="007809C1">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48D08CF7" w14:textId="77777777" w:rsidR="00695DCF" w:rsidRPr="00B205BF" w:rsidRDefault="00695DCF" w:rsidP="007809C1">
            <w:pPr>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03BCBF45" w14:textId="77777777" w:rsidR="00695DCF" w:rsidRPr="00B205BF" w:rsidRDefault="00695DCF" w:rsidP="007809C1">
            <w:pPr>
              <w:jc w:val="center"/>
              <w:rPr>
                <w:color w:val="000000"/>
                <w:szCs w:val="28"/>
              </w:rPr>
            </w:pPr>
            <w:r w:rsidRPr="00B205BF">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7B025DE1" w14:textId="77777777" w:rsidR="00695DCF" w:rsidRPr="00B205BF" w:rsidRDefault="00695DCF" w:rsidP="007809C1">
            <w:pPr>
              <w:jc w:val="center"/>
              <w:rPr>
                <w:color w:val="000000"/>
                <w:szCs w:val="28"/>
              </w:rPr>
            </w:pPr>
            <w:r w:rsidRPr="00B205BF">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24D87A33" w14:textId="77777777" w:rsidR="00695DCF" w:rsidRPr="00B205BF" w:rsidRDefault="00695DCF" w:rsidP="007809C1">
            <w:pPr>
              <w:jc w:val="center"/>
              <w:rPr>
                <w:color w:val="000000"/>
                <w:szCs w:val="28"/>
              </w:rPr>
            </w:pPr>
            <w:r w:rsidRPr="00B205BF">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1FD4BAF0" w14:textId="77777777" w:rsidR="00695DCF" w:rsidRPr="00B205BF" w:rsidRDefault="00695DCF" w:rsidP="007809C1">
            <w:pPr>
              <w:jc w:val="center"/>
              <w:rPr>
                <w:color w:val="000000"/>
                <w:szCs w:val="28"/>
              </w:rPr>
            </w:pPr>
            <w:r w:rsidRPr="00B205BF">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3F145CCF" w14:textId="77777777" w:rsidR="00695DCF" w:rsidRPr="00B205BF" w:rsidRDefault="00695DCF" w:rsidP="007809C1">
            <w:pPr>
              <w:jc w:val="center"/>
              <w:rPr>
                <w:color w:val="000000"/>
                <w:szCs w:val="28"/>
              </w:rPr>
            </w:pPr>
            <w:r w:rsidRPr="00B205BF">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0B393FF4" w14:textId="77777777" w:rsidR="00695DCF" w:rsidRPr="00B205BF" w:rsidRDefault="00695DCF" w:rsidP="007809C1">
            <w:pPr>
              <w:jc w:val="center"/>
              <w:rPr>
                <w:color w:val="000000"/>
                <w:szCs w:val="28"/>
              </w:rPr>
            </w:pPr>
            <w:r w:rsidRPr="00B205BF">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2E572372" w14:textId="77777777" w:rsidR="00695DCF" w:rsidRPr="00B205BF" w:rsidRDefault="00695DCF" w:rsidP="007809C1">
            <w:pPr>
              <w:jc w:val="center"/>
              <w:rPr>
                <w:color w:val="000000"/>
                <w:szCs w:val="28"/>
              </w:rPr>
            </w:pPr>
            <w:r w:rsidRPr="00B205BF">
              <w:rPr>
                <w:color w:val="000000"/>
                <w:szCs w:val="28"/>
              </w:rPr>
              <w:t>-30</w:t>
            </w:r>
          </w:p>
        </w:tc>
        <w:tc>
          <w:tcPr>
            <w:tcW w:w="797" w:type="dxa"/>
            <w:tcBorders>
              <w:top w:val="nil"/>
              <w:left w:val="nil"/>
              <w:bottom w:val="single" w:sz="4" w:space="0" w:color="auto"/>
              <w:right w:val="single" w:sz="4" w:space="0" w:color="auto"/>
            </w:tcBorders>
            <w:shd w:val="clear" w:color="auto" w:fill="auto"/>
            <w:noWrap/>
            <w:hideMark/>
          </w:tcPr>
          <w:p w14:paraId="5FF7A1E8" w14:textId="77777777" w:rsidR="00695DCF" w:rsidRPr="00B205BF" w:rsidRDefault="00695DCF" w:rsidP="007809C1">
            <w:pPr>
              <w:jc w:val="center"/>
              <w:rPr>
                <w:color w:val="000000"/>
                <w:szCs w:val="28"/>
              </w:rPr>
            </w:pPr>
            <w:r w:rsidRPr="00B205BF">
              <w:rPr>
                <w:color w:val="000000"/>
                <w:szCs w:val="28"/>
              </w:rPr>
              <w:t>-35</w:t>
            </w:r>
          </w:p>
        </w:tc>
      </w:tr>
      <w:tr w:rsidR="00695DCF" w:rsidRPr="00B205BF" w14:paraId="3A37B158" w14:textId="77777777" w:rsidTr="007809C1">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88F1540" w14:textId="77777777" w:rsidR="00695DCF" w:rsidRPr="00B205BF" w:rsidRDefault="00695DCF" w:rsidP="007809C1">
            <w:pPr>
              <w:rPr>
                <w:color w:val="000000"/>
                <w:szCs w:val="28"/>
              </w:rPr>
            </w:pPr>
            <w:r w:rsidRPr="00B205BF">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042F171D" w14:textId="77777777" w:rsidR="00695DCF" w:rsidRPr="00B205BF" w:rsidRDefault="00695DCF" w:rsidP="007809C1">
            <w:pPr>
              <w:jc w:val="right"/>
              <w:rPr>
                <w:color w:val="000000"/>
                <w:szCs w:val="28"/>
              </w:rPr>
            </w:pPr>
            <w:r w:rsidRPr="00B205BF">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1D96655D" w14:textId="77777777" w:rsidR="00695DCF" w:rsidRPr="00B205BF" w:rsidRDefault="00695DCF" w:rsidP="007809C1">
            <w:pPr>
              <w:jc w:val="right"/>
              <w:rPr>
                <w:color w:val="000000"/>
                <w:szCs w:val="28"/>
              </w:rPr>
            </w:pPr>
            <w:r w:rsidRPr="00B205BF">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2DBB729C" w14:textId="77777777" w:rsidR="00695DCF" w:rsidRPr="00B205BF" w:rsidRDefault="00695DCF" w:rsidP="007809C1">
            <w:pPr>
              <w:jc w:val="right"/>
              <w:rPr>
                <w:color w:val="000000"/>
                <w:szCs w:val="28"/>
              </w:rPr>
            </w:pPr>
            <w:r w:rsidRPr="00B205BF">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0B288BA3" w14:textId="77777777" w:rsidR="00695DCF" w:rsidRPr="00B205BF" w:rsidRDefault="00695DCF" w:rsidP="007809C1">
            <w:pPr>
              <w:jc w:val="right"/>
              <w:rPr>
                <w:color w:val="000000"/>
                <w:szCs w:val="28"/>
              </w:rPr>
            </w:pPr>
            <w:r w:rsidRPr="00B205BF">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2D81B233" w14:textId="77777777" w:rsidR="00695DCF" w:rsidRPr="00B205BF" w:rsidRDefault="00695DCF" w:rsidP="007809C1">
            <w:pPr>
              <w:jc w:val="right"/>
              <w:rPr>
                <w:color w:val="000000"/>
                <w:szCs w:val="28"/>
              </w:rPr>
            </w:pPr>
            <w:r w:rsidRPr="00B205BF">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639E1B07" w14:textId="77777777" w:rsidR="00695DCF" w:rsidRPr="00B205BF" w:rsidRDefault="00695DCF" w:rsidP="007809C1">
            <w:pPr>
              <w:jc w:val="right"/>
              <w:rPr>
                <w:color w:val="000000"/>
                <w:szCs w:val="28"/>
              </w:rPr>
            </w:pPr>
            <w:r w:rsidRPr="00B205BF">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437FC6D7" w14:textId="77777777" w:rsidR="00695DCF" w:rsidRPr="00B205BF" w:rsidRDefault="00695DCF" w:rsidP="007809C1">
            <w:pPr>
              <w:jc w:val="right"/>
              <w:rPr>
                <w:color w:val="000000"/>
                <w:szCs w:val="28"/>
              </w:rPr>
            </w:pPr>
            <w:r w:rsidRPr="00B205BF">
              <w:rPr>
                <w:color w:val="000000"/>
                <w:szCs w:val="28"/>
              </w:rPr>
              <w:t>5.3</w:t>
            </w:r>
          </w:p>
        </w:tc>
        <w:tc>
          <w:tcPr>
            <w:tcW w:w="797" w:type="dxa"/>
            <w:tcBorders>
              <w:top w:val="nil"/>
              <w:left w:val="nil"/>
              <w:bottom w:val="single" w:sz="4" w:space="0" w:color="auto"/>
              <w:right w:val="single" w:sz="4" w:space="0" w:color="auto"/>
            </w:tcBorders>
            <w:shd w:val="clear" w:color="auto" w:fill="auto"/>
            <w:noWrap/>
            <w:vAlign w:val="bottom"/>
            <w:hideMark/>
          </w:tcPr>
          <w:p w14:paraId="17FC0425" w14:textId="77777777" w:rsidR="00695DCF" w:rsidRPr="00B205BF" w:rsidRDefault="00695DCF" w:rsidP="007809C1">
            <w:pPr>
              <w:jc w:val="right"/>
              <w:rPr>
                <w:color w:val="000000"/>
                <w:szCs w:val="28"/>
              </w:rPr>
            </w:pPr>
            <w:r w:rsidRPr="00B205BF">
              <w:rPr>
                <w:color w:val="000000"/>
                <w:szCs w:val="28"/>
              </w:rPr>
              <w:t>4.8</w:t>
            </w:r>
          </w:p>
        </w:tc>
      </w:tr>
      <w:tr w:rsidR="00695DCF" w:rsidRPr="00B205BF" w14:paraId="05B7BA5F" w14:textId="77777777" w:rsidTr="007809C1">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59B55C3" w14:textId="77777777" w:rsidR="00695DCF" w:rsidRPr="00B205BF" w:rsidRDefault="00695DCF" w:rsidP="007809C1">
            <w:pPr>
              <w:rPr>
                <w:color w:val="000000"/>
                <w:szCs w:val="28"/>
              </w:rPr>
            </w:pPr>
            <w:r w:rsidRPr="00B205BF">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3335D6AF" w14:textId="77777777" w:rsidR="00695DCF" w:rsidRPr="00B205BF" w:rsidRDefault="00695DCF" w:rsidP="007809C1">
            <w:pPr>
              <w:jc w:val="right"/>
              <w:rPr>
                <w:color w:val="000000"/>
                <w:szCs w:val="28"/>
              </w:rPr>
            </w:pPr>
            <w:r w:rsidRPr="00B205BF">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3379BDEF" w14:textId="77777777" w:rsidR="00695DCF" w:rsidRPr="00B205BF" w:rsidRDefault="00695DCF" w:rsidP="007809C1">
            <w:pPr>
              <w:jc w:val="right"/>
              <w:rPr>
                <w:color w:val="000000"/>
                <w:szCs w:val="28"/>
              </w:rPr>
            </w:pPr>
            <w:r w:rsidRPr="00B205BF">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607842CD" w14:textId="77777777" w:rsidR="00695DCF" w:rsidRPr="00B205BF" w:rsidRDefault="00695DCF" w:rsidP="007809C1">
            <w:pPr>
              <w:jc w:val="right"/>
              <w:rPr>
                <w:color w:val="000000"/>
                <w:szCs w:val="28"/>
              </w:rPr>
            </w:pPr>
            <w:r w:rsidRPr="00B205BF">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00A7AF88" w14:textId="77777777" w:rsidR="00695DCF" w:rsidRPr="00B205BF" w:rsidRDefault="00695DCF" w:rsidP="007809C1">
            <w:pPr>
              <w:jc w:val="right"/>
              <w:rPr>
                <w:color w:val="000000"/>
                <w:szCs w:val="28"/>
              </w:rPr>
            </w:pPr>
            <w:r w:rsidRPr="00B205BF">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3C05ADF4" w14:textId="77777777" w:rsidR="00695DCF" w:rsidRPr="00B205BF" w:rsidRDefault="00695DCF" w:rsidP="007809C1">
            <w:pPr>
              <w:jc w:val="right"/>
              <w:rPr>
                <w:color w:val="000000"/>
                <w:szCs w:val="28"/>
              </w:rPr>
            </w:pPr>
            <w:r w:rsidRPr="00B205BF">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40EF304D" w14:textId="77777777" w:rsidR="00695DCF" w:rsidRPr="00B205BF" w:rsidRDefault="00695DCF" w:rsidP="007809C1">
            <w:pPr>
              <w:jc w:val="right"/>
              <w:rPr>
                <w:color w:val="000000"/>
                <w:szCs w:val="28"/>
              </w:rPr>
            </w:pPr>
            <w:r w:rsidRPr="00B205BF">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331CC3EE" w14:textId="77777777" w:rsidR="00695DCF" w:rsidRPr="00B205BF" w:rsidRDefault="00695DCF" w:rsidP="007809C1">
            <w:pPr>
              <w:jc w:val="right"/>
              <w:rPr>
                <w:color w:val="000000"/>
                <w:szCs w:val="28"/>
              </w:rPr>
            </w:pPr>
            <w:r w:rsidRPr="00B205BF">
              <w:rPr>
                <w:color w:val="000000"/>
                <w:szCs w:val="28"/>
              </w:rPr>
              <w:t>8</w:t>
            </w:r>
          </w:p>
        </w:tc>
        <w:tc>
          <w:tcPr>
            <w:tcW w:w="797" w:type="dxa"/>
            <w:tcBorders>
              <w:top w:val="nil"/>
              <w:left w:val="nil"/>
              <w:bottom w:val="single" w:sz="4" w:space="0" w:color="auto"/>
              <w:right w:val="single" w:sz="4" w:space="0" w:color="auto"/>
            </w:tcBorders>
            <w:shd w:val="clear" w:color="auto" w:fill="auto"/>
            <w:noWrap/>
            <w:vAlign w:val="bottom"/>
            <w:hideMark/>
          </w:tcPr>
          <w:p w14:paraId="71953FA6" w14:textId="77777777" w:rsidR="00695DCF" w:rsidRPr="00B205BF" w:rsidRDefault="00695DCF" w:rsidP="007809C1">
            <w:pPr>
              <w:jc w:val="right"/>
              <w:rPr>
                <w:color w:val="000000"/>
                <w:szCs w:val="28"/>
              </w:rPr>
            </w:pPr>
            <w:r w:rsidRPr="00B205BF">
              <w:rPr>
                <w:color w:val="000000"/>
                <w:szCs w:val="28"/>
              </w:rPr>
              <w:t>7.2</w:t>
            </w:r>
          </w:p>
        </w:tc>
      </w:tr>
      <w:tr w:rsidR="00695DCF" w:rsidRPr="00B205BF" w14:paraId="22CB1A41" w14:textId="77777777" w:rsidTr="007809C1">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47573C0" w14:textId="77777777" w:rsidR="00695DCF" w:rsidRPr="00B205BF" w:rsidRDefault="00695DCF" w:rsidP="007809C1">
            <w:pPr>
              <w:rPr>
                <w:color w:val="000000"/>
                <w:szCs w:val="28"/>
              </w:rPr>
            </w:pPr>
            <w:r w:rsidRPr="00B205BF">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58E67127" w14:textId="77777777" w:rsidR="00695DCF" w:rsidRPr="00B205BF" w:rsidRDefault="00695DCF" w:rsidP="007809C1">
            <w:pPr>
              <w:jc w:val="right"/>
              <w:rPr>
                <w:color w:val="000000"/>
                <w:szCs w:val="28"/>
              </w:rPr>
            </w:pPr>
            <w:r w:rsidRPr="00B205BF">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1B8FCE4B" w14:textId="77777777" w:rsidR="00695DCF" w:rsidRPr="00B205BF" w:rsidRDefault="00695DCF" w:rsidP="007809C1">
            <w:pPr>
              <w:jc w:val="right"/>
              <w:rPr>
                <w:color w:val="000000"/>
                <w:szCs w:val="28"/>
              </w:rPr>
            </w:pPr>
            <w:r w:rsidRPr="00B205BF">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76E9E703" w14:textId="77777777" w:rsidR="00695DCF" w:rsidRPr="00B205BF" w:rsidRDefault="00695DCF" w:rsidP="007809C1">
            <w:pPr>
              <w:jc w:val="right"/>
              <w:rPr>
                <w:color w:val="000000"/>
                <w:szCs w:val="28"/>
              </w:rPr>
            </w:pPr>
            <w:r w:rsidRPr="00B205BF">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06506125" w14:textId="77777777" w:rsidR="00695DCF" w:rsidRPr="00B205BF" w:rsidRDefault="00695DCF" w:rsidP="007809C1">
            <w:pPr>
              <w:jc w:val="right"/>
              <w:rPr>
                <w:color w:val="000000"/>
                <w:szCs w:val="28"/>
              </w:rPr>
            </w:pPr>
            <w:r w:rsidRPr="00B205BF">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54AB7014" w14:textId="77777777" w:rsidR="00695DCF" w:rsidRPr="00B205BF" w:rsidRDefault="00695DCF" w:rsidP="007809C1">
            <w:pPr>
              <w:jc w:val="right"/>
              <w:rPr>
                <w:color w:val="000000"/>
                <w:szCs w:val="28"/>
              </w:rPr>
            </w:pPr>
            <w:r w:rsidRPr="00B205BF">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4FF78C7A" w14:textId="77777777" w:rsidR="00695DCF" w:rsidRPr="00B205BF" w:rsidRDefault="00695DCF" w:rsidP="007809C1">
            <w:pPr>
              <w:jc w:val="right"/>
              <w:rPr>
                <w:color w:val="000000"/>
                <w:szCs w:val="28"/>
              </w:rPr>
            </w:pPr>
            <w:r w:rsidRPr="00B205BF">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66D4FCA9" w14:textId="77777777" w:rsidR="00695DCF" w:rsidRPr="00B205BF" w:rsidRDefault="00695DCF" w:rsidP="007809C1">
            <w:pPr>
              <w:jc w:val="right"/>
              <w:rPr>
                <w:color w:val="000000"/>
                <w:szCs w:val="28"/>
              </w:rPr>
            </w:pPr>
            <w:r w:rsidRPr="00B205BF">
              <w:rPr>
                <w:color w:val="000000"/>
                <w:szCs w:val="28"/>
              </w:rPr>
              <w:t>10.7</w:t>
            </w:r>
          </w:p>
        </w:tc>
        <w:tc>
          <w:tcPr>
            <w:tcW w:w="797" w:type="dxa"/>
            <w:tcBorders>
              <w:top w:val="nil"/>
              <w:left w:val="nil"/>
              <w:bottom w:val="single" w:sz="4" w:space="0" w:color="auto"/>
              <w:right w:val="single" w:sz="4" w:space="0" w:color="auto"/>
            </w:tcBorders>
            <w:shd w:val="clear" w:color="auto" w:fill="auto"/>
            <w:noWrap/>
            <w:vAlign w:val="bottom"/>
            <w:hideMark/>
          </w:tcPr>
          <w:p w14:paraId="13EDBF28" w14:textId="77777777" w:rsidR="00695DCF" w:rsidRPr="00B205BF" w:rsidRDefault="00695DCF" w:rsidP="007809C1">
            <w:pPr>
              <w:jc w:val="right"/>
              <w:rPr>
                <w:color w:val="000000"/>
                <w:szCs w:val="28"/>
              </w:rPr>
            </w:pPr>
            <w:r w:rsidRPr="00B205BF">
              <w:rPr>
                <w:color w:val="000000"/>
                <w:szCs w:val="28"/>
              </w:rPr>
              <w:t>9.6</w:t>
            </w:r>
          </w:p>
        </w:tc>
      </w:tr>
    </w:tbl>
    <w:p w14:paraId="64BAF658" w14:textId="77777777" w:rsidR="00695DCF" w:rsidRDefault="00695DCF" w:rsidP="00695DCF">
      <w:pPr>
        <w:pStyle w:val="a7"/>
      </w:pPr>
      <w:r>
        <w:t xml:space="preserve">На основании полученных в результате расчета данных можно оценить время, доступное для ликвидации аварий при соответствующей температуре </w:t>
      </w:r>
      <w:r>
        <w:lastRenderedPageBreak/>
        <w:t>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738979CA" w14:textId="77777777" w:rsidR="00695DCF" w:rsidRDefault="00695DCF" w:rsidP="00695DCF">
      <w:pPr>
        <w:pStyle w:val="a7"/>
      </w:pPr>
      <w: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7C1222D4" w14:textId="77777777" w:rsidR="00695DCF" w:rsidRDefault="00695DCF" w:rsidP="00695DCF">
      <w:pPr>
        <w:pStyle w:val="a7"/>
      </w:pPr>
      <w: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5ECF274F" w14:textId="77777777" w:rsidR="00695DCF" w:rsidRDefault="00695DCF" w:rsidP="00695DCF">
      <w:pPr>
        <w:pStyle w:val="a7"/>
      </w:pPr>
      <w:r>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4C23EB1F" w14:textId="77777777" w:rsidR="00695DCF" w:rsidRDefault="00695DCF" w:rsidP="00695DCF">
      <w:pPr>
        <w:pStyle w:val="a7"/>
      </w:pPr>
      <w: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7521E152" w14:textId="358180B3" w:rsidR="00E1044C" w:rsidRPr="00BD3831" w:rsidRDefault="00E1044C" w:rsidP="00A307F6">
      <w:pPr>
        <w:pStyle w:val="affff0"/>
      </w:pPr>
      <w:bookmarkStart w:id="816" w:name="_Toc101972792"/>
      <w:bookmarkStart w:id="817" w:name="_Toc108034264"/>
      <w:r w:rsidRPr="00BD3831">
        <w:t>Глава 12. Обоснование инвестиций в строительство, реконструкцию и техническое перевооружение и (или) модернизацию</w:t>
      </w:r>
      <w:bookmarkEnd w:id="816"/>
      <w:bookmarkEnd w:id="817"/>
    </w:p>
    <w:p w14:paraId="2FCE0006" w14:textId="6F1B8A9A" w:rsidR="00E1044C" w:rsidRPr="00BD3831" w:rsidRDefault="00E1044C" w:rsidP="00A307F6">
      <w:pPr>
        <w:pStyle w:val="affff0"/>
      </w:pPr>
      <w:bookmarkStart w:id="818" w:name="_Toc101972793"/>
      <w:bookmarkStart w:id="819" w:name="_Toc108034265"/>
      <w:r w:rsidRPr="00BD3831">
        <w:t xml:space="preserve">12.1. 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18"/>
      <w:bookmarkEnd w:id="819"/>
    </w:p>
    <w:p w14:paraId="28D0A96B" w14:textId="62D560B0"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689C3ACA" w14:textId="212AC040" w:rsidR="001223BB" w:rsidRPr="00BD3831" w:rsidRDefault="00516F19" w:rsidP="000B6A05">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00B12E6F" w:rsidRPr="00BD3831">
        <w:t xml:space="preserve">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00B12E6F" w:rsidRPr="00BD3831">
        <w:t xml:space="preserve"> представлено в Приложении </w:t>
      </w:r>
      <w:r w:rsidR="001F0FF3">
        <w:t>4</w:t>
      </w:r>
      <w:r w:rsidR="00B12E6F" w:rsidRPr="00BD3831">
        <w:t xml:space="preserve"> Обосновывающих материалов к Схеме теплоснабжения.</w:t>
      </w:r>
    </w:p>
    <w:p w14:paraId="4C884E4B" w14:textId="1DBC1129" w:rsidR="00E1044C" w:rsidRPr="00BD3831" w:rsidRDefault="00E1044C" w:rsidP="00A307F6">
      <w:pPr>
        <w:pStyle w:val="affff0"/>
      </w:pPr>
      <w:bookmarkStart w:id="820" w:name="_Toc101972794"/>
      <w:bookmarkStart w:id="821" w:name="_Toc108034266"/>
      <w:r w:rsidRPr="00BD3831">
        <w:lastRenderedPageBreak/>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20"/>
      <w:bookmarkEnd w:id="821"/>
    </w:p>
    <w:p w14:paraId="24307734" w14:textId="694A043E" w:rsidR="001223BB" w:rsidRPr="00BD3831" w:rsidRDefault="00B12E6F" w:rsidP="00A307F6">
      <w:pPr>
        <w:pStyle w:val="afffe"/>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технического перевооружения источник</w:t>
      </w:r>
      <w:r w:rsidR="000B6A05">
        <w:t>а</w:t>
      </w:r>
      <w:r w:rsidRPr="00BD3831">
        <w:t xml:space="preserve"> тепловой энергии представлены в таблице 12.2.1.</w:t>
      </w:r>
    </w:p>
    <w:p w14:paraId="7259C534" w14:textId="2161C057" w:rsidR="00B12E6F" w:rsidRPr="00BD3831" w:rsidRDefault="00B12E6F" w:rsidP="00A307F6">
      <w:pPr>
        <w:pStyle w:val="afffc"/>
      </w:pPr>
      <w:bookmarkStart w:id="822" w:name="_Toc101972983"/>
      <w:bookmarkStart w:id="823" w:name="_Toc135301975"/>
      <w:r w:rsidRPr="00BD3831">
        <w:t>Таблица 12.2.1.</w:t>
      </w:r>
      <w:r w:rsidR="006573C1" w:rsidRPr="00BD3831">
        <w:t xml:space="preserve"> </w:t>
      </w:r>
      <w:bookmarkEnd w:id="822"/>
      <w:r w:rsidR="000B6A05" w:rsidRPr="000B6A05">
        <w:t>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bookmarkEnd w:id="82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49"/>
        <w:gridCol w:w="1827"/>
        <w:gridCol w:w="1859"/>
      </w:tblGrid>
      <w:tr w:rsidR="007C0A55" w:rsidRPr="002F333D" w14:paraId="64D7F952" w14:textId="77777777" w:rsidTr="007C0A55">
        <w:trPr>
          <w:trHeight w:val="945"/>
          <w:tblHeader/>
        </w:trPr>
        <w:tc>
          <w:tcPr>
            <w:tcW w:w="516" w:type="dxa"/>
            <w:shd w:val="clear" w:color="auto" w:fill="auto"/>
            <w:hideMark/>
          </w:tcPr>
          <w:p w14:paraId="5F31B617" w14:textId="77777777" w:rsidR="007C0A55" w:rsidRPr="002F333D" w:rsidRDefault="007C0A55" w:rsidP="007C0A55">
            <w:pPr>
              <w:rPr>
                <w:szCs w:val="28"/>
              </w:rPr>
            </w:pPr>
            <w:r w:rsidRPr="002F333D">
              <w:rPr>
                <w:szCs w:val="28"/>
              </w:rPr>
              <w:t>№ пп</w:t>
            </w:r>
          </w:p>
        </w:tc>
        <w:tc>
          <w:tcPr>
            <w:tcW w:w="5149" w:type="dxa"/>
            <w:shd w:val="clear" w:color="auto" w:fill="auto"/>
            <w:hideMark/>
          </w:tcPr>
          <w:p w14:paraId="11236E2B" w14:textId="77777777" w:rsidR="007C0A55" w:rsidRPr="002F333D" w:rsidRDefault="007C0A55" w:rsidP="007C0A55">
            <w:pPr>
              <w:rPr>
                <w:szCs w:val="28"/>
              </w:rPr>
            </w:pPr>
            <w:r w:rsidRPr="002F333D">
              <w:rPr>
                <w:szCs w:val="28"/>
              </w:rPr>
              <w:t>Наименование проекта</w:t>
            </w:r>
          </w:p>
        </w:tc>
        <w:tc>
          <w:tcPr>
            <w:tcW w:w="1827" w:type="dxa"/>
            <w:shd w:val="clear" w:color="auto" w:fill="auto"/>
            <w:hideMark/>
          </w:tcPr>
          <w:p w14:paraId="17462AFC" w14:textId="77777777" w:rsidR="007C0A55" w:rsidRPr="002F333D" w:rsidRDefault="007C0A55" w:rsidP="007C0A55">
            <w:pPr>
              <w:rPr>
                <w:szCs w:val="28"/>
              </w:rPr>
            </w:pPr>
            <w:r w:rsidRPr="002F333D">
              <w:rPr>
                <w:szCs w:val="28"/>
              </w:rPr>
              <w:t>Источник финансирования</w:t>
            </w:r>
          </w:p>
        </w:tc>
        <w:tc>
          <w:tcPr>
            <w:tcW w:w="1859" w:type="dxa"/>
            <w:shd w:val="clear" w:color="auto" w:fill="auto"/>
            <w:hideMark/>
          </w:tcPr>
          <w:p w14:paraId="79EBC455" w14:textId="77777777" w:rsidR="007C0A55" w:rsidRPr="002F333D" w:rsidRDefault="007C0A55" w:rsidP="007C0A55">
            <w:pPr>
              <w:rPr>
                <w:szCs w:val="28"/>
              </w:rPr>
            </w:pPr>
            <w:r w:rsidRPr="002F333D">
              <w:rPr>
                <w:szCs w:val="28"/>
              </w:rPr>
              <w:t>Статья возврата инвестиций</w:t>
            </w:r>
          </w:p>
        </w:tc>
      </w:tr>
      <w:tr w:rsidR="007C0A55" w:rsidRPr="002F333D" w14:paraId="22292887" w14:textId="77777777" w:rsidTr="007C0A55">
        <w:trPr>
          <w:trHeight w:val="315"/>
        </w:trPr>
        <w:tc>
          <w:tcPr>
            <w:tcW w:w="516" w:type="dxa"/>
            <w:shd w:val="clear" w:color="auto" w:fill="auto"/>
            <w:noWrap/>
            <w:hideMark/>
          </w:tcPr>
          <w:p w14:paraId="4C84B626" w14:textId="77777777" w:rsidR="007C0A55" w:rsidRPr="002F333D" w:rsidRDefault="007C0A55" w:rsidP="007C0A55">
            <w:pPr>
              <w:rPr>
                <w:szCs w:val="28"/>
              </w:rPr>
            </w:pPr>
            <w:r w:rsidRPr="002F333D">
              <w:rPr>
                <w:szCs w:val="28"/>
              </w:rPr>
              <w:t>1</w:t>
            </w:r>
          </w:p>
        </w:tc>
        <w:tc>
          <w:tcPr>
            <w:tcW w:w="5149" w:type="dxa"/>
            <w:shd w:val="clear" w:color="auto" w:fill="auto"/>
            <w:noWrap/>
            <w:hideMark/>
          </w:tcPr>
          <w:p w14:paraId="1A4CB735" w14:textId="3BEC2D0D" w:rsidR="007C0A55" w:rsidRPr="002F333D" w:rsidRDefault="007C0A55" w:rsidP="007C0A55">
            <w:pPr>
              <w:rPr>
                <w:szCs w:val="28"/>
              </w:rPr>
            </w:pPr>
            <w:r w:rsidRPr="002F333D">
              <w:rPr>
                <w:szCs w:val="28"/>
              </w:rPr>
              <w:t xml:space="preserve">Проект. 1-1.1.1. Котельная </w:t>
            </w:r>
            <w:r w:rsidR="007E1CA7">
              <w:rPr>
                <w:szCs w:val="28"/>
              </w:rPr>
              <w:t>п. Солнечный, ул. Набережная, 42А</w:t>
            </w:r>
            <w:r w:rsidRPr="002F333D">
              <w:rPr>
                <w:szCs w:val="28"/>
              </w:rPr>
              <w:t xml:space="preserve">. Замена котла </w:t>
            </w:r>
            <w:r w:rsidR="00C70B85">
              <w:rPr>
                <w:szCs w:val="28"/>
              </w:rPr>
              <w:t>0.6Гкал/ч на 1.2Гкал/ч</w:t>
            </w:r>
          </w:p>
        </w:tc>
        <w:tc>
          <w:tcPr>
            <w:tcW w:w="1827" w:type="dxa"/>
            <w:shd w:val="clear" w:color="auto" w:fill="auto"/>
            <w:noWrap/>
            <w:hideMark/>
          </w:tcPr>
          <w:p w14:paraId="0C1D3935" w14:textId="27B7D1D7" w:rsidR="007C0A55" w:rsidRPr="002F333D" w:rsidRDefault="00C70B85" w:rsidP="007C0A55">
            <w:pPr>
              <w:rPr>
                <w:szCs w:val="28"/>
              </w:rPr>
            </w:pPr>
            <w:r>
              <w:rPr>
                <w:szCs w:val="28"/>
              </w:rPr>
              <w:t>Бюджетные средства</w:t>
            </w:r>
          </w:p>
        </w:tc>
        <w:tc>
          <w:tcPr>
            <w:tcW w:w="1859" w:type="dxa"/>
            <w:shd w:val="clear" w:color="auto" w:fill="auto"/>
            <w:noWrap/>
            <w:hideMark/>
          </w:tcPr>
          <w:p w14:paraId="58286EA2" w14:textId="77777777" w:rsidR="007C0A55" w:rsidRPr="002F333D" w:rsidRDefault="007C0A55" w:rsidP="007C0A55">
            <w:pPr>
              <w:rPr>
                <w:szCs w:val="28"/>
              </w:rPr>
            </w:pPr>
            <w:r w:rsidRPr="002F333D">
              <w:rPr>
                <w:szCs w:val="28"/>
              </w:rPr>
              <w:t>Не определен</w:t>
            </w:r>
          </w:p>
        </w:tc>
      </w:tr>
      <w:tr w:rsidR="00C70B85" w:rsidRPr="002F333D" w14:paraId="5670269A" w14:textId="77777777" w:rsidTr="007C0A55">
        <w:trPr>
          <w:trHeight w:val="315"/>
        </w:trPr>
        <w:tc>
          <w:tcPr>
            <w:tcW w:w="516" w:type="dxa"/>
            <w:shd w:val="clear" w:color="auto" w:fill="auto"/>
            <w:noWrap/>
            <w:hideMark/>
          </w:tcPr>
          <w:p w14:paraId="20047732" w14:textId="77777777" w:rsidR="00C70B85" w:rsidRPr="002F333D" w:rsidRDefault="00C70B85" w:rsidP="00C70B85">
            <w:pPr>
              <w:rPr>
                <w:szCs w:val="28"/>
              </w:rPr>
            </w:pPr>
            <w:r w:rsidRPr="002F333D">
              <w:rPr>
                <w:szCs w:val="28"/>
              </w:rPr>
              <w:t>2</w:t>
            </w:r>
          </w:p>
        </w:tc>
        <w:tc>
          <w:tcPr>
            <w:tcW w:w="5149" w:type="dxa"/>
            <w:shd w:val="clear" w:color="auto" w:fill="auto"/>
            <w:noWrap/>
            <w:hideMark/>
          </w:tcPr>
          <w:p w14:paraId="665D7CD3" w14:textId="29385052" w:rsidR="00C70B85" w:rsidRPr="002F333D" w:rsidRDefault="00C70B85" w:rsidP="00C70B85">
            <w:pPr>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827" w:type="dxa"/>
            <w:shd w:val="clear" w:color="auto" w:fill="auto"/>
            <w:noWrap/>
            <w:hideMark/>
          </w:tcPr>
          <w:p w14:paraId="2B8A8551" w14:textId="337CA55D" w:rsidR="00C70B85" w:rsidRPr="002F333D" w:rsidRDefault="00C70B85" w:rsidP="00C70B85">
            <w:pPr>
              <w:rPr>
                <w:szCs w:val="28"/>
              </w:rPr>
            </w:pPr>
            <w:r>
              <w:rPr>
                <w:szCs w:val="28"/>
              </w:rPr>
              <w:t>Бюджетные средства</w:t>
            </w:r>
          </w:p>
        </w:tc>
        <w:tc>
          <w:tcPr>
            <w:tcW w:w="1859" w:type="dxa"/>
            <w:shd w:val="clear" w:color="auto" w:fill="auto"/>
            <w:noWrap/>
            <w:hideMark/>
          </w:tcPr>
          <w:p w14:paraId="7C294605" w14:textId="77777777" w:rsidR="00C70B85" w:rsidRPr="002F333D" w:rsidRDefault="00C70B85" w:rsidP="00C70B85">
            <w:pPr>
              <w:rPr>
                <w:szCs w:val="28"/>
              </w:rPr>
            </w:pPr>
            <w:r w:rsidRPr="002F333D">
              <w:rPr>
                <w:szCs w:val="28"/>
              </w:rPr>
              <w:t>Не определен</w:t>
            </w:r>
          </w:p>
        </w:tc>
      </w:tr>
      <w:tr w:rsidR="00494CAE" w:rsidRPr="002F333D" w14:paraId="5B8963CE" w14:textId="77777777" w:rsidTr="001A1BB3">
        <w:trPr>
          <w:trHeight w:val="315"/>
        </w:trPr>
        <w:tc>
          <w:tcPr>
            <w:tcW w:w="516" w:type="dxa"/>
            <w:shd w:val="clear" w:color="auto" w:fill="auto"/>
            <w:noWrap/>
          </w:tcPr>
          <w:p w14:paraId="6C648DA7" w14:textId="40C6B73E" w:rsidR="00494CAE" w:rsidRPr="002F333D" w:rsidRDefault="00494CAE" w:rsidP="00494CAE">
            <w:pPr>
              <w:rPr>
                <w:szCs w:val="28"/>
              </w:rPr>
            </w:pPr>
            <w:r>
              <w:rPr>
                <w:szCs w:val="28"/>
              </w:rPr>
              <w:t>3</w:t>
            </w:r>
          </w:p>
        </w:tc>
        <w:tc>
          <w:tcPr>
            <w:tcW w:w="5149" w:type="dxa"/>
            <w:shd w:val="clear" w:color="auto" w:fill="auto"/>
            <w:noWrap/>
            <w:vAlign w:val="bottom"/>
          </w:tcPr>
          <w:p w14:paraId="689B2139" w14:textId="2DEB67D5" w:rsidR="00494CAE" w:rsidRPr="002F333D" w:rsidRDefault="00494CAE" w:rsidP="00494CAE">
            <w:pPr>
              <w:rPr>
                <w:szCs w:val="28"/>
              </w:rPr>
            </w:pPr>
            <w:r>
              <w:rPr>
                <w:szCs w:val="28"/>
              </w:rPr>
              <w:t>Проект. 1-2.1.1. Строительство тепловой сети для нивелирования аварийных ситуаций от ТК 19 до ТК12, 309м, диаметр 100мм</w:t>
            </w:r>
          </w:p>
        </w:tc>
        <w:tc>
          <w:tcPr>
            <w:tcW w:w="1827" w:type="dxa"/>
            <w:shd w:val="clear" w:color="auto" w:fill="auto"/>
            <w:noWrap/>
          </w:tcPr>
          <w:p w14:paraId="225674BB" w14:textId="5698FA3A" w:rsidR="00494CAE" w:rsidRDefault="00494CAE" w:rsidP="00494CAE">
            <w:pPr>
              <w:rPr>
                <w:szCs w:val="28"/>
              </w:rPr>
            </w:pPr>
            <w:r>
              <w:rPr>
                <w:szCs w:val="28"/>
              </w:rPr>
              <w:t>Бюджетные средства</w:t>
            </w:r>
          </w:p>
        </w:tc>
        <w:tc>
          <w:tcPr>
            <w:tcW w:w="1859" w:type="dxa"/>
            <w:shd w:val="clear" w:color="auto" w:fill="auto"/>
            <w:noWrap/>
          </w:tcPr>
          <w:p w14:paraId="69C8E86C" w14:textId="45C465FA" w:rsidR="00494CAE" w:rsidRPr="002F333D" w:rsidRDefault="00494CAE" w:rsidP="00494CAE">
            <w:pPr>
              <w:rPr>
                <w:szCs w:val="28"/>
              </w:rPr>
            </w:pPr>
            <w:r w:rsidRPr="002F333D">
              <w:rPr>
                <w:szCs w:val="28"/>
              </w:rPr>
              <w:t>Не определен</w:t>
            </w:r>
          </w:p>
        </w:tc>
      </w:tr>
    </w:tbl>
    <w:p w14:paraId="6E277B63" w14:textId="6956D56C" w:rsidR="00E1044C" w:rsidRPr="002F333D" w:rsidRDefault="00E1044C" w:rsidP="00A307F6">
      <w:pPr>
        <w:pStyle w:val="affff0"/>
      </w:pPr>
      <w:bookmarkStart w:id="824" w:name="_Toc101972795"/>
      <w:bookmarkStart w:id="825" w:name="_Toc108034267"/>
      <w:r w:rsidRPr="002F333D">
        <w:t>12.3. Расчеты экономической эффективности инвестиций</w:t>
      </w:r>
      <w:bookmarkEnd w:id="824"/>
      <w:bookmarkEnd w:id="825"/>
    </w:p>
    <w:p w14:paraId="7BB584DD" w14:textId="4965D983" w:rsidR="006573C1" w:rsidRPr="002F333D" w:rsidRDefault="006573C1" w:rsidP="00A307F6">
      <w:pPr>
        <w:pStyle w:val="afffe"/>
      </w:pPr>
      <w:r w:rsidRPr="002F333D">
        <w:t>Расчеты экономической эффективности инвестиций</w:t>
      </w:r>
      <w:r w:rsidR="00516F19" w:rsidRPr="002F333D">
        <w:t xml:space="preserve"> </w:t>
      </w:r>
      <w:r w:rsidR="00FE2084" w:rsidRPr="002F333D">
        <w:t>не производятся ввиду того, что мероприятия запланированные схемой теплоснабжения направлены на надежное теплоснабжения потребителей и являются высокозатратными, требующие бюджетное финансирование.</w:t>
      </w:r>
    </w:p>
    <w:p w14:paraId="3C317A22" w14:textId="77777777" w:rsidR="00A307F6" w:rsidRPr="002F333D" w:rsidRDefault="00A307F6" w:rsidP="00A307F6">
      <w:pPr>
        <w:pStyle w:val="affff0"/>
      </w:pPr>
      <w:bookmarkStart w:id="826" w:name="_Toc101972796"/>
      <w:bookmarkStart w:id="827" w:name="_Toc108034268"/>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26"/>
      <w:bookmarkEnd w:id="827"/>
    </w:p>
    <w:p w14:paraId="512744F0" w14:textId="6A9965D0" w:rsidR="00A307F6" w:rsidRPr="002F333D" w:rsidRDefault="00A307F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A307F6">
      <w:pPr>
        <w:pStyle w:val="affff0"/>
      </w:pPr>
      <w:bookmarkStart w:id="828" w:name="_Toc101972797"/>
      <w:bookmarkStart w:id="829" w:name="_Toc108034269"/>
      <w:r w:rsidRPr="002F333D">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828"/>
      <w:bookmarkEnd w:id="829"/>
    </w:p>
    <w:p w14:paraId="2F506741" w14:textId="77777777"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 xml:space="preserve">Подготовка системы теплоснабжения к отопительному сезону проводится в соответствии с МДС 41-6.2000 «Организационно-методические </w:t>
      </w:r>
      <w:r w:rsidRPr="00C05F61">
        <w:lastRenderedPageBreak/>
        <w:t>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65366004" w14:textId="1DA907B1"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r w:rsidR="00555DF1">
        <w:t xml:space="preserve"> </w:t>
      </w:r>
      <w:r w:rsidR="00C05F61">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r w:rsidR="00555DF1">
        <w:t xml:space="preserve"> </w:t>
      </w:r>
      <w:r w:rsidR="00C05F61">
        <w:t>При испытании на гидравлическую плотность давление в самых высоких точках сети доводится до пробного (1,25 рабочего), но не ниже 1,6 М</w:t>
      </w:r>
      <w:r w:rsidR="00335294">
        <w:t>п</w:t>
      </w:r>
      <w:r w:rsidR="00C05F61">
        <w:t>а (16 кгс/см</w:t>
      </w:r>
      <w:r w:rsidR="00C05F61" w:rsidRPr="00C05F61">
        <w:rPr>
          <w:vertAlign w:val="superscript"/>
        </w:rPr>
        <w:t>2</w:t>
      </w:r>
      <w:r w:rsidR="00C05F61">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rsidR="00C05F61">
        <w:t xml:space="preserve"> 4м в зависимости от типа грунта и вида дефекта используются течеискатели.</w:t>
      </w:r>
    </w:p>
    <w:p w14:paraId="4ED7A936" w14:textId="7097E969"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A307F6">
      <w:pPr>
        <w:pStyle w:val="affff0"/>
      </w:pPr>
      <w:bookmarkStart w:id="830" w:name="_Toc101972798"/>
      <w:bookmarkStart w:id="831" w:name="_Toc108034270"/>
      <w:r w:rsidRPr="0021168F">
        <w:t>Глава 13. Индикаторы развития систем теплоснабжения поселения</w:t>
      </w:r>
      <w:bookmarkEnd w:id="830"/>
      <w:bookmarkEnd w:id="831"/>
    </w:p>
    <w:p w14:paraId="14A62021" w14:textId="4E516052" w:rsidR="00795EF1" w:rsidRPr="0021168F" w:rsidRDefault="00B12E6F" w:rsidP="00A307F6">
      <w:pPr>
        <w:pStyle w:val="afffe"/>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w:t>
      </w:r>
      <w:r w:rsidR="00885026">
        <w:t>источника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A307F6">
      <w:pPr>
        <w:pStyle w:val="affff0"/>
      </w:pPr>
      <w:bookmarkStart w:id="832" w:name="_Toc101972799"/>
      <w:bookmarkStart w:id="833" w:name="_Toc108034271"/>
      <w:r w:rsidRPr="0021168F">
        <w:t>Глава 14. Ценовые (тарифные) последствия</w:t>
      </w:r>
      <w:bookmarkEnd w:id="832"/>
      <w:bookmarkEnd w:id="833"/>
    </w:p>
    <w:p w14:paraId="4C03642C" w14:textId="77777777" w:rsidR="00E1044C" w:rsidRPr="0021168F" w:rsidRDefault="00E1044C" w:rsidP="00A307F6">
      <w:pPr>
        <w:pStyle w:val="affff0"/>
      </w:pPr>
      <w:bookmarkStart w:id="834" w:name="_Toc101972800"/>
      <w:bookmarkStart w:id="835" w:name="_Toc108034272"/>
      <w:r w:rsidRPr="0021168F">
        <w:t>14.1. Тарифно-балансовые расчетные модели теплоснабжения потребителей по каждой системе теплоснабжения</w:t>
      </w:r>
      <w:bookmarkEnd w:id="834"/>
      <w:bookmarkEnd w:id="835"/>
    </w:p>
    <w:p w14:paraId="3926BF88" w14:textId="477FF6ED" w:rsidR="00F331D8" w:rsidRPr="002F333D" w:rsidRDefault="00B12E6F" w:rsidP="00A307F6">
      <w:pPr>
        <w:pStyle w:val="afffe"/>
      </w:pPr>
      <w:r w:rsidRPr="0021168F">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A307F6">
      <w:pPr>
        <w:pStyle w:val="affff0"/>
      </w:pPr>
      <w:bookmarkStart w:id="836" w:name="_Toc101972801"/>
      <w:bookmarkStart w:id="837" w:name="_Toc108034273"/>
      <w:r w:rsidRPr="002F333D">
        <w:t>14.2. Тарифно-балансовые расчетные модели теплоснабжения потребителей по каждой единой теплоснабжающей организации</w:t>
      </w:r>
      <w:bookmarkEnd w:id="836"/>
      <w:bookmarkEnd w:id="837"/>
    </w:p>
    <w:p w14:paraId="4FA0F81E" w14:textId="77777777" w:rsidR="00E405C3" w:rsidRPr="002F333D" w:rsidRDefault="00E405C3" w:rsidP="00E405C3">
      <w:pPr>
        <w:pStyle w:val="afffe"/>
      </w:pPr>
      <w:bookmarkStart w:id="838"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A307F6">
      <w:pPr>
        <w:pStyle w:val="affff0"/>
      </w:pPr>
      <w:bookmarkStart w:id="839" w:name="_Toc108034274"/>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38"/>
      <w:bookmarkEnd w:id="839"/>
    </w:p>
    <w:p w14:paraId="31EB424A" w14:textId="6AD05E7B" w:rsidR="004C34B6" w:rsidRPr="002F333D" w:rsidRDefault="004C34B6" w:rsidP="00A307F6">
      <w:pPr>
        <w:pStyle w:val="afffe"/>
      </w:pPr>
      <w:r w:rsidRPr="002F333D">
        <w:lastRenderedPageBreak/>
        <w:t>Ценовые (тарифные) последствия для потребителей при реализации программ технического перевооружения систем</w:t>
      </w:r>
      <w:r w:rsidR="00C70B85">
        <w:t>ы</w:t>
      </w:r>
      <w:r w:rsidRPr="002F333D">
        <w:t xml:space="preserve">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A307F6">
      <w:pPr>
        <w:pStyle w:val="affff0"/>
      </w:pPr>
      <w:bookmarkStart w:id="840" w:name="_Toc101972803"/>
      <w:bookmarkStart w:id="841" w:name="_Toc108034275"/>
      <w:r w:rsidRPr="002F333D">
        <w:t>Глава 15. Реестр единых теплоснабжающих организаций</w:t>
      </w:r>
      <w:bookmarkEnd w:id="840"/>
      <w:bookmarkEnd w:id="841"/>
    </w:p>
    <w:p w14:paraId="61766270" w14:textId="77777777" w:rsidR="00E27B02" w:rsidRPr="0021168F" w:rsidRDefault="00E27B02" w:rsidP="00B71E79">
      <w:pPr>
        <w:pStyle w:val="a5"/>
        <w:sectPr w:rsidR="00E27B02" w:rsidRPr="0021168F">
          <w:pgSz w:w="11906" w:h="16838"/>
          <w:pgMar w:top="1134" w:right="850" w:bottom="1134" w:left="1701" w:header="708" w:footer="708" w:gutter="0"/>
          <w:cols w:space="708"/>
          <w:docGrid w:linePitch="360"/>
        </w:sectPr>
      </w:pPr>
    </w:p>
    <w:p w14:paraId="44E7D1EF" w14:textId="7C5FB47D" w:rsidR="007A0996" w:rsidRPr="00D059B5" w:rsidRDefault="00302E00" w:rsidP="00A307F6">
      <w:pPr>
        <w:pStyle w:val="afffc"/>
      </w:pPr>
      <w:bookmarkStart w:id="842" w:name="_Toc101972986"/>
      <w:bookmarkStart w:id="843" w:name="_Toc135301976"/>
      <w:r w:rsidRPr="00D059B5">
        <w:lastRenderedPageBreak/>
        <w:t>Таблица 13.</w:t>
      </w:r>
      <w:r w:rsidR="00C32379" w:rsidRPr="00D059B5">
        <w:t>1</w:t>
      </w:r>
      <w:r w:rsidRPr="00D059B5">
        <w:t xml:space="preserve">. Индикаторы, характеризующие динамику функционирования </w:t>
      </w:r>
      <w:r w:rsidR="00885026">
        <w:t>источника тепловой энергии</w:t>
      </w:r>
      <w:r w:rsidR="00C32379" w:rsidRPr="00D059B5">
        <w:t xml:space="preserve"> в разрезе </w:t>
      </w:r>
      <w:r w:rsidR="00885026">
        <w:t>источника тепловой энергии</w:t>
      </w:r>
      <w:r w:rsidR="00C32379" w:rsidRPr="00D059B5">
        <w:t>, ТСО и</w:t>
      </w:r>
      <w:r w:rsidRPr="00D059B5">
        <w:t xml:space="preserve"> в целом по </w:t>
      </w:r>
      <w:r w:rsidR="009F3F79" w:rsidRPr="00D059B5">
        <w:t>сельском</w:t>
      </w:r>
      <w:r w:rsidRPr="00D059B5">
        <w:t>у поселению</w:t>
      </w:r>
      <w:bookmarkEnd w:id="842"/>
      <w:bookmarkEnd w:id="843"/>
    </w:p>
    <w:tbl>
      <w:tblPr>
        <w:tblW w:w="21250" w:type="dxa"/>
        <w:tblInd w:w="113" w:type="dxa"/>
        <w:tblLook w:val="04A0" w:firstRow="1" w:lastRow="0" w:firstColumn="1" w:lastColumn="0" w:noHBand="0" w:noVBand="1"/>
      </w:tblPr>
      <w:tblGrid>
        <w:gridCol w:w="942"/>
        <w:gridCol w:w="5177"/>
        <w:gridCol w:w="1265"/>
        <w:gridCol w:w="1570"/>
        <w:gridCol w:w="1147"/>
        <w:gridCol w:w="1287"/>
        <w:gridCol w:w="1287"/>
        <w:gridCol w:w="1427"/>
        <w:gridCol w:w="1427"/>
        <w:gridCol w:w="1427"/>
        <w:gridCol w:w="1427"/>
        <w:gridCol w:w="1427"/>
        <w:gridCol w:w="1440"/>
      </w:tblGrid>
      <w:tr w:rsidR="009506C8" w:rsidRPr="00FA14DE" w14:paraId="7B8B022F" w14:textId="77777777" w:rsidTr="00FA14DE">
        <w:trPr>
          <w:trHeight w:val="20"/>
          <w:tblHeader/>
        </w:trPr>
        <w:tc>
          <w:tcPr>
            <w:tcW w:w="942" w:type="dxa"/>
            <w:tcBorders>
              <w:top w:val="single" w:sz="4" w:space="0" w:color="auto"/>
              <w:left w:val="single" w:sz="4" w:space="0" w:color="auto"/>
              <w:bottom w:val="single" w:sz="4" w:space="0" w:color="auto"/>
              <w:right w:val="single" w:sz="4" w:space="0" w:color="auto"/>
            </w:tcBorders>
            <w:shd w:val="clear" w:color="auto" w:fill="auto"/>
            <w:hideMark/>
          </w:tcPr>
          <w:p w14:paraId="4E046F43" w14:textId="77777777" w:rsidR="009506C8" w:rsidRPr="00FA14DE" w:rsidRDefault="009506C8" w:rsidP="009506C8">
            <w:pPr>
              <w:rPr>
                <w:szCs w:val="28"/>
              </w:rPr>
            </w:pPr>
            <w:r w:rsidRPr="00FA14DE">
              <w:rPr>
                <w:szCs w:val="28"/>
              </w:rPr>
              <w:t>№ пп</w:t>
            </w:r>
          </w:p>
        </w:tc>
        <w:tc>
          <w:tcPr>
            <w:tcW w:w="5177" w:type="dxa"/>
            <w:tcBorders>
              <w:top w:val="single" w:sz="4" w:space="0" w:color="auto"/>
              <w:left w:val="nil"/>
              <w:bottom w:val="single" w:sz="4" w:space="0" w:color="auto"/>
              <w:right w:val="single" w:sz="4" w:space="0" w:color="auto"/>
            </w:tcBorders>
            <w:shd w:val="clear" w:color="auto" w:fill="auto"/>
            <w:hideMark/>
          </w:tcPr>
          <w:p w14:paraId="1B2D451E" w14:textId="77777777" w:rsidR="009506C8" w:rsidRPr="00FA14DE" w:rsidRDefault="009506C8" w:rsidP="009506C8">
            <w:pPr>
              <w:rPr>
                <w:szCs w:val="28"/>
              </w:rPr>
            </w:pPr>
            <w:r w:rsidRPr="00FA14DE">
              <w:rPr>
                <w:szCs w:val="28"/>
              </w:rPr>
              <w:t>Наименование показателя</w:t>
            </w:r>
          </w:p>
        </w:tc>
        <w:tc>
          <w:tcPr>
            <w:tcW w:w="1265" w:type="dxa"/>
            <w:tcBorders>
              <w:top w:val="single" w:sz="4" w:space="0" w:color="auto"/>
              <w:left w:val="nil"/>
              <w:bottom w:val="single" w:sz="4" w:space="0" w:color="auto"/>
              <w:right w:val="single" w:sz="4" w:space="0" w:color="auto"/>
            </w:tcBorders>
            <w:shd w:val="clear" w:color="auto" w:fill="auto"/>
            <w:hideMark/>
          </w:tcPr>
          <w:p w14:paraId="32C15954" w14:textId="77777777" w:rsidR="009506C8" w:rsidRPr="00FA14DE" w:rsidRDefault="009506C8" w:rsidP="009506C8">
            <w:pPr>
              <w:rPr>
                <w:szCs w:val="28"/>
              </w:rPr>
            </w:pPr>
            <w:r w:rsidRPr="00FA14DE">
              <w:rPr>
                <w:szCs w:val="28"/>
              </w:rPr>
              <w:t>Ед. измерения</w:t>
            </w:r>
          </w:p>
        </w:tc>
        <w:tc>
          <w:tcPr>
            <w:tcW w:w="1570" w:type="dxa"/>
            <w:tcBorders>
              <w:top w:val="single" w:sz="4" w:space="0" w:color="auto"/>
              <w:left w:val="nil"/>
              <w:bottom w:val="single" w:sz="4" w:space="0" w:color="auto"/>
              <w:right w:val="single" w:sz="4" w:space="0" w:color="auto"/>
            </w:tcBorders>
            <w:shd w:val="clear" w:color="auto" w:fill="auto"/>
            <w:hideMark/>
          </w:tcPr>
          <w:p w14:paraId="3E8CC5A8" w14:textId="77777777" w:rsidR="009506C8" w:rsidRPr="00FA14DE" w:rsidRDefault="009506C8" w:rsidP="009506C8">
            <w:pPr>
              <w:rPr>
                <w:szCs w:val="28"/>
              </w:rPr>
            </w:pPr>
            <w:r w:rsidRPr="00FA14DE">
              <w:rPr>
                <w:szCs w:val="28"/>
              </w:rPr>
              <w:t>2022 год</w:t>
            </w:r>
          </w:p>
        </w:tc>
        <w:tc>
          <w:tcPr>
            <w:tcW w:w="1147" w:type="dxa"/>
            <w:tcBorders>
              <w:top w:val="single" w:sz="4" w:space="0" w:color="auto"/>
              <w:left w:val="nil"/>
              <w:bottom w:val="single" w:sz="4" w:space="0" w:color="auto"/>
              <w:right w:val="single" w:sz="4" w:space="0" w:color="auto"/>
            </w:tcBorders>
            <w:shd w:val="clear" w:color="auto" w:fill="auto"/>
            <w:hideMark/>
          </w:tcPr>
          <w:p w14:paraId="39878537" w14:textId="746CA890" w:rsidR="009506C8" w:rsidRPr="00FA14DE" w:rsidRDefault="009506C8" w:rsidP="009506C8">
            <w:pPr>
              <w:rPr>
                <w:szCs w:val="28"/>
              </w:rPr>
            </w:pPr>
            <w:r>
              <w:rPr>
                <w:color w:val="000000"/>
                <w:szCs w:val="28"/>
              </w:rPr>
              <w:t>2022</w:t>
            </w:r>
            <w:r w:rsidRPr="00A130CD">
              <w:rPr>
                <w:color w:val="000000"/>
                <w:szCs w:val="28"/>
              </w:rPr>
              <w:t xml:space="preserve"> год</w:t>
            </w:r>
          </w:p>
        </w:tc>
        <w:tc>
          <w:tcPr>
            <w:tcW w:w="1287" w:type="dxa"/>
            <w:tcBorders>
              <w:top w:val="single" w:sz="4" w:space="0" w:color="auto"/>
              <w:left w:val="nil"/>
              <w:bottom w:val="single" w:sz="4" w:space="0" w:color="auto"/>
              <w:right w:val="single" w:sz="4" w:space="0" w:color="auto"/>
            </w:tcBorders>
            <w:shd w:val="clear" w:color="auto" w:fill="auto"/>
            <w:hideMark/>
          </w:tcPr>
          <w:p w14:paraId="1F0E57E3" w14:textId="10BE5430" w:rsidR="009506C8" w:rsidRPr="00FA14DE" w:rsidRDefault="009506C8" w:rsidP="009506C8">
            <w:pPr>
              <w:rPr>
                <w:szCs w:val="28"/>
              </w:rPr>
            </w:pPr>
            <w:r w:rsidRPr="005607DC">
              <w:rPr>
                <w:color w:val="000000"/>
              </w:rPr>
              <w:t>2023 год</w:t>
            </w:r>
          </w:p>
        </w:tc>
        <w:tc>
          <w:tcPr>
            <w:tcW w:w="1287" w:type="dxa"/>
            <w:tcBorders>
              <w:top w:val="single" w:sz="4" w:space="0" w:color="auto"/>
              <w:left w:val="nil"/>
              <w:bottom w:val="single" w:sz="4" w:space="0" w:color="auto"/>
              <w:right w:val="single" w:sz="4" w:space="0" w:color="auto"/>
            </w:tcBorders>
            <w:shd w:val="clear" w:color="auto" w:fill="auto"/>
            <w:hideMark/>
          </w:tcPr>
          <w:p w14:paraId="044E6F31" w14:textId="3BDDBD5C" w:rsidR="009506C8" w:rsidRPr="00FA14DE" w:rsidRDefault="009506C8" w:rsidP="009506C8">
            <w:pPr>
              <w:rPr>
                <w:szCs w:val="28"/>
              </w:rPr>
            </w:pPr>
            <w:r w:rsidRPr="005607DC">
              <w:rPr>
                <w:color w:val="000000"/>
              </w:rPr>
              <w:t>2024 год</w:t>
            </w:r>
          </w:p>
        </w:tc>
        <w:tc>
          <w:tcPr>
            <w:tcW w:w="1427" w:type="dxa"/>
            <w:tcBorders>
              <w:top w:val="single" w:sz="4" w:space="0" w:color="auto"/>
              <w:left w:val="nil"/>
              <w:bottom w:val="single" w:sz="4" w:space="0" w:color="auto"/>
              <w:right w:val="single" w:sz="4" w:space="0" w:color="auto"/>
            </w:tcBorders>
            <w:shd w:val="clear" w:color="auto" w:fill="auto"/>
            <w:hideMark/>
          </w:tcPr>
          <w:p w14:paraId="500C6877" w14:textId="202B3CEE" w:rsidR="009506C8" w:rsidRPr="00FA14DE" w:rsidRDefault="009506C8" w:rsidP="009506C8">
            <w:pPr>
              <w:rPr>
                <w:szCs w:val="28"/>
              </w:rPr>
            </w:pPr>
            <w:r w:rsidRPr="005607DC">
              <w:rPr>
                <w:color w:val="000000"/>
              </w:rPr>
              <w:t>2025 год</w:t>
            </w:r>
          </w:p>
        </w:tc>
        <w:tc>
          <w:tcPr>
            <w:tcW w:w="1427" w:type="dxa"/>
            <w:tcBorders>
              <w:top w:val="single" w:sz="4" w:space="0" w:color="auto"/>
              <w:left w:val="nil"/>
              <w:bottom w:val="single" w:sz="4" w:space="0" w:color="auto"/>
              <w:right w:val="single" w:sz="4" w:space="0" w:color="auto"/>
            </w:tcBorders>
            <w:shd w:val="clear" w:color="auto" w:fill="auto"/>
            <w:hideMark/>
          </w:tcPr>
          <w:p w14:paraId="071089E1" w14:textId="1B362935" w:rsidR="009506C8" w:rsidRPr="00FA14DE" w:rsidRDefault="009506C8" w:rsidP="009506C8">
            <w:pPr>
              <w:rPr>
                <w:szCs w:val="28"/>
              </w:rPr>
            </w:pPr>
            <w:r w:rsidRPr="005607DC">
              <w:rPr>
                <w:color w:val="000000"/>
              </w:rPr>
              <w:t>2026 год</w:t>
            </w:r>
          </w:p>
        </w:tc>
        <w:tc>
          <w:tcPr>
            <w:tcW w:w="1427" w:type="dxa"/>
            <w:tcBorders>
              <w:top w:val="single" w:sz="4" w:space="0" w:color="auto"/>
              <w:left w:val="nil"/>
              <w:bottom w:val="single" w:sz="4" w:space="0" w:color="auto"/>
              <w:right w:val="single" w:sz="4" w:space="0" w:color="auto"/>
            </w:tcBorders>
            <w:shd w:val="clear" w:color="auto" w:fill="auto"/>
            <w:hideMark/>
          </w:tcPr>
          <w:p w14:paraId="20863EC1" w14:textId="737DD496" w:rsidR="009506C8" w:rsidRPr="00FA14DE" w:rsidRDefault="009506C8" w:rsidP="009506C8">
            <w:pPr>
              <w:rPr>
                <w:szCs w:val="28"/>
              </w:rPr>
            </w:pPr>
            <w:r w:rsidRPr="005607DC">
              <w:rPr>
                <w:color w:val="000000"/>
              </w:rPr>
              <w:t>2027 год</w:t>
            </w:r>
          </w:p>
        </w:tc>
        <w:tc>
          <w:tcPr>
            <w:tcW w:w="1427" w:type="dxa"/>
            <w:tcBorders>
              <w:top w:val="single" w:sz="4" w:space="0" w:color="auto"/>
              <w:left w:val="nil"/>
              <w:bottom w:val="single" w:sz="4" w:space="0" w:color="auto"/>
              <w:right w:val="single" w:sz="4" w:space="0" w:color="auto"/>
            </w:tcBorders>
            <w:shd w:val="clear" w:color="auto" w:fill="auto"/>
            <w:hideMark/>
          </w:tcPr>
          <w:p w14:paraId="59222690" w14:textId="769970E5" w:rsidR="009506C8" w:rsidRPr="00FA14DE" w:rsidRDefault="009506C8" w:rsidP="009506C8">
            <w:pPr>
              <w:rPr>
                <w:szCs w:val="28"/>
              </w:rPr>
            </w:pPr>
            <w:r w:rsidRPr="005607DC">
              <w:rPr>
                <w:color w:val="000000"/>
              </w:rPr>
              <w:t>2028 год</w:t>
            </w:r>
          </w:p>
        </w:tc>
        <w:tc>
          <w:tcPr>
            <w:tcW w:w="1427" w:type="dxa"/>
            <w:tcBorders>
              <w:top w:val="single" w:sz="4" w:space="0" w:color="auto"/>
              <w:left w:val="nil"/>
              <w:bottom w:val="single" w:sz="4" w:space="0" w:color="auto"/>
              <w:right w:val="single" w:sz="4" w:space="0" w:color="auto"/>
            </w:tcBorders>
            <w:shd w:val="clear" w:color="auto" w:fill="auto"/>
            <w:hideMark/>
          </w:tcPr>
          <w:p w14:paraId="0E2E41D9" w14:textId="7830695D" w:rsidR="009506C8" w:rsidRPr="00FA14DE" w:rsidRDefault="009506C8" w:rsidP="009506C8">
            <w:pPr>
              <w:rPr>
                <w:szCs w:val="28"/>
              </w:rPr>
            </w:pPr>
            <w:r w:rsidRPr="005607DC">
              <w:rPr>
                <w:color w:val="000000"/>
              </w:rPr>
              <w:t>2029 год</w:t>
            </w:r>
          </w:p>
        </w:tc>
        <w:tc>
          <w:tcPr>
            <w:tcW w:w="1440" w:type="dxa"/>
            <w:tcBorders>
              <w:top w:val="single" w:sz="4" w:space="0" w:color="auto"/>
              <w:left w:val="nil"/>
              <w:bottom w:val="single" w:sz="4" w:space="0" w:color="auto"/>
              <w:right w:val="single" w:sz="4" w:space="0" w:color="auto"/>
            </w:tcBorders>
            <w:shd w:val="clear" w:color="auto" w:fill="auto"/>
            <w:hideMark/>
          </w:tcPr>
          <w:p w14:paraId="1FA0EC03" w14:textId="639B9B12" w:rsidR="009506C8" w:rsidRPr="00FA14DE" w:rsidRDefault="009506C8" w:rsidP="009506C8">
            <w:pPr>
              <w:rPr>
                <w:szCs w:val="28"/>
              </w:rPr>
            </w:pPr>
            <w:r w:rsidRPr="005607DC">
              <w:rPr>
                <w:color w:val="000000"/>
              </w:rPr>
              <w:t>2030 год</w:t>
            </w:r>
          </w:p>
        </w:tc>
      </w:tr>
      <w:tr w:rsidR="00D059B5" w:rsidRPr="00FA14DE" w14:paraId="06670B96"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EDFAFC6" w14:textId="46743A2D" w:rsidR="00D059B5" w:rsidRPr="00FA14DE" w:rsidRDefault="000043DC" w:rsidP="00D059B5">
            <w:pPr>
              <w:rPr>
                <w:szCs w:val="28"/>
              </w:rPr>
            </w:pPr>
            <w:r w:rsidRPr="00FA14DE">
              <w:rPr>
                <w:szCs w:val="28"/>
              </w:rPr>
              <w:t xml:space="preserve">Котельная, п. Солнечный, </w:t>
            </w:r>
            <w:r w:rsidR="00A95118" w:rsidRPr="00FA14DE">
              <w:rPr>
                <w:szCs w:val="28"/>
              </w:rPr>
              <w:t>ул. Набережная, 42А</w:t>
            </w:r>
          </w:p>
        </w:tc>
      </w:tr>
      <w:tr w:rsidR="00FA14DE" w:rsidRPr="00FA14DE" w14:paraId="1D4366EE"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A342600"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7DA2A3CA"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63727BC2"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3A02B996" w14:textId="7E1141FA"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15968FDA" w14:textId="227376B3"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4C19684D" w14:textId="4898DCFE"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05C31E1B" w14:textId="6C1A0ADB"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96693E7" w14:textId="3BDD5F31"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F44D132" w14:textId="312248C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6E1A418E" w14:textId="145F3A1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051CEFD" w14:textId="5F1551D4"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D7E70B0" w14:textId="19B1D6D5"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56B5F34B" w14:textId="660AD6CE" w:rsidR="00FA14DE" w:rsidRPr="00FA14DE" w:rsidRDefault="00FA14DE" w:rsidP="00FA14DE">
            <w:pPr>
              <w:rPr>
                <w:szCs w:val="28"/>
              </w:rPr>
            </w:pPr>
            <w:r w:rsidRPr="00FA14DE">
              <w:rPr>
                <w:szCs w:val="28"/>
              </w:rPr>
              <w:t>2.40</w:t>
            </w:r>
          </w:p>
        </w:tc>
      </w:tr>
      <w:tr w:rsidR="00FA14DE" w:rsidRPr="00FA14DE" w14:paraId="614EFA4D"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DD07467"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010E7940" w14:textId="77777777" w:rsidR="00FA14DE" w:rsidRPr="00FA14DE" w:rsidRDefault="00FA14DE" w:rsidP="00FA14DE">
            <w:pPr>
              <w:rPr>
                <w:szCs w:val="28"/>
              </w:rPr>
            </w:pPr>
            <w:r w:rsidRPr="00FA14DE">
              <w:rPr>
                <w:szCs w:val="28"/>
              </w:rPr>
              <w:t>Присоединенная тепловая нагрузка</w:t>
            </w:r>
          </w:p>
        </w:tc>
        <w:tc>
          <w:tcPr>
            <w:tcW w:w="1265" w:type="dxa"/>
            <w:tcBorders>
              <w:top w:val="nil"/>
              <w:left w:val="nil"/>
              <w:bottom w:val="single" w:sz="4" w:space="0" w:color="auto"/>
              <w:right w:val="single" w:sz="4" w:space="0" w:color="auto"/>
            </w:tcBorders>
            <w:shd w:val="clear" w:color="auto" w:fill="auto"/>
            <w:hideMark/>
          </w:tcPr>
          <w:p w14:paraId="234E39F5"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0B123E34" w14:textId="2F80591B"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55E919D5" w14:textId="301641A2"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A90E6C4" w14:textId="08A334E2"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53F1E264" w14:textId="5444B8A4"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86F378" w14:textId="410A30E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136ED9B" w14:textId="73B84018"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34610D4" w14:textId="73CF116B"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20058DD" w14:textId="70829E25"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25DEF2F" w14:textId="3CC3803B"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18ADDEF4" w14:textId="43119767" w:rsidR="00FA14DE" w:rsidRPr="00FA14DE" w:rsidRDefault="00FA14DE" w:rsidP="00FA14DE">
            <w:pPr>
              <w:rPr>
                <w:szCs w:val="28"/>
              </w:rPr>
            </w:pPr>
            <w:r w:rsidRPr="00FA14DE">
              <w:rPr>
                <w:szCs w:val="28"/>
              </w:rPr>
              <w:t>0.989</w:t>
            </w:r>
          </w:p>
        </w:tc>
      </w:tr>
      <w:tr w:rsidR="00695DCF" w:rsidRPr="00FA14DE" w14:paraId="3D8CB9D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DE536A3" w14:textId="77777777" w:rsidR="00695DCF" w:rsidRPr="00FA14DE" w:rsidRDefault="00695DCF" w:rsidP="00695DCF">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4D6DDCD0" w14:textId="77777777" w:rsidR="00695DCF" w:rsidRPr="00FA14DE" w:rsidRDefault="00695DCF" w:rsidP="00695DCF">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0ABCE9FD" w14:textId="77777777" w:rsidR="00695DCF" w:rsidRPr="00FA14DE" w:rsidRDefault="00695DCF" w:rsidP="00695DCF">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0C693AE6" w14:textId="58BBA3DE" w:rsidR="00695DCF" w:rsidRPr="00FA14DE" w:rsidRDefault="00695DCF" w:rsidP="00695DCF">
            <w:pPr>
              <w:rPr>
                <w:szCs w:val="28"/>
              </w:rPr>
            </w:pPr>
            <w:r>
              <w:rPr>
                <w:szCs w:val="28"/>
              </w:rPr>
              <w:t>58.00</w:t>
            </w:r>
          </w:p>
        </w:tc>
        <w:tc>
          <w:tcPr>
            <w:tcW w:w="1147" w:type="dxa"/>
            <w:tcBorders>
              <w:top w:val="nil"/>
              <w:left w:val="nil"/>
              <w:bottom w:val="single" w:sz="4" w:space="0" w:color="auto"/>
              <w:right w:val="single" w:sz="4" w:space="0" w:color="auto"/>
            </w:tcBorders>
            <w:shd w:val="clear" w:color="auto" w:fill="auto"/>
            <w:vAlign w:val="bottom"/>
            <w:hideMark/>
          </w:tcPr>
          <w:p w14:paraId="3C052E92" w14:textId="22353723" w:rsidR="00695DCF" w:rsidRPr="00FA14DE" w:rsidRDefault="00695DCF" w:rsidP="00695DCF">
            <w:pP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2DD8668A" w14:textId="4BD3A0D9" w:rsidR="00695DCF" w:rsidRPr="00FA14DE" w:rsidRDefault="00695DCF" w:rsidP="00695DCF">
            <w:pP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61E28B41" w14:textId="5D3A5A04"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4B05359F" w14:textId="5E7A1B72"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21E6FC04" w14:textId="633DE73E"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55EE478" w14:textId="37ED430E"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46FA038" w14:textId="3805DDE0"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96248E8" w14:textId="1019505E" w:rsidR="00695DCF" w:rsidRPr="00FA14DE" w:rsidRDefault="00695DCF" w:rsidP="00695DCF">
            <w:pPr>
              <w:rPr>
                <w:szCs w:val="28"/>
              </w:rPr>
            </w:pPr>
            <w:r w:rsidRPr="00FE205A">
              <w:rPr>
                <w:szCs w:val="28"/>
              </w:rPr>
              <w:t>58.00</w:t>
            </w:r>
          </w:p>
        </w:tc>
        <w:tc>
          <w:tcPr>
            <w:tcW w:w="1440" w:type="dxa"/>
            <w:tcBorders>
              <w:top w:val="nil"/>
              <w:left w:val="nil"/>
              <w:bottom w:val="single" w:sz="4" w:space="0" w:color="auto"/>
              <w:right w:val="single" w:sz="4" w:space="0" w:color="auto"/>
            </w:tcBorders>
            <w:shd w:val="clear" w:color="auto" w:fill="auto"/>
            <w:vAlign w:val="bottom"/>
            <w:hideMark/>
          </w:tcPr>
          <w:p w14:paraId="6A93A779" w14:textId="70B42BA8" w:rsidR="00695DCF" w:rsidRPr="00FA14DE" w:rsidRDefault="00695DCF" w:rsidP="00695DCF">
            <w:pPr>
              <w:rPr>
                <w:szCs w:val="28"/>
              </w:rPr>
            </w:pPr>
            <w:r w:rsidRPr="00FE205A">
              <w:rPr>
                <w:szCs w:val="28"/>
              </w:rPr>
              <w:t>58.00</w:t>
            </w:r>
          </w:p>
        </w:tc>
      </w:tr>
      <w:tr w:rsidR="00FA14DE" w:rsidRPr="00FA14DE" w14:paraId="1849A2A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AC1D0EE"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58792F46" w14:textId="77777777" w:rsidR="00FA14DE" w:rsidRPr="00FA14DE" w:rsidRDefault="00FA14DE" w:rsidP="00FA14DE">
            <w:pPr>
              <w:rPr>
                <w:szCs w:val="28"/>
              </w:rPr>
            </w:pPr>
            <w:r w:rsidRPr="00FA14DE">
              <w:rPr>
                <w:szCs w:val="28"/>
              </w:rPr>
              <w:t>Полезный отпуск тепловой энергии</w:t>
            </w:r>
          </w:p>
        </w:tc>
        <w:tc>
          <w:tcPr>
            <w:tcW w:w="1265" w:type="dxa"/>
            <w:tcBorders>
              <w:top w:val="nil"/>
              <w:left w:val="nil"/>
              <w:bottom w:val="single" w:sz="4" w:space="0" w:color="auto"/>
              <w:right w:val="single" w:sz="4" w:space="0" w:color="auto"/>
            </w:tcBorders>
            <w:shd w:val="clear" w:color="auto" w:fill="auto"/>
            <w:hideMark/>
          </w:tcPr>
          <w:p w14:paraId="3C177116"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A5A3EF8" w14:textId="77785436"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232E921A" w14:textId="1F51BB44"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4CA7B966" w14:textId="4AAF9CD6"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980629B" w14:textId="49081E0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2D53CB5F" w14:textId="0637355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2ADC70B" w14:textId="5C0EC0B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FB9A811" w14:textId="55ACF69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071816C" w14:textId="7585ADA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4D7EF6A2" w14:textId="5AC210E6"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1AC87BFF" w14:textId="309EE177" w:rsidR="00FA14DE" w:rsidRPr="00FA14DE" w:rsidRDefault="00FA14DE" w:rsidP="00FA14DE">
            <w:pPr>
              <w:rPr>
                <w:szCs w:val="28"/>
              </w:rPr>
            </w:pPr>
            <w:r w:rsidRPr="00FA14DE">
              <w:rPr>
                <w:szCs w:val="28"/>
              </w:rPr>
              <w:t>5.032</w:t>
            </w:r>
          </w:p>
        </w:tc>
      </w:tr>
      <w:tr w:rsidR="00FA14DE" w:rsidRPr="00FA14DE" w14:paraId="0307CDD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BF0CEC8"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4039B5C2"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00FEAAEC"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44EFD23C" w14:textId="5C373DFC"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3F6131F9" w14:textId="4F4E7127"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EC6EB29" w14:textId="557D889E"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038453C" w14:textId="35A0EAFC"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9C4D143" w14:textId="0CADC066"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E9CAF3C" w14:textId="61D76267"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BFB8C58" w14:textId="3046387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C43EAAE" w14:textId="19F430EB"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48EDF78" w14:textId="78A67B30"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481FB24B" w14:textId="5883FD4F" w:rsidR="00FA14DE" w:rsidRPr="00FA14DE" w:rsidRDefault="00FA14DE" w:rsidP="00FA14DE">
            <w:pPr>
              <w:rPr>
                <w:szCs w:val="28"/>
              </w:rPr>
            </w:pPr>
            <w:r w:rsidRPr="00FA14DE">
              <w:rPr>
                <w:szCs w:val="28"/>
              </w:rPr>
              <w:t>168.74</w:t>
            </w:r>
          </w:p>
        </w:tc>
      </w:tr>
      <w:tr w:rsidR="00FA14DE" w:rsidRPr="00FA14DE" w14:paraId="6A957C6C"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D6FE4AD"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8A4B690"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51FC8A81"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605A48AF" w14:textId="77777777"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02A348E8" w14:textId="35B770D8"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D308BE7" w14:textId="27CA2F6E"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5A73E96C" w14:textId="7A4E940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BCEB02C" w14:textId="18D0C8B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3495CF4" w14:textId="1DCE0871"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07FD5BC" w14:textId="61BB5B18"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63373FA6" w14:textId="140FFF40"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9919F8A" w14:textId="5A26FB3C"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42A261FA" w14:textId="528CEA54" w:rsidR="00FA14DE" w:rsidRPr="00FA14DE" w:rsidRDefault="00FA14DE" w:rsidP="00FA14DE">
            <w:pPr>
              <w:rPr>
                <w:szCs w:val="28"/>
              </w:rPr>
            </w:pPr>
            <w:r w:rsidRPr="00FA14DE">
              <w:rPr>
                <w:szCs w:val="28"/>
              </w:rPr>
              <w:t>-</w:t>
            </w:r>
          </w:p>
        </w:tc>
      </w:tr>
      <w:tr w:rsidR="00FA14DE" w:rsidRPr="00FA14DE" w14:paraId="6B73FCE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03D33BD1"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9AA68B6"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797FF943"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3D8A75CD" w14:textId="04318C32"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03D61A0F" w14:textId="5CEBA098"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7B26A18" w14:textId="5FD29573"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29D00D9" w14:textId="6CDF2F7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7C364E69" w14:textId="3BC768D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A6AFA38" w14:textId="5518F4AA"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0E1BBA" w14:textId="54345DEA"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94A58D5" w14:textId="16347A8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3EA7F1" w14:textId="09749883"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72BD83BE" w14:textId="2B046BB9" w:rsidR="00FA14DE" w:rsidRPr="00FA14DE" w:rsidRDefault="00FA14DE" w:rsidP="00FA14DE">
            <w:pPr>
              <w:rPr>
                <w:szCs w:val="28"/>
              </w:rPr>
            </w:pPr>
            <w:r w:rsidRPr="00FA14DE">
              <w:rPr>
                <w:szCs w:val="28"/>
              </w:rPr>
              <w:t>5088</w:t>
            </w:r>
          </w:p>
        </w:tc>
      </w:tr>
      <w:tr w:rsidR="00FA14DE" w:rsidRPr="00FA14DE" w14:paraId="25927B2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BB9B42F" w14:textId="77777777" w:rsidR="00FA14DE" w:rsidRPr="00FA14DE" w:rsidRDefault="00FA14DE" w:rsidP="00FA14DE">
            <w:pP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7E424490"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4F4D522E"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645690F1" w14:textId="4229D397"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68034C68" w14:textId="0A5AB5E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1973055" w14:textId="4D56E840"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262511" w14:textId="54F8A00B"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268BE23" w14:textId="657413E7"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7533111" w14:textId="70B5FEE8"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6D8E0DB3" w14:textId="4173595E"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DB07287" w14:textId="08F3CB0F"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5269176" w14:textId="2DF596E8"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63A755C6" w14:textId="5877B430" w:rsidR="00FA14DE" w:rsidRPr="00FA14DE" w:rsidRDefault="00FA14DE" w:rsidP="00FA14DE">
            <w:pPr>
              <w:rPr>
                <w:szCs w:val="28"/>
              </w:rPr>
            </w:pPr>
            <w:r w:rsidRPr="00FA14DE">
              <w:rPr>
                <w:szCs w:val="28"/>
              </w:rPr>
              <w:t>0</w:t>
            </w:r>
          </w:p>
        </w:tc>
      </w:tr>
      <w:tr w:rsidR="001D5F87" w:rsidRPr="00FA14DE" w14:paraId="463613A5" w14:textId="77777777" w:rsidTr="001D5F87">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7F8B420F" w14:textId="77777777" w:rsidR="001D5F87" w:rsidRPr="00FA14DE" w:rsidRDefault="001D5F87" w:rsidP="001D5F87">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C7230D0" w14:textId="1D867FCB" w:rsidR="001D5F87" w:rsidRPr="00FA14DE" w:rsidRDefault="001D5F87" w:rsidP="001D5F87">
            <w:pPr>
              <w:rPr>
                <w:szCs w:val="28"/>
              </w:rPr>
            </w:pPr>
            <w:r w:rsidRPr="00FA14DE">
              <w:rPr>
                <w:szCs w:val="28"/>
              </w:rPr>
              <w:t xml:space="preserve">Доля автоматизированных </w:t>
            </w:r>
            <w:r>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63C75CAC" w14:textId="77777777" w:rsidR="001D5F87" w:rsidRPr="00FA14DE" w:rsidRDefault="001D5F87" w:rsidP="001D5F87">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23B2CC4" w14:textId="07002563" w:rsidR="001D5F87" w:rsidRPr="00FA14DE" w:rsidRDefault="001D5F87" w:rsidP="001D5F87">
            <w:pP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633145D3" w14:textId="38092CBB"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74509BC5" w14:textId="4E66E49B"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5374D8E4" w14:textId="1A0380A4"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4B17446" w14:textId="3D4ACBB9"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6C68C46" w14:textId="4DA6E55B"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A005A61" w14:textId="61DD186E"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2A982C3B" w14:textId="114FE9F8"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2AE5A9FA" w14:textId="35E87F6C" w:rsidR="001D5F87" w:rsidRPr="00FA14DE" w:rsidRDefault="001D5F87" w:rsidP="001D5F87">
            <w:pPr>
              <w:rPr>
                <w:szCs w:val="28"/>
              </w:rPr>
            </w:pPr>
            <w:r w:rsidRPr="008E5F6A">
              <w:rPr>
                <w:szCs w:val="28"/>
              </w:rPr>
              <w:t>0.00</w:t>
            </w:r>
          </w:p>
        </w:tc>
        <w:tc>
          <w:tcPr>
            <w:tcW w:w="1440" w:type="dxa"/>
            <w:tcBorders>
              <w:top w:val="nil"/>
              <w:left w:val="nil"/>
              <w:bottom w:val="single" w:sz="4" w:space="0" w:color="auto"/>
              <w:right w:val="single" w:sz="4" w:space="0" w:color="auto"/>
            </w:tcBorders>
            <w:shd w:val="clear" w:color="auto" w:fill="auto"/>
            <w:vAlign w:val="bottom"/>
            <w:hideMark/>
          </w:tcPr>
          <w:p w14:paraId="47B6ADCB" w14:textId="13AF5C8C" w:rsidR="001D5F87" w:rsidRPr="00FA14DE" w:rsidRDefault="001D5F87" w:rsidP="001D5F87">
            <w:pPr>
              <w:rPr>
                <w:szCs w:val="28"/>
              </w:rPr>
            </w:pPr>
            <w:r w:rsidRPr="008E5F6A">
              <w:rPr>
                <w:szCs w:val="28"/>
              </w:rPr>
              <w:t>0.00</w:t>
            </w:r>
          </w:p>
        </w:tc>
      </w:tr>
      <w:tr w:rsidR="001D5F87" w:rsidRPr="00FA14DE" w14:paraId="4E6E0262" w14:textId="77777777" w:rsidTr="001D5F87">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39C850C" w14:textId="77777777" w:rsidR="001D5F87" w:rsidRPr="00FA14DE" w:rsidRDefault="001D5F87" w:rsidP="001D5F87">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46A8EA9C" w14:textId="1C20B199" w:rsidR="001D5F87" w:rsidRPr="00FA14DE" w:rsidRDefault="001D5F87" w:rsidP="001D5F87">
            <w:pPr>
              <w:rPr>
                <w:szCs w:val="28"/>
              </w:rPr>
            </w:pPr>
            <w:r w:rsidRPr="00FA14DE">
              <w:rPr>
                <w:szCs w:val="28"/>
              </w:rPr>
              <w:t xml:space="preserve">Доля </w:t>
            </w:r>
            <w:r>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93D46ED" w14:textId="77777777" w:rsidR="001D5F87" w:rsidRPr="00FA14DE" w:rsidRDefault="001D5F87" w:rsidP="001D5F87">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ED6CD4A" w14:textId="42D0D0F8" w:rsidR="001D5F87" w:rsidRPr="00FA14DE" w:rsidRDefault="001D5F87" w:rsidP="001D5F87">
            <w:pP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318E4588" w14:textId="20ED0233"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3A0E4E58" w14:textId="730C2DEE"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51E05AF0" w14:textId="06A4A4BF"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270D8247" w14:textId="4A507261"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C4BB682" w14:textId="6AF27201"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0FA57577" w14:textId="48D8421C"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599820B5" w14:textId="54BEFF72"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3C2BAEB9" w14:textId="7B66876B" w:rsidR="001D5F87" w:rsidRPr="00FA14DE" w:rsidRDefault="001D5F87" w:rsidP="001D5F87">
            <w:pPr>
              <w:rPr>
                <w:szCs w:val="28"/>
              </w:rPr>
            </w:pPr>
            <w:r w:rsidRPr="008E5F6A">
              <w:rPr>
                <w:szCs w:val="28"/>
              </w:rPr>
              <w:t>0.00</w:t>
            </w:r>
          </w:p>
        </w:tc>
        <w:tc>
          <w:tcPr>
            <w:tcW w:w="1440" w:type="dxa"/>
            <w:tcBorders>
              <w:top w:val="nil"/>
              <w:left w:val="nil"/>
              <w:bottom w:val="single" w:sz="4" w:space="0" w:color="auto"/>
              <w:right w:val="single" w:sz="4" w:space="0" w:color="auto"/>
            </w:tcBorders>
            <w:shd w:val="clear" w:color="auto" w:fill="auto"/>
            <w:vAlign w:val="bottom"/>
            <w:hideMark/>
          </w:tcPr>
          <w:p w14:paraId="72DAC96B" w14:textId="0685BE41" w:rsidR="001D5F87" w:rsidRPr="00FA14DE" w:rsidRDefault="001D5F87" w:rsidP="001D5F87">
            <w:pPr>
              <w:rPr>
                <w:szCs w:val="28"/>
              </w:rPr>
            </w:pPr>
            <w:r w:rsidRPr="008E5F6A">
              <w:rPr>
                <w:szCs w:val="28"/>
              </w:rPr>
              <w:t>0.00</w:t>
            </w:r>
          </w:p>
        </w:tc>
      </w:tr>
      <w:tr w:rsidR="00D059B5" w:rsidRPr="00FA14DE" w14:paraId="336DAC98"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8828D26" w14:textId="47F1E8C9" w:rsidR="00D059B5" w:rsidRPr="00FA14DE" w:rsidRDefault="000043DC" w:rsidP="00D059B5">
            <w:pPr>
              <w:rPr>
                <w:szCs w:val="28"/>
              </w:rPr>
            </w:pPr>
            <w:r w:rsidRPr="00FA14DE">
              <w:rPr>
                <w:szCs w:val="28"/>
              </w:rPr>
              <w:t>МУП «ЖКХ Солнечное»</w:t>
            </w:r>
          </w:p>
        </w:tc>
      </w:tr>
      <w:tr w:rsidR="00FA14DE" w:rsidRPr="00FA14DE" w14:paraId="027B99B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11830921"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6B01FC85"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464169BC"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6822F08" w14:textId="2699B7B6"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5B5328A9" w14:textId="40E85DA7"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204BC4AC" w14:textId="7A235597"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5C4B5D5" w14:textId="254EA341"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6805A76" w14:textId="3DEFA21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751B2F8A" w14:textId="26A89BAA"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FBB6B2" w14:textId="1FB1961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99CA45B" w14:textId="48E1135F"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959FACB" w14:textId="0A8F7063"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6BF71F60" w14:textId="4BD7694F" w:rsidR="00FA14DE" w:rsidRPr="00FA14DE" w:rsidRDefault="00FA14DE" w:rsidP="00FA14DE">
            <w:pPr>
              <w:rPr>
                <w:szCs w:val="28"/>
              </w:rPr>
            </w:pPr>
            <w:r w:rsidRPr="00FA14DE">
              <w:rPr>
                <w:szCs w:val="28"/>
              </w:rPr>
              <w:t>2.40</w:t>
            </w:r>
          </w:p>
        </w:tc>
      </w:tr>
      <w:tr w:rsidR="00FA14DE" w:rsidRPr="00FA14DE" w14:paraId="75CA1B66"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AC4D46D"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4C16365C" w14:textId="77777777" w:rsidR="00FA14DE" w:rsidRPr="00FA14DE" w:rsidRDefault="00FA14DE" w:rsidP="00FA14DE">
            <w:pPr>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0B305352"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7F939D8" w14:textId="0702B647"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0F2CF122" w14:textId="33F235A3"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A2B5AC6" w14:textId="24B29B4C"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7C464B52" w14:textId="5858267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C4907C" w14:textId="74F0B1E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2E7BD17" w14:textId="7B85B41B"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4DDF3E" w14:textId="76AB4BD6"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97A16BA" w14:textId="408361C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BC6C92B" w14:textId="746BB81B"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54204A2A" w14:textId="2CFC9516" w:rsidR="00FA14DE" w:rsidRPr="00FA14DE" w:rsidRDefault="00FA14DE" w:rsidP="00FA14DE">
            <w:pPr>
              <w:rPr>
                <w:szCs w:val="28"/>
              </w:rPr>
            </w:pPr>
            <w:r w:rsidRPr="00FA14DE">
              <w:rPr>
                <w:szCs w:val="28"/>
              </w:rPr>
              <w:t>0.989</w:t>
            </w:r>
          </w:p>
        </w:tc>
      </w:tr>
      <w:tr w:rsidR="00695DCF" w:rsidRPr="00FA14DE" w14:paraId="29B2CE1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58A18B4" w14:textId="77777777" w:rsidR="00695DCF" w:rsidRPr="00FA14DE" w:rsidRDefault="00695DCF" w:rsidP="00695DCF">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7DE2ACF2" w14:textId="77777777" w:rsidR="00695DCF" w:rsidRPr="00FA14DE" w:rsidRDefault="00695DCF" w:rsidP="00695DCF">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7C11ADE8" w14:textId="77777777" w:rsidR="00695DCF" w:rsidRPr="00FA14DE" w:rsidRDefault="00695DCF" w:rsidP="00695DCF">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D498FFF" w14:textId="2D028FF3" w:rsidR="00695DCF" w:rsidRPr="00FA14DE" w:rsidRDefault="00695DCF" w:rsidP="00695DCF">
            <w:pPr>
              <w:rPr>
                <w:szCs w:val="28"/>
              </w:rPr>
            </w:pPr>
            <w:r>
              <w:rPr>
                <w:szCs w:val="28"/>
              </w:rPr>
              <w:t>58.00</w:t>
            </w:r>
          </w:p>
        </w:tc>
        <w:tc>
          <w:tcPr>
            <w:tcW w:w="1147" w:type="dxa"/>
            <w:tcBorders>
              <w:top w:val="nil"/>
              <w:left w:val="nil"/>
              <w:bottom w:val="single" w:sz="4" w:space="0" w:color="auto"/>
              <w:right w:val="single" w:sz="4" w:space="0" w:color="auto"/>
            </w:tcBorders>
            <w:shd w:val="clear" w:color="auto" w:fill="auto"/>
            <w:vAlign w:val="bottom"/>
            <w:hideMark/>
          </w:tcPr>
          <w:p w14:paraId="1A260713" w14:textId="33A7D97B" w:rsidR="00695DCF" w:rsidRPr="00FA14DE" w:rsidRDefault="00695DCF" w:rsidP="00695DCF">
            <w:pP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3FEA2AC9" w14:textId="7BE18733" w:rsidR="00695DCF" w:rsidRPr="00FA14DE" w:rsidRDefault="00695DCF" w:rsidP="00695DCF">
            <w:pP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1578346B" w14:textId="01033BFF"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F7FA6B7" w14:textId="3D87292B"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F2B9D03" w14:textId="7B230D81"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67335075" w14:textId="04D53090"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6A28693" w14:textId="0F265919"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41188BA" w14:textId="7E5130AE" w:rsidR="00695DCF" w:rsidRPr="00FA14DE" w:rsidRDefault="00695DCF" w:rsidP="00695DCF">
            <w:pPr>
              <w:rPr>
                <w:szCs w:val="28"/>
              </w:rPr>
            </w:pPr>
            <w:r w:rsidRPr="00FE205A">
              <w:rPr>
                <w:szCs w:val="28"/>
              </w:rPr>
              <w:t>58.00</w:t>
            </w:r>
          </w:p>
        </w:tc>
        <w:tc>
          <w:tcPr>
            <w:tcW w:w="1440" w:type="dxa"/>
            <w:tcBorders>
              <w:top w:val="nil"/>
              <w:left w:val="nil"/>
              <w:bottom w:val="single" w:sz="4" w:space="0" w:color="auto"/>
              <w:right w:val="single" w:sz="4" w:space="0" w:color="auto"/>
            </w:tcBorders>
            <w:shd w:val="clear" w:color="auto" w:fill="auto"/>
            <w:vAlign w:val="bottom"/>
            <w:hideMark/>
          </w:tcPr>
          <w:p w14:paraId="7FB6FA71" w14:textId="3177E077" w:rsidR="00695DCF" w:rsidRPr="00FA14DE" w:rsidRDefault="00695DCF" w:rsidP="00695DCF">
            <w:pPr>
              <w:rPr>
                <w:szCs w:val="28"/>
              </w:rPr>
            </w:pPr>
            <w:r w:rsidRPr="00FE205A">
              <w:rPr>
                <w:szCs w:val="28"/>
              </w:rPr>
              <w:t>58.00</w:t>
            </w:r>
          </w:p>
        </w:tc>
      </w:tr>
      <w:tr w:rsidR="00FA14DE" w:rsidRPr="00FA14DE" w14:paraId="16FAA43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4B983652"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2968C0F5" w14:textId="77777777" w:rsidR="00FA14DE" w:rsidRPr="00FA14DE" w:rsidRDefault="00FA14DE" w:rsidP="00FA14DE">
            <w:pPr>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32BF3053"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BADB844" w14:textId="5526A242"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0282F9ED" w14:textId="13FB611D"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75BA97E4" w14:textId="20DCE8EA"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1261F8C6" w14:textId="1356942A"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391808C" w14:textId="4AD3230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FD52AE" w14:textId="2F08AA1F"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4598C32" w14:textId="3136A3E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A64095E" w14:textId="13599860"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AC8459F" w14:textId="36CE6F7D"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2023C2F3" w14:textId="680321EB" w:rsidR="00FA14DE" w:rsidRPr="00FA14DE" w:rsidRDefault="00FA14DE" w:rsidP="00FA14DE">
            <w:pPr>
              <w:rPr>
                <w:szCs w:val="28"/>
              </w:rPr>
            </w:pPr>
            <w:r w:rsidRPr="00FA14DE">
              <w:rPr>
                <w:szCs w:val="28"/>
              </w:rPr>
              <w:t>5.032</w:t>
            </w:r>
          </w:p>
        </w:tc>
      </w:tr>
      <w:tr w:rsidR="00FA14DE" w:rsidRPr="00FA14DE" w14:paraId="337EC2CC"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879C352"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6246DA42"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32FFC07"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72E48184" w14:textId="39EB1C5F"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43499126" w14:textId="6A634966"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785243BB" w14:textId="722C55BC"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6FD507A" w14:textId="5C896326"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F050F65" w14:textId="2454674C"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402C5C93" w14:textId="37C09E3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0E846CD" w14:textId="46E3ADFA"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69F0E051" w14:textId="4433E7D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8DA65F5" w14:textId="38630544"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4D8647D6" w14:textId="77F685FA" w:rsidR="00FA14DE" w:rsidRPr="00FA14DE" w:rsidRDefault="00FA14DE" w:rsidP="00FA14DE">
            <w:pPr>
              <w:rPr>
                <w:szCs w:val="28"/>
              </w:rPr>
            </w:pPr>
            <w:r w:rsidRPr="00FA14DE">
              <w:rPr>
                <w:szCs w:val="28"/>
              </w:rPr>
              <w:t>168.74</w:t>
            </w:r>
          </w:p>
        </w:tc>
      </w:tr>
      <w:tr w:rsidR="00FA14DE" w:rsidRPr="00FA14DE" w14:paraId="5B5E9A9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103CEB9"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A1E550B"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8B1458F"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3C6727C" w14:textId="65876307"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1F2302B3" w14:textId="0BFCB8BF"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1D2B460D" w14:textId="5FBE1C2C"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202B1CF8" w14:textId="41AFD9C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1030B12" w14:textId="0F999A33"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CCC751F" w14:textId="0425CA8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AB62052" w14:textId="2C490DF4"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802BF82" w14:textId="368F90B4"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C79B047" w14:textId="26269D43"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336C434C" w14:textId="6F4EE836" w:rsidR="00FA14DE" w:rsidRPr="00FA14DE" w:rsidRDefault="00FA14DE" w:rsidP="00FA14DE">
            <w:pPr>
              <w:rPr>
                <w:szCs w:val="28"/>
              </w:rPr>
            </w:pPr>
            <w:r w:rsidRPr="00FA14DE">
              <w:rPr>
                <w:szCs w:val="28"/>
              </w:rPr>
              <w:t>-</w:t>
            </w:r>
          </w:p>
        </w:tc>
      </w:tr>
      <w:tr w:rsidR="00FA14DE" w:rsidRPr="00FA14DE" w14:paraId="7BC88DD6"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5D86D8"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3A0AED34"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503AAA79"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75AAC1D7" w14:textId="4F42A6A4"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32DB45CC" w14:textId="524C8C72"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1118425" w14:textId="7ADAFA4F"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38073B89" w14:textId="4959D90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883C42D" w14:textId="3D078DE2"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20997D0" w14:textId="194C16E4"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11D983" w14:textId="66C5E33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D22CFE" w14:textId="25B22C3E"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5214BACE" w14:textId="2E8BB340"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004F42F6" w14:textId="7F10E759" w:rsidR="00FA14DE" w:rsidRPr="00FA14DE" w:rsidRDefault="00FA14DE" w:rsidP="00FA14DE">
            <w:pPr>
              <w:rPr>
                <w:szCs w:val="28"/>
              </w:rPr>
            </w:pPr>
            <w:r w:rsidRPr="00FA14DE">
              <w:rPr>
                <w:szCs w:val="28"/>
              </w:rPr>
              <w:t>5088</w:t>
            </w:r>
          </w:p>
        </w:tc>
      </w:tr>
      <w:tr w:rsidR="00FA14DE" w:rsidRPr="00FA14DE" w14:paraId="5808DC9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F64CF8" w14:textId="77777777" w:rsidR="00FA14DE" w:rsidRPr="00FA14DE" w:rsidRDefault="00FA14DE" w:rsidP="00FA14DE">
            <w:pPr>
              <w:rPr>
                <w:szCs w:val="28"/>
              </w:rPr>
            </w:pPr>
            <w:r w:rsidRPr="00FA14DE">
              <w:rPr>
                <w:szCs w:val="28"/>
              </w:rPr>
              <w:lastRenderedPageBreak/>
              <w:t>8</w:t>
            </w:r>
          </w:p>
        </w:tc>
        <w:tc>
          <w:tcPr>
            <w:tcW w:w="5177" w:type="dxa"/>
            <w:tcBorders>
              <w:top w:val="nil"/>
              <w:left w:val="nil"/>
              <w:bottom w:val="single" w:sz="4" w:space="0" w:color="auto"/>
              <w:right w:val="single" w:sz="4" w:space="0" w:color="auto"/>
            </w:tcBorders>
            <w:shd w:val="clear" w:color="auto" w:fill="auto"/>
            <w:hideMark/>
          </w:tcPr>
          <w:p w14:paraId="1EF3A27C"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03AD211A"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23DBA2D0" w14:textId="74219845"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C01BA2A" w14:textId="4BA14C9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294FA45E" w14:textId="4A5C599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F616C15" w14:textId="18763BB2"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077C5BD7" w14:textId="52EC964B"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48DC0479" w14:textId="391303A3"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BA466BB" w14:textId="139ECF69"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D05E66E" w14:textId="4708C1D1"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665E346" w14:textId="46305F24"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1DCCE20D" w14:textId="56E61FC7" w:rsidR="00FA14DE" w:rsidRPr="00FA14DE" w:rsidRDefault="00FA14DE" w:rsidP="00FA14DE">
            <w:pPr>
              <w:rPr>
                <w:szCs w:val="28"/>
              </w:rPr>
            </w:pPr>
            <w:r w:rsidRPr="00FA14DE">
              <w:rPr>
                <w:szCs w:val="28"/>
              </w:rPr>
              <w:t>0</w:t>
            </w:r>
          </w:p>
        </w:tc>
      </w:tr>
      <w:tr w:rsidR="001D5F87" w:rsidRPr="00FA14DE" w14:paraId="5B39EAFF"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703A52F" w14:textId="77777777" w:rsidR="001D5F87" w:rsidRPr="00FA14DE" w:rsidRDefault="001D5F87" w:rsidP="001D5F87">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1E4E07B" w14:textId="0852A638" w:rsidR="001D5F87" w:rsidRPr="00FA14DE" w:rsidRDefault="001D5F87" w:rsidP="001D5F87">
            <w:pPr>
              <w:rPr>
                <w:szCs w:val="28"/>
              </w:rPr>
            </w:pPr>
            <w:r w:rsidRPr="00FA14DE">
              <w:rPr>
                <w:szCs w:val="28"/>
              </w:rPr>
              <w:t xml:space="preserve">Доля автоматизированных </w:t>
            </w:r>
            <w:r>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14849173" w14:textId="77777777" w:rsidR="001D5F87" w:rsidRPr="00FA14DE" w:rsidRDefault="001D5F87" w:rsidP="001D5F87">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3CCC962F" w14:textId="72F9703C" w:rsidR="001D5F87" w:rsidRPr="00FA14DE" w:rsidRDefault="001D5F87" w:rsidP="001D5F87">
            <w:pP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0FAA65C4" w14:textId="30222BF6"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170EB7C5" w14:textId="728E52B7"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2AACB072" w14:textId="2763B492"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3DF9E1E0" w14:textId="736F1117"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365B2DC2" w14:textId="2E3F8B5C"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2F74E15" w14:textId="55796185"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47B56F7" w14:textId="6EBD5CDC"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AC42BAE" w14:textId="300B9E83" w:rsidR="001D5F87" w:rsidRPr="00FA14DE" w:rsidRDefault="001D5F87" w:rsidP="001D5F87">
            <w:pPr>
              <w:rPr>
                <w:szCs w:val="28"/>
              </w:rPr>
            </w:pPr>
            <w:r w:rsidRPr="008E5F6A">
              <w:rPr>
                <w:szCs w:val="28"/>
              </w:rPr>
              <w:t>0.00</w:t>
            </w:r>
          </w:p>
        </w:tc>
        <w:tc>
          <w:tcPr>
            <w:tcW w:w="1440" w:type="dxa"/>
            <w:tcBorders>
              <w:top w:val="nil"/>
              <w:left w:val="nil"/>
              <w:bottom w:val="single" w:sz="4" w:space="0" w:color="auto"/>
              <w:right w:val="single" w:sz="4" w:space="0" w:color="auto"/>
            </w:tcBorders>
            <w:shd w:val="clear" w:color="auto" w:fill="auto"/>
            <w:vAlign w:val="bottom"/>
            <w:hideMark/>
          </w:tcPr>
          <w:p w14:paraId="62CC85E7" w14:textId="725C3F65" w:rsidR="001D5F87" w:rsidRPr="00FA14DE" w:rsidRDefault="001D5F87" w:rsidP="001D5F87">
            <w:pPr>
              <w:rPr>
                <w:szCs w:val="28"/>
              </w:rPr>
            </w:pPr>
            <w:r w:rsidRPr="008E5F6A">
              <w:rPr>
                <w:szCs w:val="28"/>
              </w:rPr>
              <w:t>0.00</w:t>
            </w:r>
          </w:p>
        </w:tc>
      </w:tr>
      <w:tr w:rsidR="001D5F87" w:rsidRPr="00FA14DE" w14:paraId="022C375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F9310C" w14:textId="77777777" w:rsidR="001D5F87" w:rsidRPr="00FA14DE" w:rsidRDefault="001D5F87" w:rsidP="001D5F87">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0DDB6F3B" w14:textId="7C0DCB4F" w:rsidR="001D5F87" w:rsidRPr="00FA14DE" w:rsidRDefault="001D5F87" w:rsidP="001D5F87">
            <w:pPr>
              <w:rPr>
                <w:szCs w:val="28"/>
              </w:rPr>
            </w:pPr>
            <w:r w:rsidRPr="00FA14DE">
              <w:rPr>
                <w:szCs w:val="28"/>
              </w:rPr>
              <w:t xml:space="preserve">Доля </w:t>
            </w:r>
            <w:r>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3646E40E" w14:textId="77777777" w:rsidR="001D5F87" w:rsidRPr="00FA14DE" w:rsidRDefault="001D5F87" w:rsidP="001D5F87">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8A7BAB6" w14:textId="0655C019" w:rsidR="001D5F87" w:rsidRPr="00FA14DE" w:rsidRDefault="001D5F87" w:rsidP="001D5F87">
            <w:pP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35B2B8DA" w14:textId="6AA537E7"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246A49C8" w14:textId="46F4DC2C"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1C9D352E" w14:textId="75029592"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560DF00A" w14:textId="1574FEC1"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FBE90AA" w14:textId="632C0D48"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CC0AC36" w14:textId="0E1B926E"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069B8789" w14:textId="253B59B5"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7AB4640" w14:textId="5885CA91" w:rsidR="001D5F87" w:rsidRPr="00FA14DE" w:rsidRDefault="001D5F87" w:rsidP="001D5F87">
            <w:pPr>
              <w:rPr>
                <w:szCs w:val="28"/>
              </w:rPr>
            </w:pPr>
            <w:r w:rsidRPr="008E5F6A">
              <w:rPr>
                <w:szCs w:val="28"/>
              </w:rPr>
              <w:t>0.00</w:t>
            </w:r>
          </w:p>
        </w:tc>
        <w:tc>
          <w:tcPr>
            <w:tcW w:w="1440" w:type="dxa"/>
            <w:tcBorders>
              <w:top w:val="nil"/>
              <w:left w:val="nil"/>
              <w:bottom w:val="single" w:sz="4" w:space="0" w:color="auto"/>
              <w:right w:val="single" w:sz="4" w:space="0" w:color="auto"/>
            </w:tcBorders>
            <w:shd w:val="clear" w:color="auto" w:fill="auto"/>
            <w:vAlign w:val="bottom"/>
            <w:hideMark/>
          </w:tcPr>
          <w:p w14:paraId="20B2B090" w14:textId="15B3792E" w:rsidR="001D5F87" w:rsidRPr="00FA14DE" w:rsidRDefault="001D5F87" w:rsidP="001D5F87">
            <w:pPr>
              <w:rPr>
                <w:szCs w:val="28"/>
              </w:rPr>
            </w:pPr>
            <w:r w:rsidRPr="008E5F6A">
              <w:rPr>
                <w:szCs w:val="28"/>
              </w:rPr>
              <w:t>0.00</w:t>
            </w:r>
          </w:p>
        </w:tc>
      </w:tr>
      <w:tr w:rsidR="00D059B5" w:rsidRPr="00FA14DE" w14:paraId="470C1F86"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5D13C8A" w14:textId="59AE8BFD" w:rsidR="00D059B5" w:rsidRPr="00FA14DE" w:rsidRDefault="00B1720D" w:rsidP="00D059B5">
            <w:pPr>
              <w:rPr>
                <w:szCs w:val="28"/>
              </w:rPr>
            </w:pPr>
            <w:r w:rsidRPr="00FA14DE">
              <w:rPr>
                <w:szCs w:val="28"/>
              </w:rPr>
              <w:t>Солнечное</w:t>
            </w:r>
            <w:r w:rsidR="00D059B5" w:rsidRPr="00FA14DE">
              <w:rPr>
                <w:szCs w:val="28"/>
              </w:rPr>
              <w:t xml:space="preserve"> сельское поселение</w:t>
            </w:r>
          </w:p>
        </w:tc>
      </w:tr>
      <w:tr w:rsidR="00FA14DE" w:rsidRPr="00FA14DE" w14:paraId="13D3863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72223A8"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33BEC4EA"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38951987"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4B0125B0" w14:textId="21530EEC"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060F9C05" w14:textId="0E5D549C"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FE11F72" w14:textId="2A8AF156" w:rsidR="00FA14DE" w:rsidRPr="004431D1" w:rsidRDefault="00FA14DE" w:rsidP="00FA14DE">
            <w:pPr>
              <w:rPr>
                <w:szCs w:val="28"/>
                <w:lang w:val="en-US"/>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A8011A9" w14:textId="0A8DF214"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E32518B" w14:textId="683D8CFE"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B6F1079" w14:textId="4D565185"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ED7B6AA" w14:textId="382F2F5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14878741" w14:textId="31519A8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5C86E1" w14:textId="1DC90487"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2EAF3D68" w14:textId="2010DB8B" w:rsidR="00FA14DE" w:rsidRPr="00FA14DE" w:rsidRDefault="00FA14DE" w:rsidP="00FA14DE">
            <w:pPr>
              <w:rPr>
                <w:szCs w:val="28"/>
              </w:rPr>
            </w:pPr>
            <w:r w:rsidRPr="00FA14DE">
              <w:rPr>
                <w:szCs w:val="28"/>
              </w:rPr>
              <w:t>2.40</w:t>
            </w:r>
          </w:p>
        </w:tc>
      </w:tr>
      <w:tr w:rsidR="00FA14DE" w:rsidRPr="00FA14DE" w14:paraId="3B9D9F1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4CFBD40"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209C039D" w14:textId="77777777" w:rsidR="00FA14DE" w:rsidRPr="00FA14DE" w:rsidRDefault="00FA14DE" w:rsidP="00FA14DE">
            <w:pPr>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1C435CD4"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F4CECBB" w14:textId="75ED4DC3"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2522B939" w14:textId="787EB354"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02879C7" w14:textId="71149C47"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BD4985D" w14:textId="56677D36"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5E61627" w14:textId="1146127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6ECC56F" w14:textId="17C2C03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45F2969" w14:textId="61C0A1B3"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C4852E" w14:textId="77681FB3"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6B35D5B4" w14:textId="1F71EA90"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0B5449BD" w14:textId="7143EF0C" w:rsidR="00FA14DE" w:rsidRPr="00FA14DE" w:rsidRDefault="00FA14DE" w:rsidP="00FA14DE">
            <w:pPr>
              <w:rPr>
                <w:szCs w:val="28"/>
              </w:rPr>
            </w:pPr>
            <w:r w:rsidRPr="00FA14DE">
              <w:rPr>
                <w:szCs w:val="28"/>
              </w:rPr>
              <w:t>0.989</w:t>
            </w:r>
          </w:p>
        </w:tc>
      </w:tr>
      <w:tr w:rsidR="00695DCF" w:rsidRPr="00FA14DE" w14:paraId="2DDA99B7" w14:textId="77777777" w:rsidTr="00695DCF">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8EC2CFD" w14:textId="77777777" w:rsidR="00695DCF" w:rsidRPr="00FA14DE" w:rsidRDefault="00695DCF" w:rsidP="00695DCF">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0786A946" w14:textId="77777777" w:rsidR="00695DCF" w:rsidRPr="00FA14DE" w:rsidRDefault="00695DCF" w:rsidP="00695DCF">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5418A138" w14:textId="77777777" w:rsidR="00695DCF" w:rsidRPr="00FA14DE" w:rsidRDefault="00695DCF" w:rsidP="00695DCF">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FEDC36D" w14:textId="10A99490" w:rsidR="00695DCF" w:rsidRPr="00FA14DE" w:rsidRDefault="00695DCF" w:rsidP="00695DCF">
            <w:pPr>
              <w:rPr>
                <w:szCs w:val="28"/>
              </w:rPr>
            </w:pPr>
            <w:r>
              <w:rPr>
                <w:szCs w:val="28"/>
              </w:rPr>
              <w:t>58.00</w:t>
            </w:r>
          </w:p>
        </w:tc>
        <w:tc>
          <w:tcPr>
            <w:tcW w:w="1147" w:type="dxa"/>
            <w:tcBorders>
              <w:top w:val="nil"/>
              <w:left w:val="nil"/>
              <w:bottom w:val="single" w:sz="4" w:space="0" w:color="auto"/>
              <w:right w:val="single" w:sz="4" w:space="0" w:color="auto"/>
            </w:tcBorders>
            <w:shd w:val="clear" w:color="auto" w:fill="auto"/>
            <w:vAlign w:val="bottom"/>
            <w:hideMark/>
          </w:tcPr>
          <w:p w14:paraId="6F6EFD85" w14:textId="15907782" w:rsidR="00695DCF" w:rsidRPr="00FA14DE" w:rsidRDefault="00695DCF" w:rsidP="00695DCF">
            <w:pP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1000B7C1" w14:textId="1FB7E4BE" w:rsidR="00695DCF" w:rsidRPr="00FA14DE" w:rsidRDefault="00695DCF" w:rsidP="00695DCF">
            <w:pP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069611E7" w14:textId="5C55E00B"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46397387" w14:textId="1B6B6E2D"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2511ED1E" w14:textId="400FFE9D"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BC26107" w14:textId="7B88A7BB"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2B112E2C" w14:textId="0BE90CA7" w:rsidR="00695DCF" w:rsidRPr="00FA14DE" w:rsidRDefault="00695DCF" w:rsidP="00695DCF">
            <w:pP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4D2525A6" w14:textId="6E672D88" w:rsidR="00695DCF" w:rsidRPr="00FA14DE" w:rsidRDefault="00695DCF" w:rsidP="00695DCF">
            <w:pPr>
              <w:rPr>
                <w:szCs w:val="28"/>
              </w:rPr>
            </w:pPr>
            <w:r w:rsidRPr="00FE205A">
              <w:rPr>
                <w:szCs w:val="28"/>
              </w:rPr>
              <w:t>58.00</w:t>
            </w:r>
          </w:p>
        </w:tc>
        <w:tc>
          <w:tcPr>
            <w:tcW w:w="1440" w:type="dxa"/>
            <w:tcBorders>
              <w:top w:val="nil"/>
              <w:left w:val="nil"/>
              <w:bottom w:val="single" w:sz="4" w:space="0" w:color="auto"/>
              <w:right w:val="single" w:sz="4" w:space="0" w:color="auto"/>
            </w:tcBorders>
            <w:shd w:val="clear" w:color="auto" w:fill="auto"/>
            <w:vAlign w:val="bottom"/>
            <w:hideMark/>
          </w:tcPr>
          <w:p w14:paraId="25223F14" w14:textId="573977C3" w:rsidR="00695DCF" w:rsidRPr="00FA14DE" w:rsidRDefault="00695DCF" w:rsidP="00695DCF">
            <w:pPr>
              <w:rPr>
                <w:szCs w:val="28"/>
              </w:rPr>
            </w:pPr>
            <w:r w:rsidRPr="00FE205A">
              <w:rPr>
                <w:szCs w:val="28"/>
              </w:rPr>
              <w:t>58.00</w:t>
            </w:r>
          </w:p>
        </w:tc>
      </w:tr>
      <w:tr w:rsidR="00FA14DE" w:rsidRPr="00FA14DE" w14:paraId="27323E4A"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647C4D8"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7A575141" w14:textId="77777777" w:rsidR="00FA14DE" w:rsidRPr="00FA14DE" w:rsidRDefault="00FA14DE" w:rsidP="00FA14DE">
            <w:pPr>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02D53310"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48149772" w14:textId="4512E98E"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5902D7D1" w14:textId="124C7DFE"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D1E50E1" w14:textId="22A3B3BB"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6F11AD6A" w14:textId="21DF3D4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1436A802" w14:textId="6E824094"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D808CE" w14:textId="5D20155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DD68386" w14:textId="5E5A4A86"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980B0D3" w14:textId="4CFFAF5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390C8650" w14:textId="17C2C737"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308987FA" w14:textId="7C58FAAA" w:rsidR="00FA14DE" w:rsidRPr="00FA14DE" w:rsidRDefault="00FA14DE" w:rsidP="00FA14DE">
            <w:pPr>
              <w:rPr>
                <w:szCs w:val="28"/>
              </w:rPr>
            </w:pPr>
            <w:r w:rsidRPr="00FA14DE">
              <w:rPr>
                <w:szCs w:val="28"/>
              </w:rPr>
              <w:t>5.032</w:t>
            </w:r>
          </w:p>
        </w:tc>
      </w:tr>
      <w:tr w:rsidR="00FA14DE" w:rsidRPr="00FA14DE" w14:paraId="0730F119"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4D8C66C3"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1E4F246D"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D353E6A"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5EA85A06" w14:textId="0345B416"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7B927922" w14:textId="2269CFA7"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3D3E0F34" w14:textId="2585D366"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10DA0F7E" w14:textId="4FC35995"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89100D6" w14:textId="6E0B294B"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DD9BDBA" w14:textId="42763BFA"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755053F2" w14:textId="70DEB181"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5B160C7" w14:textId="57F82319"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0DA817F" w14:textId="495D6C4B"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79A69862" w14:textId="2B1FBDE2" w:rsidR="00FA14DE" w:rsidRPr="00FA14DE" w:rsidRDefault="00FA14DE" w:rsidP="00FA14DE">
            <w:pPr>
              <w:rPr>
                <w:szCs w:val="28"/>
              </w:rPr>
            </w:pPr>
            <w:r w:rsidRPr="00FA14DE">
              <w:rPr>
                <w:szCs w:val="28"/>
              </w:rPr>
              <w:t>168.74</w:t>
            </w:r>
          </w:p>
        </w:tc>
      </w:tr>
      <w:tr w:rsidR="00FA14DE" w:rsidRPr="00FA14DE" w14:paraId="68AC6F79"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7B9E0B8B"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792DCDED"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D41F5CE"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67FD1A8" w14:textId="3768F37E"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409ACA36" w14:textId="728EF17C"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0D4C4B98" w14:textId="6C46607B"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2FCAEC1" w14:textId="3620C27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2C90637" w14:textId="6299A50C"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5005F99" w14:textId="12F9949F"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1A602E8D" w14:textId="790B4468"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6E69303" w14:textId="45FC258B"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6A2D859" w14:textId="2B4E9999"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3052845B" w14:textId="71CAD583" w:rsidR="00FA14DE" w:rsidRPr="00FA14DE" w:rsidRDefault="00FA14DE" w:rsidP="00FA14DE">
            <w:pPr>
              <w:rPr>
                <w:szCs w:val="28"/>
              </w:rPr>
            </w:pPr>
            <w:r w:rsidRPr="00FA14DE">
              <w:rPr>
                <w:szCs w:val="28"/>
              </w:rPr>
              <w:t>-</w:t>
            </w:r>
          </w:p>
        </w:tc>
      </w:tr>
      <w:tr w:rsidR="00FA14DE" w:rsidRPr="00FA14DE" w14:paraId="4C25EF05"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A3D5BAF"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EF32389"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30A72C3E"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18590877" w14:textId="4ED015A7"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2AA66AB7" w14:textId="4687E16B"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D58ABC5" w14:textId="5118629B"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5DC294BC" w14:textId="1C12201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CD0C6EB" w14:textId="0D135801"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06BD7F3" w14:textId="0D07A1D4"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48500F" w14:textId="13500DA7"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65340D90" w14:textId="067D33A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F93D68" w14:textId="0DA5D67E"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2CB58E6E" w14:textId="74E8A313" w:rsidR="00FA14DE" w:rsidRPr="00FA14DE" w:rsidRDefault="00FA14DE" w:rsidP="00FA14DE">
            <w:pPr>
              <w:rPr>
                <w:szCs w:val="28"/>
              </w:rPr>
            </w:pPr>
            <w:r w:rsidRPr="00FA14DE">
              <w:rPr>
                <w:szCs w:val="28"/>
              </w:rPr>
              <w:t>5088</w:t>
            </w:r>
          </w:p>
        </w:tc>
      </w:tr>
      <w:tr w:rsidR="00FA14DE" w:rsidRPr="00FA14DE" w14:paraId="3E1E079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64F8395" w14:textId="77777777" w:rsidR="00FA14DE" w:rsidRPr="00FA14DE" w:rsidRDefault="00FA14DE" w:rsidP="00FA14DE">
            <w:pP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1377D322"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76EB7752"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424D78EE" w14:textId="6F2D8E67"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1250AEB" w14:textId="086B7A85"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7520A5A5" w14:textId="4924272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7FA7B4" w14:textId="531A024E"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C514223" w14:textId="0B983EE8"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46316D4" w14:textId="4A49A2AC"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86F875A" w14:textId="43F220D0"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9A85459" w14:textId="7EB58506"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9B8AD34" w14:textId="3ACE933E"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7CD979AE" w14:textId="15A0F2B2" w:rsidR="00FA14DE" w:rsidRPr="00FA14DE" w:rsidRDefault="00FA14DE" w:rsidP="00FA14DE">
            <w:pPr>
              <w:rPr>
                <w:szCs w:val="28"/>
              </w:rPr>
            </w:pPr>
            <w:r w:rsidRPr="00FA14DE">
              <w:rPr>
                <w:szCs w:val="28"/>
              </w:rPr>
              <w:t>0</w:t>
            </w:r>
          </w:p>
        </w:tc>
      </w:tr>
      <w:tr w:rsidR="001D5F87" w:rsidRPr="00FA14DE" w14:paraId="0DA04ED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115FD9B" w14:textId="77777777" w:rsidR="001D5F87" w:rsidRPr="00FA14DE" w:rsidRDefault="001D5F87" w:rsidP="001D5F87">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63AEDD4D" w14:textId="2D9E3163" w:rsidR="001D5F87" w:rsidRPr="00FA14DE" w:rsidRDefault="001D5F87" w:rsidP="001D5F87">
            <w:pPr>
              <w:rPr>
                <w:szCs w:val="28"/>
              </w:rPr>
            </w:pPr>
            <w:r w:rsidRPr="00FA14DE">
              <w:rPr>
                <w:szCs w:val="28"/>
              </w:rPr>
              <w:t xml:space="preserve">Доля автоматизированных </w:t>
            </w:r>
            <w:r>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466CC371" w14:textId="77777777" w:rsidR="001D5F87" w:rsidRPr="00FA14DE" w:rsidRDefault="001D5F87" w:rsidP="001D5F87">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592922D" w14:textId="69730728" w:rsidR="001D5F87" w:rsidRPr="00FA14DE" w:rsidRDefault="001D5F87" w:rsidP="001D5F87">
            <w:pP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72FEB72A" w14:textId="2E2B7D6D"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30C5B8E6" w14:textId="6584F05C"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2C532619" w14:textId="57C206BF"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0CE95F0F" w14:textId="4079B266"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FF06AFC" w14:textId="6695886E"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54529A6" w14:textId="3DA4F512"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95BB8EA" w14:textId="35A179EF"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ED1F3B3" w14:textId="4BB4AAE2" w:rsidR="001D5F87" w:rsidRPr="00FA14DE" w:rsidRDefault="001D5F87" w:rsidP="001D5F87">
            <w:pPr>
              <w:rPr>
                <w:szCs w:val="28"/>
              </w:rPr>
            </w:pPr>
            <w:r w:rsidRPr="008E5F6A">
              <w:rPr>
                <w:szCs w:val="28"/>
              </w:rPr>
              <w:t>0.00</w:t>
            </w:r>
          </w:p>
        </w:tc>
        <w:tc>
          <w:tcPr>
            <w:tcW w:w="1440" w:type="dxa"/>
            <w:tcBorders>
              <w:top w:val="nil"/>
              <w:left w:val="nil"/>
              <w:bottom w:val="single" w:sz="4" w:space="0" w:color="auto"/>
              <w:right w:val="single" w:sz="4" w:space="0" w:color="auto"/>
            </w:tcBorders>
            <w:shd w:val="clear" w:color="auto" w:fill="auto"/>
            <w:vAlign w:val="bottom"/>
            <w:hideMark/>
          </w:tcPr>
          <w:p w14:paraId="677EFC42" w14:textId="10813D51" w:rsidR="001D5F87" w:rsidRPr="00FA14DE" w:rsidRDefault="001D5F87" w:rsidP="001D5F87">
            <w:pPr>
              <w:rPr>
                <w:szCs w:val="28"/>
              </w:rPr>
            </w:pPr>
            <w:r w:rsidRPr="008E5F6A">
              <w:rPr>
                <w:szCs w:val="28"/>
              </w:rPr>
              <w:t>0.00</w:t>
            </w:r>
          </w:p>
        </w:tc>
      </w:tr>
      <w:tr w:rsidR="001D5F87" w:rsidRPr="00D059B5" w14:paraId="73328FA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9FD3FEE" w14:textId="77777777" w:rsidR="001D5F87" w:rsidRPr="00FA14DE" w:rsidRDefault="001D5F87" w:rsidP="001D5F87">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638A85A5" w14:textId="39F1E3E1" w:rsidR="001D5F87" w:rsidRPr="00FA14DE" w:rsidRDefault="001D5F87" w:rsidP="001D5F87">
            <w:pPr>
              <w:rPr>
                <w:szCs w:val="28"/>
              </w:rPr>
            </w:pPr>
            <w:r w:rsidRPr="00FA14DE">
              <w:rPr>
                <w:szCs w:val="28"/>
              </w:rPr>
              <w:t xml:space="preserve">Доля </w:t>
            </w:r>
            <w:r>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435F244" w14:textId="77777777" w:rsidR="001D5F87" w:rsidRPr="00FA14DE" w:rsidRDefault="001D5F87" w:rsidP="001D5F87">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349C070D" w14:textId="047E1DF9" w:rsidR="001D5F87" w:rsidRPr="00FA14DE" w:rsidRDefault="001D5F87" w:rsidP="001D5F87">
            <w:pP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60C74A39" w14:textId="30C52145"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58775801" w14:textId="55368218" w:rsidR="001D5F87" w:rsidRPr="00FA14DE" w:rsidRDefault="001D5F87" w:rsidP="001D5F87">
            <w:pP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7577FC65" w14:textId="04270320"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71AAD53" w14:textId="576026A2"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577FBBA" w14:textId="6AB090D1"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700FFB7" w14:textId="198E4899"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C5ECDC0" w14:textId="18852AEE" w:rsidR="001D5F87" w:rsidRPr="00FA14DE" w:rsidRDefault="001D5F87" w:rsidP="001D5F87">
            <w:pP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C07F00D" w14:textId="10C19BA0" w:rsidR="001D5F87" w:rsidRPr="00FA14DE" w:rsidRDefault="001D5F87" w:rsidP="001D5F87">
            <w:pPr>
              <w:rPr>
                <w:szCs w:val="28"/>
              </w:rPr>
            </w:pPr>
            <w:r w:rsidRPr="008E5F6A">
              <w:rPr>
                <w:szCs w:val="28"/>
              </w:rPr>
              <w:t>0.00</w:t>
            </w:r>
          </w:p>
        </w:tc>
        <w:tc>
          <w:tcPr>
            <w:tcW w:w="1440" w:type="dxa"/>
            <w:tcBorders>
              <w:top w:val="nil"/>
              <w:left w:val="nil"/>
              <w:bottom w:val="single" w:sz="4" w:space="0" w:color="auto"/>
              <w:right w:val="single" w:sz="4" w:space="0" w:color="auto"/>
            </w:tcBorders>
            <w:shd w:val="clear" w:color="auto" w:fill="auto"/>
            <w:vAlign w:val="bottom"/>
            <w:hideMark/>
          </w:tcPr>
          <w:p w14:paraId="5791107E" w14:textId="24126314" w:rsidR="001D5F87" w:rsidRPr="00D059B5" w:rsidRDefault="001D5F87" w:rsidP="001D5F87">
            <w:pPr>
              <w:rPr>
                <w:szCs w:val="28"/>
              </w:rPr>
            </w:pPr>
            <w:r w:rsidRPr="008E5F6A">
              <w:rPr>
                <w:szCs w:val="28"/>
              </w:rPr>
              <w:t>0.00</w:t>
            </w:r>
          </w:p>
        </w:tc>
      </w:tr>
    </w:tbl>
    <w:p w14:paraId="040ED66C" w14:textId="419E9651" w:rsidR="007C0A55" w:rsidRPr="00BD3831" w:rsidRDefault="007C0A55" w:rsidP="00B71E79">
      <w:pPr>
        <w:pStyle w:val="a9"/>
        <w:sectPr w:rsidR="007C0A55" w:rsidRPr="00BD3831" w:rsidSect="00D059B5">
          <w:pgSz w:w="23808" w:h="16840" w:orient="landscape" w:code="8"/>
          <w:pgMar w:top="1701" w:right="1134" w:bottom="851" w:left="1134" w:header="709" w:footer="709" w:gutter="0"/>
          <w:cols w:space="708"/>
          <w:docGrid w:linePitch="360"/>
        </w:sectPr>
      </w:pPr>
    </w:p>
    <w:p w14:paraId="153A602D" w14:textId="77777777" w:rsidR="00A307F6" w:rsidRPr="0021168F" w:rsidRDefault="00A307F6" w:rsidP="00A307F6">
      <w:pPr>
        <w:pStyle w:val="affff0"/>
      </w:pPr>
      <w:bookmarkStart w:id="844" w:name="_Toc101972804"/>
      <w:bookmarkStart w:id="845" w:name="_Toc108034276"/>
      <w:bookmarkStart w:id="846" w:name="_Toc101972987"/>
      <w:r w:rsidRPr="0021168F">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44"/>
      <w:bookmarkEnd w:id="845"/>
    </w:p>
    <w:p w14:paraId="7B885C9C" w14:textId="77777777" w:rsidR="00A307F6" w:rsidRPr="0021168F" w:rsidRDefault="00A307F6" w:rsidP="00A307F6">
      <w:pPr>
        <w:pStyle w:val="afffe"/>
      </w:pPr>
      <w:bookmarkStart w:id="847" w:name="_Hlk35395885"/>
      <w:bookmarkStart w:id="848"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7693ED86" w14:textId="5BE92804" w:rsidR="00380F1B" w:rsidRPr="00BD3831" w:rsidRDefault="00380F1B" w:rsidP="00A307F6">
      <w:pPr>
        <w:pStyle w:val="afffc"/>
      </w:pPr>
      <w:bookmarkStart w:id="849" w:name="_Toc135301977"/>
      <w:bookmarkEnd w:id="847"/>
      <w:bookmarkEnd w:id="848"/>
      <w:r w:rsidRPr="00BD3831">
        <w:t>Таблица 15.1.1 Реестр систем теплоснабжения</w:t>
      </w:r>
      <w:bookmarkEnd w:id="846"/>
      <w:bookmarkEnd w:id="84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AC2E2E" w:rsidRPr="00C37641" w14:paraId="0633A48B" w14:textId="77777777" w:rsidTr="00A80437">
        <w:trPr>
          <w:trHeight w:val="20"/>
          <w:tblHeader/>
        </w:trPr>
        <w:tc>
          <w:tcPr>
            <w:tcW w:w="2262" w:type="dxa"/>
            <w:vMerge w:val="restart"/>
            <w:shd w:val="clear" w:color="auto" w:fill="auto"/>
            <w:hideMark/>
          </w:tcPr>
          <w:p w14:paraId="2FB073B4" w14:textId="77777777" w:rsidR="00AC2E2E" w:rsidRPr="00C37641" w:rsidRDefault="00AC2E2E" w:rsidP="00A80437">
            <w:pP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1F539F54" w14:textId="77777777" w:rsidR="00AC2E2E" w:rsidRPr="00C37641" w:rsidRDefault="00AC2E2E" w:rsidP="00A80437">
            <w:pPr>
              <w:rPr>
                <w:color w:val="000000"/>
              </w:rPr>
            </w:pPr>
            <w:r w:rsidRPr="00C37641">
              <w:rPr>
                <w:color w:val="000000"/>
              </w:rPr>
              <w:t>Населенный пункт</w:t>
            </w:r>
          </w:p>
        </w:tc>
        <w:tc>
          <w:tcPr>
            <w:tcW w:w="4252" w:type="dxa"/>
            <w:gridSpan w:val="2"/>
            <w:shd w:val="clear" w:color="auto" w:fill="auto"/>
            <w:hideMark/>
          </w:tcPr>
          <w:p w14:paraId="6614124F" w14:textId="77777777" w:rsidR="00AC2E2E" w:rsidRPr="00C37641" w:rsidRDefault="00AC2E2E" w:rsidP="00A80437">
            <w:pPr>
              <w:rPr>
                <w:color w:val="000000"/>
              </w:rPr>
            </w:pPr>
            <w:r w:rsidRPr="00C37641">
              <w:rPr>
                <w:color w:val="000000"/>
              </w:rPr>
              <w:t>Наименование теплоснабжающей организации</w:t>
            </w:r>
          </w:p>
        </w:tc>
        <w:tc>
          <w:tcPr>
            <w:tcW w:w="1559" w:type="dxa"/>
            <w:vMerge w:val="restart"/>
          </w:tcPr>
          <w:p w14:paraId="2B0F54C4" w14:textId="77777777" w:rsidR="00AC2E2E" w:rsidRPr="00C37641" w:rsidRDefault="00AC2E2E" w:rsidP="00A80437">
            <w:pPr>
              <w:rPr>
                <w:color w:val="000000"/>
              </w:rPr>
            </w:pPr>
            <w:r w:rsidRPr="00C37641">
              <w:rPr>
                <w:color w:val="000000"/>
              </w:rPr>
              <w:t>Номер технологической зоны</w:t>
            </w:r>
          </w:p>
        </w:tc>
      </w:tr>
      <w:tr w:rsidR="00AC2E2E" w:rsidRPr="00C37641" w14:paraId="13AEFBD1" w14:textId="77777777" w:rsidTr="00A80437">
        <w:trPr>
          <w:trHeight w:val="20"/>
          <w:tblHeader/>
        </w:trPr>
        <w:tc>
          <w:tcPr>
            <w:tcW w:w="2262" w:type="dxa"/>
            <w:vMerge/>
            <w:shd w:val="clear" w:color="auto" w:fill="auto"/>
            <w:vAlign w:val="center"/>
          </w:tcPr>
          <w:p w14:paraId="063C2AF6" w14:textId="77777777" w:rsidR="00AC2E2E" w:rsidRPr="00C37641" w:rsidRDefault="00AC2E2E" w:rsidP="00E46254">
            <w:pPr>
              <w:jc w:val="center"/>
              <w:rPr>
                <w:color w:val="000000"/>
              </w:rPr>
            </w:pPr>
          </w:p>
        </w:tc>
        <w:tc>
          <w:tcPr>
            <w:tcW w:w="1561" w:type="dxa"/>
            <w:vMerge/>
            <w:shd w:val="clear" w:color="auto" w:fill="auto"/>
            <w:vAlign w:val="center"/>
          </w:tcPr>
          <w:p w14:paraId="4D48D743" w14:textId="77777777" w:rsidR="00AC2E2E" w:rsidRPr="00C37641" w:rsidRDefault="00AC2E2E" w:rsidP="00E46254">
            <w:pPr>
              <w:jc w:val="center"/>
              <w:rPr>
                <w:color w:val="000000"/>
              </w:rPr>
            </w:pPr>
          </w:p>
        </w:tc>
        <w:tc>
          <w:tcPr>
            <w:tcW w:w="2268" w:type="dxa"/>
            <w:shd w:val="clear" w:color="auto" w:fill="auto"/>
          </w:tcPr>
          <w:p w14:paraId="7E771282" w14:textId="77777777" w:rsidR="00AC2E2E" w:rsidRPr="00C37641" w:rsidRDefault="00AC2E2E" w:rsidP="00A80437">
            <w:pPr>
              <w:rPr>
                <w:color w:val="000000"/>
              </w:rPr>
            </w:pPr>
            <w:r w:rsidRPr="00C37641">
              <w:rPr>
                <w:color w:val="000000"/>
              </w:rPr>
              <w:t>Источник тепловой энергии</w:t>
            </w:r>
          </w:p>
        </w:tc>
        <w:tc>
          <w:tcPr>
            <w:tcW w:w="1984" w:type="dxa"/>
          </w:tcPr>
          <w:p w14:paraId="390DF804" w14:textId="77777777" w:rsidR="00AC2E2E" w:rsidRPr="00C37641" w:rsidRDefault="00AC2E2E" w:rsidP="00A80437">
            <w:pPr>
              <w:rPr>
                <w:color w:val="000000"/>
              </w:rPr>
            </w:pPr>
            <w:r w:rsidRPr="00C37641">
              <w:rPr>
                <w:color w:val="000000"/>
              </w:rPr>
              <w:t>Тепловые сети</w:t>
            </w:r>
          </w:p>
        </w:tc>
        <w:tc>
          <w:tcPr>
            <w:tcW w:w="1559" w:type="dxa"/>
            <w:vMerge/>
          </w:tcPr>
          <w:p w14:paraId="67F095C8" w14:textId="77777777" w:rsidR="00AC2E2E" w:rsidRPr="00C37641" w:rsidRDefault="00AC2E2E" w:rsidP="00E46254">
            <w:pPr>
              <w:jc w:val="center"/>
              <w:rPr>
                <w:color w:val="000000"/>
              </w:rPr>
            </w:pPr>
          </w:p>
        </w:tc>
      </w:tr>
      <w:tr w:rsidR="00C37641" w:rsidRPr="00C37641" w14:paraId="3F039A8E" w14:textId="77777777" w:rsidTr="00E46254">
        <w:trPr>
          <w:trHeight w:val="20"/>
        </w:trPr>
        <w:tc>
          <w:tcPr>
            <w:tcW w:w="2262" w:type="dxa"/>
            <w:shd w:val="clear" w:color="auto" w:fill="auto"/>
            <w:hideMark/>
          </w:tcPr>
          <w:p w14:paraId="3AFF3274" w14:textId="41B2EFA4" w:rsidR="00C37641" w:rsidRPr="00C37641" w:rsidRDefault="000043DC" w:rsidP="00A80437">
            <w:pPr>
              <w:rPr>
                <w:color w:val="000000"/>
              </w:rPr>
            </w:pPr>
            <w:r>
              <w:t xml:space="preserve">Котельная, п. Солнечный, </w:t>
            </w:r>
            <w:r w:rsidR="00A95118">
              <w:t>ул. Набережная, 42А</w:t>
            </w:r>
          </w:p>
        </w:tc>
        <w:tc>
          <w:tcPr>
            <w:tcW w:w="1561" w:type="dxa"/>
            <w:shd w:val="clear" w:color="auto" w:fill="auto"/>
            <w:hideMark/>
          </w:tcPr>
          <w:p w14:paraId="6B3F6873" w14:textId="6075D8A3" w:rsidR="00C37641" w:rsidRPr="00C37641" w:rsidRDefault="00C37641" w:rsidP="00A80437">
            <w:pPr>
              <w:rPr>
                <w:color w:val="000000"/>
              </w:rPr>
            </w:pPr>
            <w:r w:rsidRPr="00C37641">
              <w:t xml:space="preserve">п. </w:t>
            </w:r>
            <w:r w:rsidR="000043DC">
              <w:t>Солнечный</w:t>
            </w:r>
          </w:p>
        </w:tc>
        <w:tc>
          <w:tcPr>
            <w:tcW w:w="4252" w:type="dxa"/>
            <w:gridSpan w:val="2"/>
            <w:shd w:val="clear" w:color="auto" w:fill="auto"/>
          </w:tcPr>
          <w:p w14:paraId="0D3E946B" w14:textId="0846E44C" w:rsidR="00C37641" w:rsidRPr="00C37641" w:rsidRDefault="000043DC" w:rsidP="00A80437">
            <w:pPr>
              <w:rPr>
                <w:color w:val="000000"/>
              </w:rPr>
            </w:pPr>
            <w:r>
              <w:t>МУП «ЖКХ Солнечное»</w:t>
            </w:r>
          </w:p>
        </w:tc>
        <w:tc>
          <w:tcPr>
            <w:tcW w:w="1559" w:type="dxa"/>
          </w:tcPr>
          <w:p w14:paraId="34D08824" w14:textId="77777777" w:rsidR="00C37641" w:rsidRPr="00C37641" w:rsidRDefault="00C37641" w:rsidP="00A80437">
            <w:pPr>
              <w:rPr>
                <w:color w:val="000000"/>
                <w:lang w:val="en-US"/>
              </w:rPr>
            </w:pPr>
            <w:r w:rsidRPr="00C37641">
              <w:rPr>
                <w:color w:val="000000"/>
                <w:lang w:val="en-US"/>
              </w:rPr>
              <w:t>I</w:t>
            </w:r>
          </w:p>
        </w:tc>
      </w:tr>
    </w:tbl>
    <w:p w14:paraId="4844941F" w14:textId="7F9693EA" w:rsidR="00BA12F8" w:rsidRPr="0098652A" w:rsidRDefault="00BA12F8" w:rsidP="00A307F6">
      <w:pPr>
        <w:pStyle w:val="affff0"/>
      </w:pPr>
      <w:bookmarkStart w:id="850" w:name="_Toc101972805"/>
      <w:bookmarkStart w:id="851" w:name="_Toc108034277"/>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50"/>
      <w:bookmarkEnd w:id="851"/>
    </w:p>
    <w:p w14:paraId="1159AF71" w14:textId="3F3E330B" w:rsidR="000254E9" w:rsidRPr="0098652A" w:rsidRDefault="00C70B85" w:rsidP="00A307F6">
      <w:pPr>
        <w:pStyle w:val="afffe"/>
      </w:pPr>
      <w:r>
        <w:t>Единые теплоснабжающие организации не установлены.</w:t>
      </w:r>
    </w:p>
    <w:p w14:paraId="6137991E" w14:textId="77777777" w:rsidR="00BE6200" w:rsidRPr="00BD3831" w:rsidRDefault="00BE6200" w:rsidP="00A307F6">
      <w:pPr>
        <w:pStyle w:val="affff0"/>
      </w:pPr>
      <w:bookmarkStart w:id="852" w:name="_Toc101972806"/>
      <w:bookmarkStart w:id="853" w:name="_Toc108034278"/>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52"/>
      <w:bookmarkEnd w:id="853"/>
    </w:p>
    <w:p w14:paraId="63E81C24" w14:textId="77777777" w:rsidR="00C70B85" w:rsidRPr="0098652A" w:rsidRDefault="00C70B85" w:rsidP="00C70B85">
      <w:pPr>
        <w:pStyle w:val="afffe"/>
      </w:pPr>
      <w:bookmarkStart w:id="854" w:name="_Toc101972807"/>
      <w:r>
        <w:t>Единые теплоснабжающие организации не установлены.</w:t>
      </w:r>
    </w:p>
    <w:p w14:paraId="10C3CAFB" w14:textId="2EB300AD" w:rsidR="00BE6200" w:rsidRPr="00BD3831" w:rsidRDefault="00A307F6" w:rsidP="00A307F6">
      <w:pPr>
        <w:pStyle w:val="affff0"/>
      </w:pPr>
      <w:bookmarkStart w:id="855" w:name="_Toc108034279"/>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54"/>
      <w:bookmarkEnd w:id="855"/>
    </w:p>
    <w:p w14:paraId="424ECA0A" w14:textId="77777777" w:rsidR="00BE6200" w:rsidRPr="00981295" w:rsidRDefault="00BE6200" w:rsidP="00A307F6">
      <w:pPr>
        <w:pStyle w:val="afffe"/>
      </w:pPr>
      <w:r w:rsidRPr="00981295">
        <w:t>Заявки не подавались.</w:t>
      </w:r>
    </w:p>
    <w:p w14:paraId="021CA4CD" w14:textId="77777777" w:rsidR="00BE6200" w:rsidRPr="00981295" w:rsidRDefault="00BE6200" w:rsidP="00A307F6">
      <w:pPr>
        <w:pStyle w:val="affff0"/>
      </w:pPr>
      <w:bookmarkStart w:id="856" w:name="_Toc101972808"/>
      <w:bookmarkStart w:id="857" w:name="_Toc108034280"/>
      <w:r w:rsidRPr="00981295">
        <w:t>15.5. Описание границ зон деятельности единой теплоснабжающей организации (организаций)</w:t>
      </w:r>
      <w:bookmarkEnd w:id="856"/>
      <w:bookmarkEnd w:id="857"/>
    </w:p>
    <w:p w14:paraId="0A34A499" w14:textId="77777777" w:rsidR="00C70B85" w:rsidRPr="0098652A" w:rsidRDefault="00C70B85" w:rsidP="00C70B85">
      <w:pPr>
        <w:pStyle w:val="afffe"/>
      </w:pPr>
      <w:r>
        <w:t>Единые теплоснабжающие организации не установлены.</w:t>
      </w:r>
    </w:p>
    <w:p w14:paraId="2024D943" w14:textId="712EAB84" w:rsidR="00A307F6" w:rsidRPr="00981295" w:rsidRDefault="00A307F6" w:rsidP="00A307F6">
      <w:pPr>
        <w:pStyle w:val="affff0"/>
      </w:pPr>
      <w:bookmarkStart w:id="858" w:name="_Toc101972809"/>
      <w:bookmarkStart w:id="859" w:name="_Toc108034281"/>
      <w:bookmarkStart w:id="860" w:name="_Toc101972989"/>
      <w:r w:rsidRPr="00981295">
        <w:t>Глава 16. Реестр мероприятий схемы теплоснабжения</w:t>
      </w:r>
      <w:bookmarkEnd w:id="858"/>
      <w:bookmarkEnd w:id="859"/>
    </w:p>
    <w:p w14:paraId="40AF9AFC" w14:textId="40C8477E" w:rsidR="00A307F6" w:rsidRPr="00981295" w:rsidRDefault="00A307F6" w:rsidP="00A307F6">
      <w:pPr>
        <w:pStyle w:val="affff0"/>
      </w:pPr>
      <w:bookmarkStart w:id="861" w:name="_Toc101972810"/>
      <w:bookmarkStart w:id="862" w:name="_Toc108034282"/>
      <w:r w:rsidRPr="00981295">
        <w:t xml:space="preserve">16.1. Перечень мероприятий по строительству, реконструкции, техническому перевооружению и (или) модернизации </w:t>
      </w:r>
      <w:r w:rsidR="00885026">
        <w:t>источника тепловой энергии</w:t>
      </w:r>
      <w:bookmarkEnd w:id="861"/>
      <w:bookmarkEnd w:id="862"/>
    </w:p>
    <w:p w14:paraId="7B2650DF" w14:textId="6EFE58B5" w:rsidR="00B37714" w:rsidRDefault="00BE6200" w:rsidP="00A307F6">
      <w:pPr>
        <w:pStyle w:val="afffe"/>
      </w:pPr>
      <w:r w:rsidRPr="00B37714">
        <w:t xml:space="preserve">Перечень мероприятий по техническому перевооружению </w:t>
      </w:r>
      <w:r w:rsidR="00B37714" w:rsidRPr="00B37714">
        <w:t>источник</w:t>
      </w:r>
      <w:r w:rsidR="00C70B85">
        <w:t>а</w:t>
      </w:r>
      <w:r w:rsidR="00B37714" w:rsidRPr="00B37714">
        <w:t xml:space="preserve"> тепловой энергии </w:t>
      </w:r>
      <w:r w:rsidR="00B37714">
        <w:t>представлены в таблице 16.1.1.</w:t>
      </w:r>
      <w:bookmarkEnd w:id="860"/>
    </w:p>
    <w:p w14:paraId="091B3D2E" w14:textId="61450066" w:rsidR="00B37714" w:rsidRDefault="00B37714" w:rsidP="00A307F6">
      <w:pPr>
        <w:pStyle w:val="afffc"/>
      </w:pPr>
      <w:bookmarkStart w:id="863" w:name="_Toc101972990"/>
      <w:bookmarkStart w:id="864" w:name="_Toc135301978"/>
      <w:r>
        <w:t xml:space="preserve">Таблица 16.1.1. </w:t>
      </w:r>
      <w:bookmarkEnd w:id="863"/>
      <w:r w:rsidR="00C70B85" w:rsidRPr="00C70B85">
        <w:t>Перечень мероприятий по техническому перевооружению источника тепловой энергии</w:t>
      </w:r>
      <w:bookmarkEnd w:id="864"/>
    </w:p>
    <w:tbl>
      <w:tblPr>
        <w:tblW w:w="9572" w:type="dxa"/>
        <w:tblLook w:val="04A0" w:firstRow="1" w:lastRow="0" w:firstColumn="1" w:lastColumn="0" w:noHBand="0" w:noVBand="1"/>
      </w:tblPr>
      <w:tblGrid>
        <w:gridCol w:w="704"/>
        <w:gridCol w:w="7088"/>
        <w:gridCol w:w="1780"/>
      </w:tblGrid>
      <w:tr w:rsidR="007C0A55" w:rsidRPr="00DB6FEB" w14:paraId="1D6947AC" w14:textId="77777777" w:rsidTr="004818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0421A21" w14:textId="77777777" w:rsidR="007C0A55" w:rsidRPr="00DB6FEB" w:rsidRDefault="007C0A55" w:rsidP="007C0A55">
            <w:pPr>
              <w:rPr>
                <w:szCs w:val="28"/>
              </w:rPr>
            </w:pPr>
            <w:r w:rsidRPr="00DB6FEB">
              <w:rPr>
                <w:szCs w:val="28"/>
              </w:rPr>
              <w:t>№ пп</w:t>
            </w:r>
          </w:p>
        </w:tc>
        <w:tc>
          <w:tcPr>
            <w:tcW w:w="7088" w:type="dxa"/>
            <w:tcBorders>
              <w:top w:val="single" w:sz="4" w:space="0" w:color="auto"/>
              <w:left w:val="nil"/>
              <w:bottom w:val="single" w:sz="4" w:space="0" w:color="auto"/>
              <w:right w:val="single" w:sz="4" w:space="0" w:color="auto"/>
            </w:tcBorders>
            <w:shd w:val="clear" w:color="auto" w:fill="auto"/>
            <w:noWrap/>
            <w:hideMark/>
          </w:tcPr>
          <w:p w14:paraId="52F10B2D" w14:textId="77777777" w:rsidR="007C0A55" w:rsidRPr="00DB6FEB" w:rsidRDefault="007C0A55" w:rsidP="007C0A55">
            <w:pPr>
              <w:rPr>
                <w:szCs w:val="28"/>
              </w:rPr>
            </w:pPr>
            <w:r w:rsidRPr="00DB6FEB">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231FFE3E" w14:textId="77777777" w:rsidR="007C0A55" w:rsidRPr="00DB6FEB" w:rsidRDefault="007C0A55" w:rsidP="007C0A55">
            <w:pPr>
              <w:rPr>
                <w:szCs w:val="28"/>
              </w:rPr>
            </w:pPr>
            <w:r w:rsidRPr="00DB6FEB">
              <w:rPr>
                <w:szCs w:val="28"/>
              </w:rPr>
              <w:t>Год</w:t>
            </w:r>
          </w:p>
        </w:tc>
      </w:tr>
      <w:tr w:rsidR="00C70B85" w:rsidRPr="00DB6FEB" w14:paraId="55E26B12"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EF5F55" w14:textId="77777777" w:rsidR="00C70B85" w:rsidRPr="00DB6FEB" w:rsidRDefault="00C70B85" w:rsidP="00C70B85">
            <w:pPr>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hideMark/>
          </w:tcPr>
          <w:p w14:paraId="7C293583" w14:textId="3AEAD4D4" w:rsidR="00C70B85" w:rsidRPr="00DB6FEB" w:rsidRDefault="00C70B85" w:rsidP="00C70B85">
            <w:pPr>
              <w:rPr>
                <w:szCs w:val="28"/>
              </w:rPr>
            </w:pPr>
            <w:r w:rsidRPr="002F333D">
              <w:rPr>
                <w:szCs w:val="28"/>
              </w:rPr>
              <w:t xml:space="preserve">Проект. 1-1.1.1.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426FCB98" w14:textId="7DBEF9C3" w:rsidR="00C70B85" w:rsidRPr="00DB6FEB" w:rsidRDefault="00C70B85" w:rsidP="00C70B85">
            <w:pPr>
              <w:rPr>
                <w:szCs w:val="28"/>
              </w:rPr>
            </w:pPr>
            <w:r w:rsidRPr="00DB6FEB">
              <w:t>202</w:t>
            </w:r>
            <w:r>
              <w:t>3</w:t>
            </w:r>
          </w:p>
        </w:tc>
      </w:tr>
      <w:tr w:rsidR="00C70B85" w:rsidRPr="00DB6FEB" w14:paraId="4A645223"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27E1C" w14:textId="77777777" w:rsidR="00C70B85" w:rsidRPr="00DB6FEB" w:rsidRDefault="00C70B85" w:rsidP="00C70B85">
            <w:pPr>
              <w:rPr>
                <w:szCs w:val="28"/>
              </w:rPr>
            </w:pPr>
            <w:r w:rsidRPr="00DB6FEB">
              <w:rPr>
                <w:szCs w:val="28"/>
              </w:rPr>
              <w:t>2</w:t>
            </w:r>
          </w:p>
        </w:tc>
        <w:tc>
          <w:tcPr>
            <w:tcW w:w="7088" w:type="dxa"/>
            <w:tcBorders>
              <w:top w:val="nil"/>
              <w:left w:val="nil"/>
              <w:bottom w:val="single" w:sz="4" w:space="0" w:color="auto"/>
              <w:right w:val="single" w:sz="4" w:space="0" w:color="auto"/>
            </w:tcBorders>
            <w:shd w:val="clear" w:color="auto" w:fill="auto"/>
            <w:noWrap/>
            <w:hideMark/>
          </w:tcPr>
          <w:p w14:paraId="2E1CD994" w14:textId="66488267" w:rsidR="00C70B85" w:rsidRPr="00DB6FEB" w:rsidRDefault="00C70B85" w:rsidP="00C70B85">
            <w:pPr>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780" w:type="dxa"/>
            <w:tcBorders>
              <w:top w:val="nil"/>
              <w:left w:val="single" w:sz="4" w:space="0" w:color="auto"/>
              <w:bottom w:val="single" w:sz="4" w:space="0" w:color="auto"/>
              <w:right w:val="single" w:sz="4" w:space="0" w:color="auto"/>
            </w:tcBorders>
            <w:shd w:val="clear" w:color="auto" w:fill="auto"/>
            <w:noWrap/>
            <w:hideMark/>
          </w:tcPr>
          <w:p w14:paraId="12866F30" w14:textId="3F621992" w:rsidR="00C70B85" w:rsidRPr="00DB6FEB" w:rsidRDefault="00C70B85" w:rsidP="00C70B85">
            <w:pPr>
              <w:rPr>
                <w:szCs w:val="28"/>
              </w:rPr>
            </w:pPr>
            <w:r w:rsidRPr="00DB6FEB">
              <w:t>202</w:t>
            </w:r>
            <w:r>
              <w:t>4</w:t>
            </w:r>
          </w:p>
        </w:tc>
      </w:tr>
    </w:tbl>
    <w:p w14:paraId="4727B68A" w14:textId="427CDA1C" w:rsidR="00E1044C" w:rsidRPr="00BD3831" w:rsidRDefault="00E1044C" w:rsidP="00A307F6">
      <w:pPr>
        <w:pStyle w:val="affff0"/>
      </w:pPr>
      <w:bookmarkStart w:id="865" w:name="_Toc101972811"/>
      <w:bookmarkStart w:id="866" w:name="_Toc108034283"/>
      <w:r w:rsidRPr="00981295">
        <w:lastRenderedPageBreak/>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65"/>
      <w:bookmarkEnd w:id="866"/>
    </w:p>
    <w:p w14:paraId="2E89EDE6" w14:textId="48B95233" w:rsidR="00573493" w:rsidRDefault="00573493" w:rsidP="00573493">
      <w:pPr>
        <w:pStyle w:val="afffe"/>
      </w:pPr>
      <w:bookmarkStart w:id="867" w:name="_Toc101972812"/>
      <w:bookmarkStart w:id="868" w:name="_Toc108034284"/>
      <w:r w:rsidRPr="00B37714">
        <w:t xml:space="preserve">Перечень мероприятий по </w:t>
      </w:r>
      <w:r>
        <w:t>с</w:t>
      </w:r>
      <w:r w:rsidRPr="00573493">
        <w:t>троительству, реконструкции, техническому перевооружению и (или) модернизации тепловых сетей и сооружений на них</w:t>
      </w:r>
      <w:r w:rsidRPr="00B37714">
        <w:t xml:space="preserve"> </w:t>
      </w:r>
      <w:r>
        <w:t>представлены в таблице 16.2.1.</w:t>
      </w:r>
    </w:p>
    <w:p w14:paraId="7C7855A3" w14:textId="1457D1D2" w:rsidR="00573493" w:rsidRDefault="00573493" w:rsidP="00573493">
      <w:pPr>
        <w:pStyle w:val="afffc"/>
      </w:pPr>
      <w:bookmarkStart w:id="869" w:name="_Toc135301979"/>
      <w:r>
        <w:t xml:space="preserve">Таблица 16.2.1. </w:t>
      </w:r>
      <w:r w:rsidRPr="00C70B85">
        <w:t>Перечень мероприятий по техническому перевооружению источника тепловой энергии</w:t>
      </w:r>
      <w:bookmarkEnd w:id="869"/>
    </w:p>
    <w:tbl>
      <w:tblPr>
        <w:tblW w:w="9572" w:type="dxa"/>
        <w:tblLook w:val="04A0" w:firstRow="1" w:lastRow="0" w:firstColumn="1" w:lastColumn="0" w:noHBand="0" w:noVBand="1"/>
      </w:tblPr>
      <w:tblGrid>
        <w:gridCol w:w="704"/>
        <w:gridCol w:w="7088"/>
        <w:gridCol w:w="1780"/>
      </w:tblGrid>
      <w:tr w:rsidR="00573493" w:rsidRPr="00DB6FEB" w14:paraId="6ACF2ED5" w14:textId="77777777" w:rsidTr="007809C1">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2F7A3A30" w14:textId="77777777" w:rsidR="00573493" w:rsidRPr="00DB6FEB" w:rsidRDefault="00573493" w:rsidP="007809C1">
            <w:pPr>
              <w:rPr>
                <w:szCs w:val="28"/>
              </w:rPr>
            </w:pPr>
            <w:r w:rsidRPr="00DB6FEB">
              <w:rPr>
                <w:szCs w:val="28"/>
              </w:rPr>
              <w:t>№ пп</w:t>
            </w:r>
          </w:p>
        </w:tc>
        <w:tc>
          <w:tcPr>
            <w:tcW w:w="7088" w:type="dxa"/>
            <w:tcBorders>
              <w:top w:val="single" w:sz="4" w:space="0" w:color="auto"/>
              <w:left w:val="nil"/>
              <w:bottom w:val="single" w:sz="4" w:space="0" w:color="auto"/>
              <w:right w:val="single" w:sz="4" w:space="0" w:color="auto"/>
            </w:tcBorders>
            <w:shd w:val="clear" w:color="auto" w:fill="auto"/>
            <w:noWrap/>
            <w:hideMark/>
          </w:tcPr>
          <w:p w14:paraId="7F171388" w14:textId="77777777" w:rsidR="00573493" w:rsidRPr="00DB6FEB" w:rsidRDefault="00573493" w:rsidP="007809C1">
            <w:pPr>
              <w:rPr>
                <w:szCs w:val="28"/>
              </w:rPr>
            </w:pPr>
            <w:r w:rsidRPr="00DB6FEB">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33554F47" w14:textId="77777777" w:rsidR="00573493" w:rsidRPr="00DB6FEB" w:rsidRDefault="00573493" w:rsidP="007809C1">
            <w:pPr>
              <w:rPr>
                <w:szCs w:val="28"/>
              </w:rPr>
            </w:pPr>
            <w:r w:rsidRPr="00DB6FEB">
              <w:rPr>
                <w:szCs w:val="28"/>
              </w:rPr>
              <w:t>Год</w:t>
            </w:r>
          </w:p>
        </w:tc>
      </w:tr>
      <w:tr w:rsidR="00494CAE" w:rsidRPr="00DB6FEB" w14:paraId="02C4D3E3" w14:textId="77777777" w:rsidTr="002041B8">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9448BA1" w14:textId="77777777" w:rsidR="00494CAE" w:rsidRPr="00DB6FEB" w:rsidRDefault="00494CAE" w:rsidP="00494CAE">
            <w:pPr>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vAlign w:val="bottom"/>
            <w:hideMark/>
          </w:tcPr>
          <w:p w14:paraId="45AD68D8" w14:textId="03A300B5" w:rsidR="00494CAE" w:rsidRPr="00DB6FEB" w:rsidRDefault="00494CAE" w:rsidP="00494CAE">
            <w:pPr>
              <w:rPr>
                <w:szCs w:val="28"/>
              </w:rPr>
            </w:pPr>
            <w:r>
              <w:rPr>
                <w:szCs w:val="28"/>
              </w:rPr>
              <w:t>Проект. 1-2.1.1. Строительство тепловой сети для нивелирования аварийных ситуаций от ТК 19 до ТК12, 309м, диаметр 100мм</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289BF9A4" w14:textId="452B70A2" w:rsidR="00494CAE" w:rsidRPr="00DB6FEB" w:rsidRDefault="00494CAE" w:rsidP="00494CAE">
            <w:pPr>
              <w:rPr>
                <w:szCs w:val="28"/>
              </w:rPr>
            </w:pPr>
            <w:r w:rsidRPr="00DB6FEB">
              <w:t>202</w:t>
            </w:r>
            <w:r>
              <w:t>4</w:t>
            </w:r>
          </w:p>
        </w:tc>
      </w:tr>
    </w:tbl>
    <w:p w14:paraId="2CB9E1DA" w14:textId="317BB953" w:rsidR="00E1044C" w:rsidRPr="00BD3831" w:rsidRDefault="00E1044C" w:rsidP="00A307F6">
      <w:pPr>
        <w:pStyle w:val="affff0"/>
      </w:pPr>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67"/>
      <w:bookmarkEnd w:id="868"/>
    </w:p>
    <w:p w14:paraId="741B5E01" w14:textId="77777777" w:rsidR="00C70B85" w:rsidRDefault="00C70B85" w:rsidP="00C70B85">
      <w:pPr>
        <w:pStyle w:val="afffe"/>
      </w:pPr>
      <w:bookmarkStart w:id="870" w:name="_Toc101972813"/>
      <w:r>
        <w:t>Не планируется.</w:t>
      </w:r>
    </w:p>
    <w:p w14:paraId="742D8765" w14:textId="3A25E2BC" w:rsidR="00E1044C" w:rsidRPr="002F333D" w:rsidRDefault="00E1044C" w:rsidP="00A307F6">
      <w:pPr>
        <w:pStyle w:val="affff0"/>
      </w:pPr>
      <w:bookmarkStart w:id="871" w:name="_Toc108034285"/>
      <w:r w:rsidRPr="002F333D">
        <w:t>17. Замечания и предложения к проекту схемы теплоснабжения</w:t>
      </w:r>
      <w:bookmarkEnd w:id="870"/>
      <w:bookmarkEnd w:id="871"/>
    </w:p>
    <w:p w14:paraId="11B02F19" w14:textId="77777777" w:rsidR="00E1044C" w:rsidRPr="002F333D" w:rsidRDefault="00E1044C" w:rsidP="00A307F6">
      <w:pPr>
        <w:pStyle w:val="affff0"/>
      </w:pPr>
      <w:bookmarkStart w:id="872" w:name="_Toc101972814"/>
      <w:bookmarkStart w:id="873" w:name="_Toc108034286"/>
      <w:r w:rsidRPr="002F333D">
        <w:t xml:space="preserve">17.1. Перечень всех </w:t>
      </w:r>
      <w:bookmarkStart w:id="874" w:name="_Hlk71835816"/>
      <w:r w:rsidRPr="002F333D">
        <w:t>замечаний и предложений, поступивших при разработке, утверждении и разработки схемы теплоснабжения</w:t>
      </w:r>
      <w:bookmarkEnd w:id="872"/>
      <w:bookmarkEnd w:id="873"/>
      <w:bookmarkEnd w:id="874"/>
    </w:p>
    <w:p w14:paraId="6F76D895" w14:textId="77777777" w:rsidR="00D945D1" w:rsidRPr="002F333D" w:rsidRDefault="00D945D1" w:rsidP="00A307F6">
      <w:pPr>
        <w:pStyle w:val="afffe"/>
      </w:pPr>
      <w:r w:rsidRPr="002F333D">
        <w:t>Замечания и предложения не поступали.</w:t>
      </w:r>
    </w:p>
    <w:p w14:paraId="664F24CB" w14:textId="6D43809E" w:rsidR="00E1044C" w:rsidRPr="002F333D" w:rsidRDefault="00E1044C" w:rsidP="00A307F6">
      <w:pPr>
        <w:pStyle w:val="affff0"/>
      </w:pPr>
      <w:bookmarkStart w:id="875" w:name="_Toc101972815"/>
      <w:bookmarkStart w:id="876" w:name="_Toc108034287"/>
      <w:r w:rsidRPr="002F333D">
        <w:t>17.2. Ответы разработчиков проекта схемы теплоснабжения на замечания и предложения</w:t>
      </w:r>
      <w:bookmarkEnd w:id="875"/>
      <w:bookmarkEnd w:id="876"/>
    </w:p>
    <w:p w14:paraId="3C0D90C0" w14:textId="77777777" w:rsidR="00D945D1" w:rsidRPr="002F333D" w:rsidRDefault="00D945D1" w:rsidP="00A307F6">
      <w:pPr>
        <w:pStyle w:val="afffe"/>
      </w:pPr>
      <w:r w:rsidRPr="002F333D">
        <w:t>Замечания и предложения не поступали.</w:t>
      </w:r>
    </w:p>
    <w:p w14:paraId="081AAFC4" w14:textId="6AEE942A" w:rsidR="00E1044C" w:rsidRPr="002F333D" w:rsidRDefault="00E1044C" w:rsidP="00A307F6">
      <w:pPr>
        <w:pStyle w:val="affff0"/>
      </w:pPr>
      <w:bookmarkStart w:id="877" w:name="_Toc101972816"/>
      <w:bookmarkStart w:id="878" w:name="_Toc108034288"/>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77"/>
      <w:bookmarkEnd w:id="878"/>
    </w:p>
    <w:p w14:paraId="291C53E3" w14:textId="0A44F725" w:rsidR="0051506C" w:rsidRPr="002F333D" w:rsidRDefault="00D945D1" w:rsidP="00A307F6">
      <w:pPr>
        <w:pStyle w:val="afffe"/>
      </w:pPr>
      <w:r w:rsidRPr="002F333D">
        <w:t>Замечания и предложения не поступали.</w:t>
      </w:r>
    </w:p>
    <w:p w14:paraId="58FCD8FC" w14:textId="34819845" w:rsidR="004B6BBA" w:rsidRPr="002F333D" w:rsidRDefault="00E1044C" w:rsidP="00A307F6">
      <w:pPr>
        <w:pStyle w:val="affff0"/>
      </w:pPr>
      <w:bookmarkStart w:id="879" w:name="_Toc101972817"/>
      <w:bookmarkStart w:id="880" w:name="_Toc108034289"/>
      <w:r w:rsidRPr="002F333D">
        <w:t>18. Сводный том изменений, выполненных в доработанной и (или) актуализированной схеме теплоснабжения</w:t>
      </w:r>
      <w:bookmarkEnd w:id="879"/>
      <w:bookmarkEnd w:id="880"/>
    </w:p>
    <w:p w14:paraId="27248F9C" w14:textId="77777777" w:rsidR="00695DCF" w:rsidRPr="00BD3831" w:rsidRDefault="00695DCF" w:rsidP="00695DCF">
      <w:pPr>
        <w:pStyle w:val="a7"/>
      </w:pPr>
      <w:r w:rsidRPr="00D945D1">
        <w:t>Ранее утвержденная схема скорректирована в соответствии с Требованиями к разработке схемам теплоснабжения.</w:t>
      </w:r>
      <w:r>
        <w:t xml:space="preserve"> Добавлены мероприятия по нивелированию аварийных ситуаций. Скорректирована схема теплоснабжения с фактическими показателями за 2022год.</w:t>
      </w:r>
    </w:p>
    <w:p w14:paraId="5018D8DD" w14:textId="77777777" w:rsidR="009422BE" w:rsidRDefault="009422BE" w:rsidP="00B71E79">
      <w:pPr>
        <w:pStyle w:val="a5"/>
      </w:pPr>
    </w:p>
    <w:p w14:paraId="302F7191" w14:textId="77777777" w:rsidR="00695DCF" w:rsidRDefault="00695DCF" w:rsidP="00B71E79">
      <w:pPr>
        <w:pStyle w:val="a5"/>
      </w:pPr>
    </w:p>
    <w:p w14:paraId="350BFA23" w14:textId="77777777" w:rsidR="00695DCF" w:rsidRPr="00BD3831" w:rsidRDefault="00695DCF" w:rsidP="00B71E79">
      <w:pPr>
        <w:pStyle w:val="a5"/>
        <w:sectPr w:rsidR="00695DCF" w:rsidRPr="00BD3831">
          <w:pgSz w:w="11906" w:h="16838"/>
          <w:pgMar w:top="1134" w:right="850" w:bottom="1134" w:left="1701" w:header="708" w:footer="708" w:gutter="0"/>
          <w:cols w:space="708"/>
          <w:docGrid w:linePitch="360"/>
        </w:sectPr>
      </w:pPr>
    </w:p>
    <w:p w14:paraId="7B2BBC80" w14:textId="57EB7C20" w:rsidR="00740BDC" w:rsidRDefault="00A307F6" w:rsidP="00740BDC">
      <w:pPr>
        <w:pStyle w:val="affff0"/>
      </w:pPr>
      <w:bookmarkStart w:id="881" w:name="_Toc108034290"/>
      <w:bookmarkStart w:id="882" w:name="_Toc101972818"/>
      <w:r w:rsidRPr="00740BDC">
        <w:lastRenderedPageBreak/>
        <w:t>Приложение 1. Карты (схемы) тепловых сетей</w:t>
      </w:r>
      <w:bookmarkEnd w:id="881"/>
    </w:p>
    <w:p w14:paraId="3F66D927" w14:textId="05244E59" w:rsidR="00D624A4" w:rsidRDefault="004431D1" w:rsidP="00740BDC">
      <w:pPr>
        <w:pStyle w:val="afffe"/>
      </w:pPr>
      <w:r>
        <w:rPr>
          <w:noProof/>
        </w:rPr>
        <w:drawing>
          <wp:inline distT="0" distB="0" distL="0" distR="0" wp14:anchorId="65FA91DC" wp14:editId="3ADE4929">
            <wp:extent cx="13240987" cy="9298379"/>
            <wp:effectExtent l="0" t="0" r="0" b="0"/>
            <wp:docPr id="130926235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27" b="3809"/>
                    <a:stretch/>
                  </pic:blipFill>
                  <pic:spPr bwMode="auto">
                    <a:xfrm>
                      <a:off x="0" y="0"/>
                      <a:ext cx="13240987" cy="9298379"/>
                    </a:xfrm>
                    <a:prstGeom prst="rect">
                      <a:avLst/>
                    </a:prstGeom>
                    <a:noFill/>
                    <a:ln>
                      <a:noFill/>
                    </a:ln>
                    <a:extLst>
                      <a:ext uri="{53640926-AAD7-44D8-BBD7-CCE9431645EC}">
                        <a14:shadowObscured xmlns:a14="http://schemas.microsoft.com/office/drawing/2010/main"/>
                      </a:ext>
                    </a:extLst>
                  </pic:spPr>
                </pic:pic>
              </a:graphicData>
            </a:graphic>
          </wp:inline>
        </w:drawing>
      </w:r>
    </w:p>
    <w:p w14:paraId="2787DB45" w14:textId="164E7355" w:rsidR="009422BE" w:rsidRPr="002A5816" w:rsidRDefault="009422BE" w:rsidP="00F77BBD">
      <w:pPr>
        <w:pStyle w:val="affff0"/>
      </w:pPr>
      <w:bookmarkStart w:id="883" w:name="_Toc108034291"/>
      <w:r w:rsidRPr="002A5816">
        <w:lastRenderedPageBreak/>
        <w:t xml:space="preserve">Приложение 2 </w:t>
      </w:r>
      <w:r w:rsidR="007867F7" w:rsidRPr="002A5816">
        <w:t>Параметры тепловых сетей</w:t>
      </w:r>
      <w:bookmarkEnd w:id="882"/>
      <w:bookmarkEnd w:id="883"/>
    </w:p>
    <w:p w14:paraId="21F3B5A4" w14:textId="0733B7E8" w:rsidR="007346C7" w:rsidRPr="00BD3831" w:rsidRDefault="009422BE" w:rsidP="00F77BBD">
      <w:pPr>
        <w:pStyle w:val="afffc"/>
      </w:pPr>
      <w:bookmarkStart w:id="884" w:name="_Toc101972992"/>
      <w:bookmarkStart w:id="885" w:name="_Toc135301980"/>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84"/>
      <w:bookmarkEnd w:id="885"/>
    </w:p>
    <w:tbl>
      <w:tblPr>
        <w:tblW w:w="21967" w:type="dxa"/>
        <w:tblLook w:val="04A0" w:firstRow="1" w:lastRow="0" w:firstColumn="1" w:lastColumn="0" w:noHBand="0" w:noVBand="1"/>
      </w:tblPr>
      <w:tblGrid>
        <w:gridCol w:w="6799"/>
        <w:gridCol w:w="3544"/>
        <w:gridCol w:w="3686"/>
        <w:gridCol w:w="1199"/>
        <w:gridCol w:w="1711"/>
        <w:gridCol w:w="1711"/>
        <w:gridCol w:w="1870"/>
        <w:gridCol w:w="1447"/>
      </w:tblGrid>
      <w:tr w:rsidR="00226B3A" w:rsidRPr="00226B3A" w14:paraId="1F450631" w14:textId="77777777" w:rsidTr="00B33C22">
        <w:trPr>
          <w:trHeight w:val="1260"/>
          <w:tblHeader/>
        </w:trPr>
        <w:tc>
          <w:tcPr>
            <w:tcW w:w="6799" w:type="dxa"/>
            <w:tcBorders>
              <w:top w:val="single" w:sz="4" w:space="0" w:color="000000"/>
              <w:left w:val="single" w:sz="4" w:space="0" w:color="000000"/>
              <w:bottom w:val="single" w:sz="4" w:space="0" w:color="000000"/>
              <w:right w:val="single" w:sz="4" w:space="0" w:color="000000"/>
            </w:tcBorders>
            <w:shd w:val="clear" w:color="auto" w:fill="auto"/>
            <w:hideMark/>
          </w:tcPr>
          <w:p w14:paraId="7AB806E4" w14:textId="77777777" w:rsidR="00226B3A" w:rsidRPr="00226B3A" w:rsidRDefault="00226B3A" w:rsidP="00226B3A">
            <w:pPr>
              <w:rPr>
                <w:color w:val="000000"/>
                <w:szCs w:val="28"/>
              </w:rPr>
            </w:pPr>
            <w:r w:rsidRPr="00226B3A">
              <w:rPr>
                <w:color w:val="000000"/>
                <w:szCs w:val="28"/>
              </w:rPr>
              <w:t>Наименование источника тепловой энергии</w:t>
            </w:r>
          </w:p>
        </w:tc>
        <w:tc>
          <w:tcPr>
            <w:tcW w:w="3544" w:type="dxa"/>
            <w:tcBorders>
              <w:top w:val="single" w:sz="4" w:space="0" w:color="000000"/>
              <w:left w:val="nil"/>
              <w:bottom w:val="single" w:sz="4" w:space="0" w:color="000000"/>
              <w:right w:val="single" w:sz="4" w:space="0" w:color="000000"/>
            </w:tcBorders>
            <w:shd w:val="clear" w:color="auto" w:fill="auto"/>
            <w:hideMark/>
          </w:tcPr>
          <w:p w14:paraId="00ED41F5" w14:textId="77777777" w:rsidR="00226B3A" w:rsidRPr="00226B3A" w:rsidRDefault="00226B3A" w:rsidP="00226B3A">
            <w:pPr>
              <w:rPr>
                <w:color w:val="000000"/>
                <w:szCs w:val="28"/>
              </w:rPr>
            </w:pPr>
            <w:r w:rsidRPr="00226B3A">
              <w:rPr>
                <w:color w:val="000000"/>
                <w:szCs w:val="28"/>
              </w:rPr>
              <w:t>Наименование начала участка</w:t>
            </w:r>
          </w:p>
        </w:tc>
        <w:tc>
          <w:tcPr>
            <w:tcW w:w="3686" w:type="dxa"/>
            <w:tcBorders>
              <w:top w:val="single" w:sz="4" w:space="0" w:color="000000"/>
              <w:left w:val="nil"/>
              <w:bottom w:val="single" w:sz="4" w:space="0" w:color="000000"/>
              <w:right w:val="single" w:sz="4" w:space="0" w:color="000000"/>
            </w:tcBorders>
            <w:shd w:val="clear" w:color="auto" w:fill="auto"/>
            <w:hideMark/>
          </w:tcPr>
          <w:p w14:paraId="2908017D" w14:textId="77777777" w:rsidR="00226B3A" w:rsidRPr="00226B3A" w:rsidRDefault="00226B3A" w:rsidP="00226B3A">
            <w:pPr>
              <w:rPr>
                <w:color w:val="000000"/>
                <w:szCs w:val="28"/>
              </w:rPr>
            </w:pPr>
            <w:r w:rsidRPr="00226B3A">
              <w:rPr>
                <w:color w:val="000000"/>
                <w:szCs w:val="28"/>
              </w:rPr>
              <w:t>Наименование конца участка</w:t>
            </w:r>
          </w:p>
        </w:tc>
        <w:tc>
          <w:tcPr>
            <w:tcW w:w="1199" w:type="dxa"/>
            <w:tcBorders>
              <w:top w:val="single" w:sz="4" w:space="0" w:color="000000"/>
              <w:left w:val="nil"/>
              <w:bottom w:val="single" w:sz="4" w:space="0" w:color="000000"/>
              <w:right w:val="single" w:sz="4" w:space="0" w:color="000000"/>
            </w:tcBorders>
            <w:shd w:val="clear" w:color="auto" w:fill="auto"/>
            <w:hideMark/>
          </w:tcPr>
          <w:p w14:paraId="332DD5B4" w14:textId="77777777" w:rsidR="00226B3A" w:rsidRPr="00226B3A" w:rsidRDefault="00226B3A" w:rsidP="00226B3A">
            <w:pPr>
              <w:rPr>
                <w:color w:val="000000"/>
                <w:szCs w:val="28"/>
              </w:rPr>
            </w:pPr>
            <w:r w:rsidRPr="00226B3A">
              <w:rPr>
                <w:color w:val="000000"/>
                <w:szCs w:val="28"/>
              </w:rPr>
              <w:t>Длина участка, м</w:t>
            </w:r>
          </w:p>
        </w:tc>
        <w:tc>
          <w:tcPr>
            <w:tcW w:w="1711" w:type="dxa"/>
            <w:tcBorders>
              <w:top w:val="single" w:sz="4" w:space="0" w:color="000000"/>
              <w:left w:val="nil"/>
              <w:bottom w:val="single" w:sz="4" w:space="0" w:color="000000"/>
              <w:right w:val="single" w:sz="4" w:space="0" w:color="000000"/>
            </w:tcBorders>
            <w:shd w:val="clear" w:color="auto" w:fill="auto"/>
            <w:hideMark/>
          </w:tcPr>
          <w:p w14:paraId="006C2FB3" w14:textId="77777777" w:rsidR="00226B3A" w:rsidRPr="00226B3A" w:rsidRDefault="00226B3A" w:rsidP="00226B3A">
            <w:pPr>
              <w:rPr>
                <w:color w:val="000000"/>
                <w:szCs w:val="28"/>
              </w:rPr>
            </w:pPr>
            <w:r w:rsidRPr="00226B3A">
              <w:rPr>
                <w:color w:val="000000"/>
                <w:szCs w:val="28"/>
              </w:rPr>
              <w:t>Условный диаметp подающего тpубопpовода, мм</w:t>
            </w:r>
          </w:p>
        </w:tc>
        <w:tc>
          <w:tcPr>
            <w:tcW w:w="1711" w:type="dxa"/>
            <w:tcBorders>
              <w:top w:val="single" w:sz="4" w:space="0" w:color="000000"/>
              <w:left w:val="nil"/>
              <w:bottom w:val="single" w:sz="4" w:space="0" w:color="000000"/>
              <w:right w:val="single" w:sz="4" w:space="0" w:color="000000"/>
            </w:tcBorders>
            <w:shd w:val="clear" w:color="auto" w:fill="auto"/>
            <w:hideMark/>
          </w:tcPr>
          <w:p w14:paraId="516EA4EE" w14:textId="77777777" w:rsidR="00226B3A" w:rsidRPr="00226B3A" w:rsidRDefault="00226B3A" w:rsidP="00226B3A">
            <w:pPr>
              <w:rPr>
                <w:color w:val="000000"/>
                <w:szCs w:val="28"/>
              </w:rPr>
            </w:pPr>
            <w:r w:rsidRPr="00226B3A">
              <w:rPr>
                <w:color w:val="000000"/>
                <w:szCs w:val="28"/>
              </w:rPr>
              <w:t>Условный диаметp обратного тpубопpовода, мм</w:t>
            </w:r>
          </w:p>
        </w:tc>
        <w:tc>
          <w:tcPr>
            <w:tcW w:w="1870" w:type="dxa"/>
            <w:tcBorders>
              <w:top w:val="single" w:sz="4" w:space="0" w:color="000000"/>
              <w:left w:val="nil"/>
              <w:bottom w:val="single" w:sz="4" w:space="0" w:color="000000"/>
              <w:right w:val="single" w:sz="4" w:space="0" w:color="000000"/>
            </w:tcBorders>
            <w:shd w:val="clear" w:color="auto" w:fill="auto"/>
            <w:hideMark/>
          </w:tcPr>
          <w:p w14:paraId="1CBA17D1" w14:textId="77777777" w:rsidR="00226B3A" w:rsidRPr="00226B3A" w:rsidRDefault="00226B3A" w:rsidP="00226B3A">
            <w:pPr>
              <w:rPr>
                <w:color w:val="000000"/>
                <w:szCs w:val="28"/>
              </w:rPr>
            </w:pPr>
            <w:r w:rsidRPr="00226B3A">
              <w:rPr>
                <w:color w:val="000000"/>
                <w:szCs w:val="28"/>
              </w:rPr>
              <w:t>Суммарная материальная характеристика, кв.м.</w:t>
            </w:r>
          </w:p>
        </w:tc>
        <w:tc>
          <w:tcPr>
            <w:tcW w:w="1447" w:type="dxa"/>
            <w:tcBorders>
              <w:top w:val="single" w:sz="4" w:space="0" w:color="000000"/>
              <w:left w:val="nil"/>
              <w:bottom w:val="single" w:sz="4" w:space="0" w:color="000000"/>
              <w:right w:val="single" w:sz="4" w:space="0" w:color="000000"/>
            </w:tcBorders>
            <w:shd w:val="clear" w:color="auto" w:fill="auto"/>
            <w:hideMark/>
          </w:tcPr>
          <w:p w14:paraId="2A306FFD" w14:textId="77777777" w:rsidR="00226B3A" w:rsidRPr="00226B3A" w:rsidRDefault="00226B3A" w:rsidP="00226B3A">
            <w:pPr>
              <w:rPr>
                <w:color w:val="000000"/>
                <w:szCs w:val="28"/>
              </w:rPr>
            </w:pPr>
            <w:r w:rsidRPr="00226B3A">
              <w:rPr>
                <w:color w:val="000000"/>
                <w:szCs w:val="28"/>
              </w:rPr>
              <w:t>Тип грунта</w:t>
            </w:r>
          </w:p>
        </w:tc>
      </w:tr>
      <w:tr w:rsidR="004431D1" w:rsidRPr="00226B3A" w14:paraId="1CDBCEAD"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60B520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B55BFC9" w14:textId="7E5F789A" w:rsidR="004431D1" w:rsidRPr="00226B3A" w:rsidRDefault="004431D1" w:rsidP="004431D1">
            <w:pPr>
              <w:rPr>
                <w:color w:val="000000"/>
                <w:szCs w:val="28"/>
              </w:rPr>
            </w:pPr>
            <w:r>
              <w:rPr>
                <w:color w:val="000000"/>
                <w:szCs w:val="28"/>
              </w:rPr>
              <w:t>ТК33</w:t>
            </w:r>
          </w:p>
        </w:tc>
        <w:tc>
          <w:tcPr>
            <w:tcW w:w="3686" w:type="dxa"/>
            <w:tcBorders>
              <w:top w:val="nil"/>
              <w:left w:val="nil"/>
              <w:bottom w:val="single" w:sz="4" w:space="0" w:color="000000"/>
              <w:right w:val="single" w:sz="4" w:space="0" w:color="000000"/>
            </w:tcBorders>
            <w:shd w:val="clear" w:color="auto" w:fill="auto"/>
            <w:vAlign w:val="bottom"/>
            <w:hideMark/>
          </w:tcPr>
          <w:p w14:paraId="53AB708A" w14:textId="0F4878D4" w:rsidR="004431D1" w:rsidRPr="00226B3A" w:rsidRDefault="004431D1" w:rsidP="004431D1">
            <w:pPr>
              <w:rPr>
                <w:color w:val="000000"/>
                <w:szCs w:val="28"/>
              </w:rPr>
            </w:pPr>
            <w:r>
              <w:rPr>
                <w:color w:val="000000"/>
                <w:szCs w:val="28"/>
              </w:rPr>
              <w:t>ТК34</w:t>
            </w:r>
          </w:p>
        </w:tc>
        <w:tc>
          <w:tcPr>
            <w:tcW w:w="1199" w:type="dxa"/>
            <w:tcBorders>
              <w:top w:val="nil"/>
              <w:left w:val="nil"/>
              <w:bottom w:val="single" w:sz="4" w:space="0" w:color="000000"/>
              <w:right w:val="single" w:sz="4" w:space="0" w:color="000000"/>
            </w:tcBorders>
            <w:shd w:val="clear" w:color="auto" w:fill="auto"/>
            <w:vAlign w:val="bottom"/>
            <w:hideMark/>
          </w:tcPr>
          <w:p w14:paraId="730934F9" w14:textId="420F027F" w:rsidR="004431D1" w:rsidRPr="00226B3A" w:rsidRDefault="004431D1" w:rsidP="004431D1">
            <w:pPr>
              <w:rPr>
                <w:color w:val="000000"/>
                <w:szCs w:val="28"/>
              </w:rPr>
            </w:pPr>
            <w:r>
              <w:rPr>
                <w:color w:val="000000"/>
                <w:szCs w:val="28"/>
              </w:rPr>
              <w:t>21.78</w:t>
            </w:r>
          </w:p>
        </w:tc>
        <w:tc>
          <w:tcPr>
            <w:tcW w:w="1711" w:type="dxa"/>
            <w:tcBorders>
              <w:top w:val="nil"/>
              <w:left w:val="nil"/>
              <w:bottom w:val="single" w:sz="4" w:space="0" w:color="000000"/>
              <w:right w:val="single" w:sz="4" w:space="0" w:color="000000"/>
            </w:tcBorders>
            <w:shd w:val="clear" w:color="auto" w:fill="auto"/>
            <w:vAlign w:val="bottom"/>
            <w:hideMark/>
          </w:tcPr>
          <w:p w14:paraId="4342224D" w14:textId="1EF17434"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5B2AC8E6" w14:textId="611A3D7E"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136A1319" w14:textId="76C97C8C" w:rsidR="004431D1" w:rsidRPr="00226B3A" w:rsidRDefault="004431D1" w:rsidP="004431D1">
            <w:pPr>
              <w:rPr>
                <w:color w:val="000000"/>
                <w:szCs w:val="28"/>
              </w:rPr>
            </w:pPr>
            <w:r>
              <w:rPr>
                <w:color w:val="000000"/>
                <w:szCs w:val="28"/>
              </w:rPr>
              <w:t>3.485</w:t>
            </w:r>
          </w:p>
        </w:tc>
        <w:tc>
          <w:tcPr>
            <w:tcW w:w="1447" w:type="dxa"/>
            <w:tcBorders>
              <w:top w:val="nil"/>
              <w:left w:val="nil"/>
              <w:bottom w:val="single" w:sz="4" w:space="0" w:color="000000"/>
              <w:right w:val="single" w:sz="4" w:space="0" w:color="000000"/>
            </w:tcBorders>
            <w:shd w:val="clear" w:color="auto" w:fill="auto"/>
            <w:hideMark/>
          </w:tcPr>
          <w:p w14:paraId="676B5D01" w14:textId="77777777" w:rsidR="004431D1" w:rsidRPr="00226B3A" w:rsidRDefault="004431D1" w:rsidP="004431D1">
            <w:pPr>
              <w:rPr>
                <w:color w:val="000000"/>
                <w:szCs w:val="28"/>
              </w:rPr>
            </w:pPr>
            <w:r w:rsidRPr="00226B3A">
              <w:rPr>
                <w:color w:val="000000"/>
                <w:szCs w:val="28"/>
              </w:rPr>
              <w:t>Сухой</w:t>
            </w:r>
          </w:p>
        </w:tc>
      </w:tr>
      <w:tr w:rsidR="004431D1" w:rsidRPr="00226B3A" w14:paraId="1ECFC1C6"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94781F"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5D11CB8" w14:textId="1FF0FCC7" w:rsidR="004431D1" w:rsidRPr="00226B3A" w:rsidRDefault="004431D1" w:rsidP="004431D1">
            <w:pPr>
              <w:rPr>
                <w:color w:val="000000"/>
                <w:szCs w:val="28"/>
              </w:rPr>
            </w:pPr>
            <w:r>
              <w:rPr>
                <w:color w:val="000000"/>
                <w:szCs w:val="28"/>
              </w:rPr>
              <w:t>ТК34</w:t>
            </w:r>
          </w:p>
        </w:tc>
        <w:tc>
          <w:tcPr>
            <w:tcW w:w="3686" w:type="dxa"/>
            <w:tcBorders>
              <w:top w:val="nil"/>
              <w:left w:val="nil"/>
              <w:bottom w:val="single" w:sz="4" w:space="0" w:color="000000"/>
              <w:right w:val="single" w:sz="4" w:space="0" w:color="000000"/>
            </w:tcBorders>
            <w:shd w:val="clear" w:color="auto" w:fill="auto"/>
            <w:vAlign w:val="bottom"/>
            <w:hideMark/>
          </w:tcPr>
          <w:p w14:paraId="5247A86B" w14:textId="509BAAB0" w:rsidR="004431D1" w:rsidRPr="00226B3A" w:rsidRDefault="004431D1" w:rsidP="004431D1">
            <w:pPr>
              <w:rPr>
                <w:color w:val="000000"/>
                <w:szCs w:val="28"/>
              </w:rPr>
            </w:pPr>
            <w:r>
              <w:rPr>
                <w:color w:val="000000"/>
                <w:szCs w:val="28"/>
              </w:rPr>
              <w:t>ул. Мира, 13б</w:t>
            </w:r>
          </w:p>
        </w:tc>
        <w:tc>
          <w:tcPr>
            <w:tcW w:w="1199" w:type="dxa"/>
            <w:tcBorders>
              <w:top w:val="nil"/>
              <w:left w:val="nil"/>
              <w:bottom w:val="single" w:sz="4" w:space="0" w:color="000000"/>
              <w:right w:val="single" w:sz="4" w:space="0" w:color="000000"/>
            </w:tcBorders>
            <w:shd w:val="clear" w:color="auto" w:fill="auto"/>
            <w:vAlign w:val="bottom"/>
            <w:hideMark/>
          </w:tcPr>
          <w:p w14:paraId="2214E817" w14:textId="1B470A79" w:rsidR="004431D1" w:rsidRPr="00226B3A" w:rsidRDefault="004431D1" w:rsidP="004431D1">
            <w:pPr>
              <w:rPr>
                <w:color w:val="000000"/>
                <w:szCs w:val="28"/>
              </w:rPr>
            </w:pPr>
            <w:r>
              <w:rPr>
                <w:color w:val="000000"/>
                <w:szCs w:val="28"/>
              </w:rPr>
              <w:t>24.05</w:t>
            </w:r>
          </w:p>
        </w:tc>
        <w:tc>
          <w:tcPr>
            <w:tcW w:w="1711" w:type="dxa"/>
            <w:tcBorders>
              <w:top w:val="nil"/>
              <w:left w:val="nil"/>
              <w:bottom w:val="single" w:sz="4" w:space="0" w:color="000000"/>
              <w:right w:val="single" w:sz="4" w:space="0" w:color="000000"/>
            </w:tcBorders>
            <w:shd w:val="clear" w:color="auto" w:fill="auto"/>
            <w:vAlign w:val="bottom"/>
            <w:hideMark/>
          </w:tcPr>
          <w:p w14:paraId="17187E51" w14:textId="5C28EE38" w:rsidR="004431D1" w:rsidRPr="00226B3A" w:rsidRDefault="004431D1" w:rsidP="004431D1">
            <w:pPr>
              <w:rPr>
                <w:color w:val="000000"/>
                <w:szCs w:val="28"/>
              </w:rPr>
            </w:pPr>
            <w:r>
              <w:rPr>
                <w:color w:val="000000"/>
                <w:szCs w:val="28"/>
              </w:rPr>
              <w:t>70</w:t>
            </w:r>
          </w:p>
        </w:tc>
        <w:tc>
          <w:tcPr>
            <w:tcW w:w="1711" w:type="dxa"/>
            <w:tcBorders>
              <w:top w:val="nil"/>
              <w:left w:val="nil"/>
              <w:bottom w:val="single" w:sz="4" w:space="0" w:color="000000"/>
              <w:right w:val="single" w:sz="4" w:space="0" w:color="000000"/>
            </w:tcBorders>
            <w:shd w:val="clear" w:color="auto" w:fill="auto"/>
            <w:vAlign w:val="bottom"/>
            <w:hideMark/>
          </w:tcPr>
          <w:p w14:paraId="21B2B99A" w14:textId="4D8B7020" w:rsidR="004431D1" w:rsidRPr="00226B3A" w:rsidRDefault="004431D1" w:rsidP="004431D1">
            <w:pPr>
              <w:rPr>
                <w:color w:val="000000"/>
                <w:szCs w:val="28"/>
              </w:rPr>
            </w:pPr>
            <w:r>
              <w:rPr>
                <w:color w:val="000000"/>
                <w:szCs w:val="28"/>
              </w:rPr>
              <w:t>70</w:t>
            </w:r>
          </w:p>
        </w:tc>
        <w:tc>
          <w:tcPr>
            <w:tcW w:w="1870" w:type="dxa"/>
            <w:tcBorders>
              <w:top w:val="nil"/>
              <w:left w:val="nil"/>
              <w:bottom w:val="single" w:sz="4" w:space="0" w:color="000000"/>
              <w:right w:val="single" w:sz="4" w:space="0" w:color="000000"/>
            </w:tcBorders>
            <w:shd w:val="clear" w:color="auto" w:fill="auto"/>
            <w:vAlign w:val="bottom"/>
            <w:hideMark/>
          </w:tcPr>
          <w:p w14:paraId="60870A0E" w14:textId="0B8455D6" w:rsidR="004431D1" w:rsidRPr="00226B3A" w:rsidRDefault="004431D1" w:rsidP="004431D1">
            <w:pPr>
              <w:rPr>
                <w:color w:val="000000"/>
                <w:szCs w:val="28"/>
              </w:rPr>
            </w:pPr>
            <w:r>
              <w:rPr>
                <w:color w:val="000000"/>
                <w:szCs w:val="28"/>
              </w:rPr>
              <w:t>3.367</w:t>
            </w:r>
          </w:p>
        </w:tc>
        <w:tc>
          <w:tcPr>
            <w:tcW w:w="1447" w:type="dxa"/>
            <w:tcBorders>
              <w:top w:val="nil"/>
              <w:left w:val="nil"/>
              <w:bottom w:val="single" w:sz="4" w:space="0" w:color="000000"/>
              <w:right w:val="single" w:sz="4" w:space="0" w:color="000000"/>
            </w:tcBorders>
            <w:shd w:val="clear" w:color="auto" w:fill="auto"/>
            <w:hideMark/>
          </w:tcPr>
          <w:p w14:paraId="3799B55F" w14:textId="77777777" w:rsidR="004431D1" w:rsidRPr="00226B3A" w:rsidRDefault="004431D1" w:rsidP="004431D1">
            <w:pPr>
              <w:rPr>
                <w:color w:val="000000"/>
                <w:szCs w:val="28"/>
              </w:rPr>
            </w:pPr>
            <w:r w:rsidRPr="00226B3A">
              <w:rPr>
                <w:color w:val="000000"/>
                <w:szCs w:val="28"/>
              </w:rPr>
              <w:t>Сухой</w:t>
            </w:r>
          </w:p>
        </w:tc>
      </w:tr>
      <w:tr w:rsidR="004431D1" w:rsidRPr="00226B3A" w14:paraId="1F28831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498E9D"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7F0F407" w14:textId="58AEC68C" w:rsidR="004431D1" w:rsidRPr="00226B3A" w:rsidRDefault="004431D1" w:rsidP="004431D1">
            <w:pPr>
              <w:rPr>
                <w:color w:val="000000"/>
                <w:szCs w:val="28"/>
              </w:rPr>
            </w:pPr>
            <w:r>
              <w:rPr>
                <w:color w:val="000000"/>
                <w:szCs w:val="28"/>
              </w:rPr>
              <w:t>ТК34</w:t>
            </w:r>
          </w:p>
        </w:tc>
        <w:tc>
          <w:tcPr>
            <w:tcW w:w="3686" w:type="dxa"/>
            <w:tcBorders>
              <w:top w:val="nil"/>
              <w:left w:val="nil"/>
              <w:bottom w:val="single" w:sz="4" w:space="0" w:color="000000"/>
              <w:right w:val="single" w:sz="4" w:space="0" w:color="000000"/>
            </w:tcBorders>
            <w:shd w:val="clear" w:color="auto" w:fill="auto"/>
            <w:vAlign w:val="bottom"/>
            <w:hideMark/>
          </w:tcPr>
          <w:p w14:paraId="51CE85F6" w14:textId="633971B1" w:rsidR="004431D1" w:rsidRPr="00226B3A" w:rsidRDefault="004431D1" w:rsidP="004431D1">
            <w:pPr>
              <w:rPr>
                <w:color w:val="000000"/>
                <w:szCs w:val="28"/>
              </w:rPr>
            </w:pPr>
            <w:r>
              <w:rPr>
                <w:color w:val="000000"/>
                <w:szCs w:val="28"/>
              </w:rPr>
              <w:t>ул. Мира, 13</w:t>
            </w:r>
          </w:p>
        </w:tc>
        <w:tc>
          <w:tcPr>
            <w:tcW w:w="1199" w:type="dxa"/>
            <w:tcBorders>
              <w:top w:val="nil"/>
              <w:left w:val="nil"/>
              <w:bottom w:val="single" w:sz="4" w:space="0" w:color="000000"/>
              <w:right w:val="single" w:sz="4" w:space="0" w:color="000000"/>
            </w:tcBorders>
            <w:shd w:val="clear" w:color="auto" w:fill="auto"/>
            <w:vAlign w:val="bottom"/>
            <w:hideMark/>
          </w:tcPr>
          <w:p w14:paraId="7AF60AE6" w14:textId="40D229FC" w:rsidR="004431D1" w:rsidRPr="00226B3A" w:rsidRDefault="004431D1" w:rsidP="004431D1">
            <w:pPr>
              <w:rPr>
                <w:color w:val="000000"/>
                <w:szCs w:val="28"/>
              </w:rPr>
            </w:pPr>
            <w:r>
              <w:rPr>
                <w:color w:val="000000"/>
                <w:szCs w:val="28"/>
              </w:rPr>
              <w:t>26.24</w:t>
            </w:r>
          </w:p>
        </w:tc>
        <w:tc>
          <w:tcPr>
            <w:tcW w:w="1711" w:type="dxa"/>
            <w:tcBorders>
              <w:top w:val="nil"/>
              <w:left w:val="nil"/>
              <w:bottom w:val="single" w:sz="4" w:space="0" w:color="000000"/>
              <w:right w:val="single" w:sz="4" w:space="0" w:color="000000"/>
            </w:tcBorders>
            <w:shd w:val="clear" w:color="auto" w:fill="auto"/>
            <w:vAlign w:val="bottom"/>
            <w:hideMark/>
          </w:tcPr>
          <w:p w14:paraId="4C0D2645" w14:textId="248C9C35" w:rsidR="004431D1" w:rsidRPr="00226B3A" w:rsidRDefault="004431D1" w:rsidP="004431D1">
            <w:pPr>
              <w:rPr>
                <w:color w:val="000000"/>
                <w:szCs w:val="28"/>
              </w:rPr>
            </w:pPr>
            <w:r>
              <w:rPr>
                <w:color w:val="000000"/>
                <w:szCs w:val="28"/>
              </w:rPr>
              <w:t>70</w:t>
            </w:r>
          </w:p>
        </w:tc>
        <w:tc>
          <w:tcPr>
            <w:tcW w:w="1711" w:type="dxa"/>
            <w:tcBorders>
              <w:top w:val="nil"/>
              <w:left w:val="nil"/>
              <w:bottom w:val="single" w:sz="4" w:space="0" w:color="000000"/>
              <w:right w:val="single" w:sz="4" w:space="0" w:color="000000"/>
            </w:tcBorders>
            <w:shd w:val="clear" w:color="auto" w:fill="auto"/>
            <w:vAlign w:val="bottom"/>
            <w:hideMark/>
          </w:tcPr>
          <w:p w14:paraId="2F8203B4" w14:textId="749D977A" w:rsidR="004431D1" w:rsidRPr="00226B3A" w:rsidRDefault="004431D1" w:rsidP="004431D1">
            <w:pPr>
              <w:rPr>
                <w:color w:val="000000"/>
                <w:szCs w:val="28"/>
              </w:rPr>
            </w:pPr>
            <w:r>
              <w:rPr>
                <w:color w:val="000000"/>
                <w:szCs w:val="28"/>
              </w:rPr>
              <w:t>70</w:t>
            </w:r>
          </w:p>
        </w:tc>
        <w:tc>
          <w:tcPr>
            <w:tcW w:w="1870" w:type="dxa"/>
            <w:tcBorders>
              <w:top w:val="nil"/>
              <w:left w:val="nil"/>
              <w:bottom w:val="single" w:sz="4" w:space="0" w:color="000000"/>
              <w:right w:val="single" w:sz="4" w:space="0" w:color="000000"/>
            </w:tcBorders>
            <w:shd w:val="clear" w:color="auto" w:fill="auto"/>
            <w:vAlign w:val="bottom"/>
            <w:hideMark/>
          </w:tcPr>
          <w:p w14:paraId="29D4D3AE" w14:textId="469DB6C5" w:rsidR="004431D1" w:rsidRPr="00226B3A" w:rsidRDefault="004431D1" w:rsidP="004431D1">
            <w:pPr>
              <w:rPr>
                <w:color w:val="000000"/>
                <w:szCs w:val="28"/>
              </w:rPr>
            </w:pPr>
            <w:r>
              <w:rPr>
                <w:color w:val="000000"/>
                <w:szCs w:val="28"/>
              </w:rPr>
              <w:t>3.674</w:t>
            </w:r>
          </w:p>
        </w:tc>
        <w:tc>
          <w:tcPr>
            <w:tcW w:w="1447" w:type="dxa"/>
            <w:tcBorders>
              <w:top w:val="nil"/>
              <w:left w:val="nil"/>
              <w:bottom w:val="single" w:sz="4" w:space="0" w:color="000000"/>
              <w:right w:val="single" w:sz="4" w:space="0" w:color="000000"/>
            </w:tcBorders>
            <w:shd w:val="clear" w:color="auto" w:fill="auto"/>
            <w:hideMark/>
          </w:tcPr>
          <w:p w14:paraId="64C97208" w14:textId="77777777" w:rsidR="004431D1" w:rsidRPr="00226B3A" w:rsidRDefault="004431D1" w:rsidP="004431D1">
            <w:pPr>
              <w:rPr>
                <w:color w:val="000000"/>
                <w:szCs w:val="28"/>
              </w:rPr>
            </w:pPr>
            <w:r w:rsidRPr="00226B3A">
              <w:rPr>
                <w:color w:val="000000"/>
                <w:szCs w:val="28"/>
              </w:rPr>
              <w:t>Сухой</w:t>
            </w:r>
          </w:p>
        </w:tc>
      </w:tr>
      <w:tr w:rsidR="004431D1" w:rsidRPr="00226B3A" w14:paraId="232F30F1"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03A99B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3280BCD" w14:textId="73A1E7A8" w:rsidR="004431D1" w:rsidRPr="00226B3A" w:rsidRDefault="004431D1" w:rsidP="004431D1">
            <w:pPr>
              <w:rPr>
                <w:color w:val="000000"/>
                <w:szCs w:val="28"/>
              </w:rPr>
            </w:pPr>
            <w:r>
              <w:rPr>
                <w:color w:val="000000"/>
                <w:szCs w:val="28"/>
              </w:rPr>
              <w:t>ТК35</w:t>
            </w:r>
          </w:p>
        </w:tc>
        <w:tc>
          <w:tcPr>
            <w:tcW w:w="3686" w:type="dxa"/>
            <w:tcBorders>
              <w:top w:val="nil"/>
              <w:left w:val="nil"/>
              <w:bottom w:val="single" w:sz="4" w:space="0" w:color="000000"/>
              <w:right w:val="single" w:sz="4" w:space="0" w:color="000000"/>
            </w:tcBorders>
            <w:shd w:val="clear" w:color="auto" w:fill="auto"/>
            <w:vAlign w:val="bottom"/>
            <w:hideMark/>
          </w:tcPr>
          <w:p w14:paraId="025976F1" w14:textId="4B7F9C3C" w:rsidR="004431D1" w:rsidRPr="00226B3A" w:rsidRDefault="004431D1" w:rsidP="004431D1">
            <w:pPr>
              <w:rPr>
                <w:color w:val="000000"/>
                <w:szCs w:val="28"/>
              </w:rPr>
            </w:pPr>
            <w:r>
              <w:rPr>
                <w:color w:val="000000"/>
                <w:szCs w:val="28"/>
              </w:rPr>
              <w:t>ТК36</w:t>
            </w:r>
          </w:p>
        </w:tc>
        <w:tc>
          <w:tcPr>
            <w:tcW w:w="1199" w:type="dxa"/>
            <w:tcBorders>
              <w:top w:val="nil"/>
              <w:left w:val="nil"/>
              <w:bottom w:val="single" w:sz="4" w:space="0" w:color="000000"/>
              <w:right w:val="single" w:sz="4" w:space="0" w:color="000000"/>
            </w:tcBorders>
            <w:shd w:val="clear" w:color="auto" w:fill="auto"/>
            <w:vAlign w:val="bottom"/>
            <w:hideMark/>
          </w:tcPr>
          <w:p w14:paraId="3D34A942" w14:textId="6A50480C" w:rsidR="004431D1" w:rsidRPr="00226B3A" w:rsidRDefault="004431D1" w:rsidP="004431D1">
            <w:pPr>
              <w:rPr>
                <w:color w:val="000000"/>
                <w:szCs w:val="28"/>
              </w:rPr>
            </w:pPr>
            <w:r>
              <w:rPr>
                <w:color w:val="000000"/>
                <w:szCs w:val="28"/>
              </w:rPr>
              <w:t>38.28</w:t>
            </w:r>
          </w:p>
        </w:tc>
        <w:tc>
          <w:tcPr>
            <w:tcW w:w="1711" w:type="dxa"/>
            <w:tcBorders>
              <w:top w:val="nil"/>
              <w:left w:val="nil"/>
              <w:bottom w:val="single" w:sz="4" w:space="0" w:color="000000"/>
              <w:right w:val="single" w:sz="4" w:space="0" w:color="000000"/>
            </w:tcBorders>
            <w:shd w:val="clear" w:color="auto" w:fill="auto"/>
            <w:vAlign w:val="bottom"/>
            <w:hideMark/>
          </w:tcPr>
          <w:p w14:paraId="284E1B2D" w14:textId="16B358BB"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577561CA" w14:textId="27A488A0"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4D35776C" w14:textId="6C4EAD29" w:rsidR="004431D1" w:rsidRPr="00226B3A" w:rsidRDefault="004431D1" w:rsidP="004431D1">
            <w:pPr>
              <w:rPr>
                <w:color w:val="000000"/>
                <w:szCs w:val="28"/>
              </w:rPr>
            </w:pPr>
            <w:r>
              <w:rPr>
                <w:color w:val="000000"/>
                <w:szCs w:val="28"/>
              </w:rPr>
              <w:t>7.656</w:t>
            </w:r>
          </w:p>
        </w:tc>
        <w:tc>
          <w:tcPr>
            <w:tcW w:w="1447" w:type="dxa"/>
            <w:tcBorders>
              <w:top w:val="nil"/>
              <w:left w:val="nil"/>
              <w:bottom w:val="single" w:sz="4" w:space="0" w:color="000000"/>
              <w:right w:val="single" w:sz="4" w:space="0" w:color="000000"/>
            </w:tcBorders>
            <w:shd w:val="clear" w:color="auto" w:fill="auto"/>
            <w:hideMark/>
          </w:tcPr>
          <w:p w14:paraId="17333970" w14:textId="77777777" w:rsidR="004431D1" w:rsidRPr="00226B3A" w:rsidRDefault="004431D1" w:rsidP="004431D1">
            <w:pPr>
              <w:rPr>
                <w:color w:val="000000"/>
                <w:szCs w:val="28"/>
              </w:rPr>
            </w:pPr>
            <w:r w:rsidRPr="00226B3A">
              <w:rPr>
                <w:color w:val="000000"/>
                <w:szCs w:val="28"/>
              </w:rPr>
              <w:t>Сухой</w:t>
            </w:r>
          </w:p>
        </w:tc>
      </w:tr>
      <w:tr w:rsidR="004431D1" w:rsidRPr="00226B3A" w14:paraId="458FC78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4754A5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2B0EB2F" w14:textId="1369DE39" w:rsidR="004431D1" w:rsidRPr="00226B3A" w:rsidRDefault="004431D1" w:rsidP="004431D1">
            <w:pPr>
              <w:rPr>
                <w:color w:val="000000"/>
                <w:szCs w:val="28"/>
              </w:rPr>
            </w:pPr>
            <w:r>
              <w:rPr>
                <w:color w:val="000000"/>
                <w:szCs w:val="28"/>
              </w:rPr>
              <w:t>ТК36</w:t>
            </w:r>
          </w:p>
        </w:tc>
        <w:tc>
          <w:tcPr>
            <w:tcW w:w="3686" w:type="dxa"/>
            <w:tcBorders>
              <w:top w:val="nil"/>
              <w:left w:val="nil"/>
              <w:bottom w:val="single" w:sz="4" w:space="0" w:color="000000"/>
              <w:right w:val="single" w:sz="4" w:space="0" w:color="000000"/>
            </w:tcBorders>
            <w:shd w:val="clear" w:color="auto" w:fill="auto"/>
            <w:vAlign w:val="bottom"/>
            <w:hideMark/>
          </w:tcPr>
          <w:p w14:paraId="583B10D0" w14:textId="23ED5AC3" w:rsidR="004431D1" w:rsidRPr="00226B3A" w:rsidRDefault="004431D1" w:rsidP="004431D1">
            <w:pPr>
              <w:rPr>
                <w:color w:val="000000"/>
                <w:szCs w:val="28"/>
              </w:rPr>
            </w:pPr>
            <w:r>
              <w:rPr>
                <w:color w:val="000000"/>
                <w:szCs w:val="28"/>
              </w:rPr>
              <w:t>ТК37</w:t>
            </w:r>
          </w:p>
        </w:tc>
        <w:tc>
          <w:tcPr>
            <w:tcW w:w="1199" w:type="dxa"/>
            <w:tcBorders>
              <w:top w:val="nil"/>
              <w:left w:val="nil"/>
              <w:bottom w:val="single" w:sz="4" w:space="0" w:color="000000"/>
              <w:right w:val="single" w:sz="4" w:space="0" w:color="000000"/>
            </w:tcBorders>
            <w:shd w:val="clear" w:color="auto" w:fill="auto"/>
            <w:vAlign w:val="bottom"/>
            <w:hideMark/>
          </w:tcPr>
          <w:p w14:paraId="6D00D1E1" w14:textId="687ECB4C" w:rsidR="004431D1" w:rsidRPr="00226B3A" w:rsidRDefault="004431D1" w:rsidP="004431D1">
            <w:pPr>
              <w:rPr>
                <w:color w:val="000000"/>
                <w:szCs w:val="28"/>
              </w:rPr>
            </w:pPr>
            <w:r>
              <w:rPr>
                <w:color w:val="000000"/>
                <w:szCs w:val="28"/>
              </w:rPr>
              <w:t>14.95</w:t>
            </w:r>
          </w:p>
        </w:tc>
        <w:tc>
          <w:tcPr>
            <w:tcW w:w="1711" w:type="dxa"/>
            <w:tcBorders>
              <w:top w:val="nil"/>
              <w:left w:val="nil"/>
              <w:bottom w:val="single" w:sz="4" w:space="0" w:color="000000"/>
              <w:right w:val="single" w:sz="4" w:space="0" w:color="000000"/>
            </w:tcBorders>
            <w:shd w:val="clear" w:color="auto" w:fill="auto"/>
            <w:vAlign w:val="bottom"/>
            <w:hideMark/>
          </w:tcPr>
          <w:p w14:paraId="53809F2C" w14:textId="28FC12BA"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08672D56" w14:textId="7A036361"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7942E141" w14:textId="7A1061B0" w:rsidR="004431D1" w:rsidRPr="00226B3A" w:rsidRDefault="004431D1" w:rsidP="004431D1">
            <w:pPr>
              <w:rPr>
                <w:color w:val="000000"/>
                <w:szCs w:val="28"/>
              </w:rPr>
            </w:pPr>
            <w:r>
              <w:rPr>
                <w:color w:val="000000"/>
                <w:szCs w:val="28"/>
              </w:rPr>
              <w:t>2.990</w:t>
            </w:r>
          </w:p>
        </w:tc>
        <w:tc>
          <w:tcPr>
            <w:tcW w:w="1447" w:type="dxa"/>
            <w:tcBorders>
              <w:top w:val="nil"/>
              <w:left w:val="nil"/>
              <w:bottom w:val="single" w:sz="4" w:space="0" w:color="000000"/>
              <w:right w:val="single" w:sz="4" w:space="0" w:color="000000"/>
            </w:tcBorders>
            <w:shd w:val="clear" w:color="auto" w:fill="auto"/>
            <w:hideMark/>
          </w:tcPr>
          <w:p w14:paraId="15C8707A" w14:textId="77777777" w:rsidR="004431D1" w:rsidRPr="00226B3A" w:rsidRDefault="004431D1" w:rsidP="004431D1">
            <w:pPr>
              <w:rPr>
                <w:color w:val="000000"/>
                <w:szCs w:val="28"/>
              </w:rPr>
            </w:pPr>
            <w:r w:rsidRPr="00226B3A">
              <w:rPr>
                <w:color w:val="000000"/>
                <w:szCs w:val="28"/>
              </w:rPr>
              <w:t>Сухой</w:t>
            </w:r>
          </w:p>
        </w:tc>
      </w:tr>
      <w:tr w:rsidR="004431D1" w:rsidRPr="00226B3A" w14:paraId="5BFE493A"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E612E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0711798" w14:textId="4D56AAFD" w:rsidR="004431D1" w:rsidRPr="00226B3A" w:rsidRDefault="004431D1" w:rsidP="004431D1">
            <w:pPr>
              <w:rPr>
                <w:color w:val="000000"/>
                <w:szCs w:val="28"/>
              </w:rPr>
            </w:pPr>
            <w:r>
              <w:rPr>
                <w:color w:val="000000"/>
                <w:szCs w:val="28"/>
              </w:rPr>
              <w:t>ТК36</w:t>
            </w:r>
          </w:p>
        </w:tc>
        <w:tc>
          <w:tcPr>
            <w:tcW w:w="3686" w:type="dxa"/>
            <w:tcBorders>
              <w:top w:val="nil"/>
              <w:left w:val="nil"/>
              <w:bottom w:val="single" w:sz="4" w:space="0" w:color="000000"/>
              <w:right w:val="single" w:sz="4" w:space="0" w:color="000000"/>
            </w:tcBorders>
            <w:shd w:val="clear" w:color="auto" w:fill="auto"/>
            <w:vAlign w:val="bottom"/>
            <w:hideMark/>
          </w:tcPr>
          <w:p w14:paraId="5DA2E19B" w14:textId="1042269D" w:rsidR="004431D1" w:rsidRPr="00226B3A" w:rsidRDefault="004431D1" w:rsidP="004431D1">
            <w:pPr>
              <w:rPr>
                <w:color w:val="000000"/>
                <w:szCs w:val="28"/>
              </w:rPr>
            </w:pPr>
            <w:r>
              <w:rPr>
                <w:color w:val="000000"/>
                <w:szCs w:val="28"/>
              </w:rPr>
              <w:t>ул. Мира, 7</w:t>
            </w:r>
          </w:p>
        </w:tc>
        <w:tc>
          <w:tcPr>
            <w:tcW w:w="1199" w:type="dxa"/>
            <w:tcBorders>
              <w:top w:val="nil"/>
              <w:left w:val="nil"/>
              <w:bottom w:val="single" w:sz="4" w:space="0" w:color="000000"/>
              <w:right w:val="single" w:sz="4" w:space="0" w:color="000000"/>
            </w:tcBorders>
            <w:shd w:val="clear" w:color="auto" w:fill="auto"/>
            <w:vAlign w:val="bottom"/>
            <w:hideMark/>
          </w:tcPr>
          <w:p w14:paraId="4CB5EAC6" w14:textId="36224C64" w:rsidR="004431D1" w:rsidRPr="00226B3A" w:rsidRDefault="004431D1" w:rsidP="004431D1">
            <w:pPr>
              <w:rPr>
                <w:color w:val="000000"/>
                <w:szCs w:val="28"/>
              </w:rPr>
            </w:pPr>
            <w:r>
              <w:rPr>
                <w:color w:val="000000"/>
                <w:szCs w:val="28"/>
              </w:rPr>
              <w:t>11.80</w:t>
            </w:r>
          </w:p>
        </w:tc>
        <w:tc>
          <w:tcPr>
            <w:tcW w:w="1711" w:type="dxa"/>
            <w:tcBorders>
              <w:top w:val="nil"/>
              <w:left w:val="nil"/>
              <w:bottom w:val="single" w:sz="4" w:space="0" w:color="000000"/>
              <w:right w:val="single" w:sz="4" w:space="0" w:color="000000"/>
            </w:tcBorders>
            <w:shd w:val="clear" w:color="auto" w:fill="auto"/>
            <w:vAlign w:val="bottom"/>
            <w:hideMark/>
          </w:tcPr>
          <w:p w14:paraId="79FC843E" w14:textId="1C2EB69B"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676A4851" w14:textId="35F4ACA0"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736526C3" w14:textId="1F35D319" w:rsidR="004431D1" w:rsidRPr="00226B3A" w:rsidRDefault="004431D1" w:rsidP="004431D1">
            <w:pPr>
              <w:rPr>
                <w:color w:val="000000"/>
                <w:szCs w:val="28"/>
              </w:rPr>
            </w:pPr>
            <w:r>
              <w:rPr>
                <w:color w:val="000000"/>
                <w:szCs w:val="28"/>
              </w:rPr>
              <w:t>0.755</w:t>
            </w:r>
          </w:p>
        </w:tc>
        <w:tc>
          <w:tcPr>
            <w:tcW w:w="1447" w:type="dxa"/>
            <w:tcBorders>
              <w:top w:val="nil"/>
              <w:left w:val="nil"/>
              <w:bottom w:val="single" w:sz="4" w:space="0" w:color="000000"/>
              <w:right w:val="single" w:sz="4" w:space="0" w:color="000000"/>
            </w:tcBorders>
            <w:shd w:val="clear" w:color="auto" w:fill="auto"/>
            <w:hideMark/>
          </w:tcPr>
          <w:p w14:paraId="0A8CF0CB" w14:textId="77777777" w:rsidR="004431D1" w:rsidRPr="00226B3A" w:rsidRDefault="004431D1" w:rsidP="004431D1">
            <w:pPr>
              <w:rPr>
                <w:color w:val="000000"/>
                <w:szCs w:val="28"/>
              </w:rPr>
            </w:pPr>
            <w:r w:rsidRPr="00226B3A">
              <w:rPr>
                <w:color w:val="000000"/>
                <w:szCs w:val="28"/>
              </w:rPr>
              <w:t>Сухой</w:t>
            </w:r>
          </w:p>
        </w:tc>
      </w:tr>
      <w:tr w:rsidR="004431D1" w:rsidRPr="00226B3A" w14:paraId="551E5F5D"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4C19B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383BE61" w14:textId="4EAC3B30" w:rsidR="004431D1" w:rsidRPr="00226B3A" w:rsidRDefault="004431D1" w:rsidP="004431D1">
            <w:pPr>
              <w:rPr>
                <w:color w:val="000000"/>
                <w:szCs w:val="28"/>
              </w:rPr>
            </w:pPr>
            <w:r>
              <w:rPr>
                <w:color w:val="000000"/>
                <w:szCs w:val="28"/>
              </w:rPr>
              <w:t>ТК35</w:t>
            </w:r>
          </w:p>
        </w:tc>
        <w:tc>
          <w:tcPr>
            <w:tcW w:w="3686" w:type="dxa"/>
            <w:tcBorders>
              <w:top w:val="nil"/>
              <w:left w:val="nil"/>
              <w:bottom w:val="single" w:sz="4" w:space="0" w:color="000000"/>
              <w:right w:val="single" w:sz="4" w:space="0" w:color="000000"/>
            </w:tcBorders>
            <w:shd w:val="clear" w:color="auto" w:fill="auto"/>
            <w:vAlign w:val="bottom"/>
            <w:hideMark/>
          </w:tcPr>
          <w:p w14:paraId="402B3F7E" w14:textId="5ECA7071" w:rsidR="004431D1" w:rsidRPr="00226B3A" w:rsidRDefault="004431D1" w:rsidP="004431D1">
            <w:pPr>
              <w:rPr>
                <w:color w:val="000000"/>
                <w:szCs w:val="28"/>
              </w:rPr>
            </w:pPr>
            <w:r>
              <w:rPr>
                <w:color w:val="000000"/>
                <w:szCs w:val="28"/>
              </w:rPr>
              <w:t>ул. Мира, 9</w:t>
            </w:r>
          </w:p>
        </w:tc>
        <w:tc>
          <w:tcPr>
            <w:tcW w:w="1199" w:type="dxa"/>
            <w:tcBorders>
              <w:top w:val="nil"/>
              <w:left w:val="nil"/>
              <w:bottom w:val="single" w:sz="4" w:space="0" w:color="000000"/>
              <w:right w:val="single" w:sz="4" w:space="0" w:color="000000"/>
            </w:tcBorders>
            <w:shd w:val="clear" w:color="auto" w:fill="auto"/>
            <w:vAlign w:val="bottom"/>
            <w:hideMark/>
          </w:tcPr>
          <w:p w14:paraId="562F9DB6" w14:textId="37987FD7" w:rsidR="004431D1" w:rsidRPr="00226B3A" w:rsidRDefault="004431D1" w:rsidP="004431D1">
            <w:pPr>
              <w:rPr>
                <w:color w:val="000000"/>
                <w:szCs w:val="28"/>
              </w:rPr>
            </w:pPr>
            <w:r>
              <w:rPr>
                <w:color w:val="000000"/>
                <w:szCs w:val="28"/>
              </w:rPr>
              <w:t>11.81</w:t>
            </w:r>
          </w:p>
        </w:tc>
        <w:tc>
          <w:tcPr>
            <w:tcW w:w="1711" w:type="dxa"/>
            <w:tcBorders>
              <w:top w:val="nil"/>
              <w:left w:val="nil"/>
              <w:bottom w:val="single" w:sz="4" w:space="0" w:color="000000"/>
              <w:right w:val="single" w:sz="4" w:space="0" w:color="000000"/>
            </w:tcBorders>
            <w:shd w:val="clear" w:color="auto" w:fill="auto"/>
            <w:vAlign w:val="bottom"/>
            <w:hideMark/>
          </w:tcPr>
          <w:p w14:paraId="7BC24041" w14:textId="29F9698D"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66280874" w14:textId="3F9D2F33"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28D93A4F" w14:textId="10304529" w:rsidR="004431D1" w:rsidRPr="00226B3A" w:rsidRDefault="004431D1" w:rsidP="004431D1">
            <w:pPr>
              <w:rPr>
                <w:color w:val="000000"/>
                <w:szCs w:val="28"/>
              </w:rPr>
            </w:pPr>
            <w:r>
              <w:rPr>
                <w:color w:val="000000"/>
                <w:szCs w:val="28"/>
              </w:rPr>
              <w:t>0.756</w:t>
            </w:r>
          </w:p>
        </w:tc>
        <w:tc>
          <w:tcPr>
            <w:tcW w:w="1447" w:type="dxa"/>
            <w:tcBorders>
              <w:top w:val="nil"/>
              <w:left w:val="nil"/>
              <w:bottom w:val="single" w:sz="4" w:space="0" w:color="000000"/>
              <w:right w:val="single" w:sz="4" w:space="0" w:color="000000"/>
            </w:tcBorders>
            <w:shd w:val="clear" w:color="auto" w:fill="auto"/>
            <w:hideMark/>
          </w:tcPr>
          <w:p w14:paraId="309EBF51" w14:textId="77777777" w:rsidR="004431D1" w:rsidRPr="00226B3A" w:rsidRDefault="004431D1" w:rsidP="004431D1">
            <w:pPr>
              <w:rPr>
                <w:color w:val="000000"/>
                <w:szCs w:val="28"/>
              </w:rPr>
            </w:pPr>
            <w:r w:rsidRPr="00226B3A">
              <w:rPr>
                <w:color w:val="000000"/>
                <w:szCs w:val="28"/>
              </w:rPr>
              <w:t>Сухой</w:t>
            </w:r>
          </w:p>
        </w:tc>
      </w:tr>
      <w:tr w:rsidR="004431D1" w:rsidRPr="00226B3A" w14:paraId="12BA202D"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3D63E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32F5F94" w14:textId="574EDB14" w:rsidR="004431D1" w:rsidRPr="00226B3A" w:rsidRDefault="004431D1" w:rsidP="004431D1">
            <w:pPr>
              <w:rPr>
                <w:color w:val="000000"/>
                <w:szCs w:val="28"/>
              </w:rPr>
            </w:pPr>
            <w:r>
              <w:rPr>
                <w:color w:val="000000"/>
                <w:szCs w:val="28"/>
              </w:rPr>
              <w:t>ТК37</w:t>
            </w:r>
          </w:p>
        </w:tc>
        <w:tc>
          <w:tcPr>
            <w:tcW w:w="3686" w:type="dxa"/>
            <w:tcBorders>
              <w:top w:val="nil"/>
              <w:left w:val="nil"/>
              <w:bottom w:val="single" w:sz="4" w:space="0" w:color="000000"/>
              <w:right w:val="single" w:sz="4" w:space="0" w:color="000000"/>
            </w:tcBorders>
            <w:shd w:val="clear" w:color="auto" w:fill="auto"/>
            <w:vAlign w:val="bottom"/>
            <w:hideMark/>
          </w:tcPr>
          <w:p w14:paraId="1B727A7F" w14:textId="7550D214" w:rsidR="004431D1" w:rsidRPr="00226B3A" w:rsidRDefault="004431D1" w:rsidP="004431D1">
            <w:pPr>
              <w:rPr>
                <w:color w:val="000000"/>
                <w:szCs w:val="28"/>
              </w:rPr>
            </w:pPr>
            <w:r>
              <w:rPr>
                <w:color w:val="000000"/>
                <w:szCs w:val="28"/>
              </w:rPr>
              <w:t>ул. Гагарина, 19</w:t>
            </w:r>
          </w:p>
        </w:tc>
        <w:tc>
          <w:tcPr>
            <w:tcW w:w="1199" w:type="dxa"/>
            <w:tcBorders>
              <w:top w:val="nil"/>
              <w:left w:val="nil"/>
              <w:bottom w:val="single" w:sz="4" w:space="0" w:color="000000"/>
              <w:right w:val="single" w:sz="4" w:space="0" w:color="000000"/>
            </w:tcBorders>
            <w:shd w:val="clear" w:color="auto" w:fill="auto"/>
            <w:vAlign w:val="bottom"/>
            <w:hideMark/>
          </w:tcPr>
          <w:p w14:paraId="11D229CA" w14:textId="6E1EED35" w:rsidR="004431D1" w:rsidRPr="00226B3A" w:rsidRDefault="004431D1" w:rsidP="004431D1">
            <w:pPr>
              <w:rPr>
                <w:color w:val="000000"/>
                <w:szCs w:val="28"/>
              </w:rPr>
            </w:pPr>
            <w:r>
              <w:rPr>
                <w:color w:val="000000"/>
                <w:szCs w:val="28"/>
              </w:rPr>
              <w:t>56.82</w:t>
            </w:r>
          </w:p>
        </w:tc>
        <w:tc>
          <w:tcPr>
            <w:tcW w:w="1711" w:type="dxa"/>
            <w:tcBorders>
              <w:top w:val="nil"/>
              <w:left w:val="nil"/>
              <w:bottom w:val="single" w:sz="4" w:space="0" w:color="000000"/>
              <w:right w:val="single" w:sz="4" w:space="0" w:color="000000"/>
            </w:tcBorders>
            <w:shd w:val="clear" w:color="auto" w:fill="auto"/>
            <w:vAlign w:val="bottom"/>
            <w:hideMark/>
          </w:tcPr>
          <w:p w14:paraId="4699E115" w14:textId="2BF4B9ED"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185CAD09" w14:textId="0C99C699"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3666F3E8" w14:textId="141C4DAF" w:rsidR="004431D1" w:rsidRPr="00226B3A" w:rsidRDefault="004431D1" w:rsidP="004431D1">
            <w:pPr>
              <w:rPr>
                <w:color w:val="000000"/>
                <w:szCs w:val="28"/>
              </w:rPr>
            </w:pPr>
            <w:r>
              <w:rPr>
                <w:color w:val="000000"/>
                <w:szCs w:val="28"/>
              </w:rPr>
              <w:t>5.682</w:t>
            </w:r>
          </w:p>
        </w:tc>
        <w:tc>
          <w:tcPr>
            <w:tcW w:w="1447" w:type="dxa"/>
            <w:tcBorders>
              <w:top w:val="nil"/>
              <w:left w:val="nil"/>
              <w:bottom w:val="single" w:sz="4" w:space="0" w:color="000000"/>
              <w:right w:val="single" w:sz="4" w:space="0" w:color="000000"/>
            </w:tcBorders>
            <w:shd w:val="clear" w:color="auto" w:fill="auto"/>
            <w:hideMark/>
          </w:tcPr>
          <w:p w14:paraId="26A7E99E" w14:textId="77777777" w:rsidR="004431D1" w:rsidRPr="00226B3A" w:rsidRDefault="004431D1" w:rsidP="004431D1">
            <w:pPr>
              <w:rPr>
                <w:color w:val="000000"/>
                <w:szCs w:val="28"/>
              </w:rPr>
            </w:pPr>
            <w:r w:rsidRPr="00226B3A">
              <w:rPr>
                <w:color w:val="000000"/>
                <w:szCs w:val="28"/>
              </w:rPr>
              <w:t>Сухой</w:t>
            </w:r>
          </w:p>
        </w:tc>
      </w:tr>
      <w:tr w:rsidR="004431D1" w:rsidRPr="00226B3A" w14:paraId="79706DCA"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7126A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4E4B95F" w14:textId="448F5A9E" w:rsidR="004431D1" w:rsidRPr="00226B3A" w:rsidRDefault="004431D1" w:rsidP="004431D1">
            <w:pPr>
              <w:rPr>
                <w:color w:val="000000"/>
                <w:szCs w:val="28"/>
              </w:rPr>
            </w:pPr>
            <w:r>
              <w:rPr>
                <w:color w:val="000000"/>
                <w:szCs w:val="28"/>
              </w:rPr>
              <w:t>т.1'</w:t>
            </w:r>
          </w:p>
        </w:tc>
        <w:tc>
          <w:tcPr>
            <w:tcW w:w="3686" w:type="dxa"/>
            <w:tcBorders>
              <w:top w:val="nil"/>
              <w:left w:val="nil"/>
              <w:bottom w:val="single" w:sz="4" w:space="0" w:color="000000"/>
              <w:right w:val="single" w:sz="4" w:space="0" w:color="000000"/>
            </w:tcBorders>
            <w:shd w:val="clear" w:color="auto" w:fill="auto"/>
            <w:vAlign w:val="bottom"/>
            <w:hideMark/>
          </w:tcPr>
          <w:p w14:paraId="65A85025" w14:textId="33A6C7DC" w:rsidR="004431D1" w:rsidRPr="00226B3A" w:rsidRDefault="004431D1" w:rsidP="004431D1">
            <w:pPr>
              <w:rPr>
                <w:color w:val="000000"/>
                <w:szCs w:val="28"/>
              </w:rPr>
            </w:pPr>
            <w:r>
              <w:rPr>
                <w:color w:val="000000"/>
                <w:szCs w:val="28"/>
              </w:rPr>
              <w:t>ул. Набережная, 44</w:t>
            </w:r>
          </w:p>
        </w:tc>
        <w:tc>
          <w:tcPr>
            <w:tcW w:w="1199" w:type="dxa"/>
            <w:tcBorders>
              <w:top w:val="nil"/>
              <w:left w:val="nil"/>
              <w:bottom w:val="single" w:sz="4" w:space="0" w:color="000000"/>
              <w:right w:val="single" w:sz="4" w:space="0" w:color="000000"/>
            </w:tcBorders>
            <w:shd w:val="clear" w:color="auto" w:fill="auto"/>
            <w:vAlign w:val="bottom"/>
            <w:hideMark/>
          </w:tcPr>
          <w:p w14:paraId="05178518" w14:textId="5BE6E56D" w:rsidR="004431D1" w:rsidRPr="00226B3A" w:rsidRDefault="004431D1" w:rsidP="004431D1">
            <w:pPr>
              <w:rPr>
                <w:color w:val="000000"/>
                <w:szCs w:val="28"/>
              </w:rPr>
            </w:pPr>
            <w:r>
              <w:rPr>
                <w:color w:val="000000"/>
                <w:szCs w:val="28"/>
              </w:rPr>
              <w:t>9.95</w:t>
            </w:r>
          </w:p>
        </w:tc>
        <w:tc>
          <w:tcPr>
            <w:tcW w:w="1711" w:type="dxa"/>
            <w:tcBorders>
              <w:top w:val="nil"/>
              <w:left w:val="nil"/>
              <w:bottom w:val="single" w:sz="4" w:space="0" w:color="000000"/>
              <w:right w:val="single" w:sz="4" w:space="0" w:color="000000"/>
            </w:tcBorders>
            <w:shd w:val="clear" w:color="auto" w:fill="auto"/>
            <w:vAlign w:val="bottom"/>
            <w:hideMark/>
          </w:tcPr>
          <w:p w14:paraId="7259A18A" w14:textId="43FE1B02"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73971155" w14:textId="67CDF8BD"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0580E0CB" w14:textId="6080DD42" w:rsidR="004431D1" w:rsidRPr="00226B3A" w:rsidRDefault="004431D1" w:rsidP="004431D1">
            <w:pPr>
              <w:rPr>
                <w:color w:val="000000"/>
                <w:szCs w:val="28"/>
              </w:rPr>
            </w:pPr>
            <w:r>
              <w:rPr>
                <w:color w:val="000000"/>
                <w:szCs w:val="28"/>
              </w:rPr>
              <w:t>0.637</w:t>
            </w:r>
          </w:p>
        </w:tc>
        <w:tc>
          <w:tcPr>
            <w:tcW w:w="1447" w:type="dxa"/>
            <w:tcBorders>
              <w:top w:val="nil"/>
              <w:left w:val="nil"/>
              <w:bottom w:val="single" w:sz="4" w:space="0" w:color="000000"/>
              <w:right w:val="single" w:sz="4" w:space="0" w:color="000000"/>
            </w:tcBorders>
            <w:shd w:val="clear" w:color="auto" w:fill="auto"/>
            <w:hideMark/>
          </w:tcPr>
          <w:p w14:paraId="3C3C896A" w14:textId="77777777" w:rsidR="004431D1" w:rsidRPr="00226B3A" w:rsidRDefault="004431D1" w:rsidP="004431D1">
            <w:pPr>
              <w:rPr>
                <w:color w:val="000000"/>
                <w:szCs w:val="28"/>
              </w:rPr>
            </w:pPr>
            <w:r w:rsidRPr="00226B3A">
              <w:rPr>
                <w:color w:val="000000"/>
                <w:szCs w:val="28"/>
              </w:rPr>
              <w:t>Сухой</w:t>
            </w:r>
          </w:p>
        </w:tc>
      </w:tr>
      <w:tr w:rsidR="004431D1" w:rsidRPr="00226B3A" w14:paraId="656589F9"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930C6C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F45DB5E" w14:textId="6CEC3674" w:rsidR="004431D1" w:rsidRPr="00226B3A" w:rsidRDefault="004431D1" w:rsidP="004431D1">
            <w:pPr>
              <w:rPr>
                <w:color w:val="000000"/>
                <w:szCs w:val="28"/>
              </w:rPr>
            </w:pPr>
            <w:r>
              <w:rPr>
                <w:color w:val="000000"/>
                <w:szCs w:val="28"/>
              </w:rPr>
              <w:t>Котельная</w:t>
            </w:r>
          </w:p>
        </w:tc>
        <w:tc>
          <w:tcPr>
            <w:tcW w:w="3686" w:type="dxa"/>
            <w:tcBorders>
              <w:top w:val="nil"/>
              <w:left w:val="nil"/>
              <w:bottom w:val="single" w:sz="4" w:space="0" w:color="000000"/>
              <w:right w:val="single" w:sz="4" w:space="0" w:color="000000"/>
            </w:tcBorders>
            <w:shd w:val="clear" w:color="auto" w:fill="auto"/>
            <w:vAlign w:val="bottom"/>
            <w:hideMark/>
          </w:tcPr>
          <w:p w14:paraId="05FD654A" w14:textId="2843C17A" w:rsidR="004431D1" w:rsidRPr="00226B3A" w:rsidRDefault="004431D1" w:rsidP="004431D1">
            <w:pPr>
              <w:rPr>
                <w:color w:val="000000"/>
                <w:szCs w:val="28"/>
              </w:rPr>
            </w:pPr>
            <w:r>
              <w:rPr>
                <w:color w:val="000000"/>
                <w:szCs w:val="28"/>
              </w:rPr>
              <w:t>ТК0</w:t>
            </w:r>
          </w:p>
        </w:tc>
        <w:tc>
          <w:tcPr>
            <w:tcW w:w="1199" w:type="dxa"/>
            <w:tcBorders>
              <w:top w:val="nil"/>
              <w:left w:val="nil"/>
              <w:bottom w:val="single" w:sz="4" w:space="0" w:color="000000"/>
              <w:right w:val="single" w:sz="4" w:space="0" w:color="000000"/>
            </w:tcBorders>
            <w:shd w:val="clear" w:color="auto" w:fill="auto"/>
            <w:vAlign w:val="bottom"/>
            <w:hideMark/>
          </w:tcPr>
          <w:p w14:paraId="65238DF0" w14:textId="01450CC7" w:rsidR="004431D1" w:rsidRPr="00226B3A" w:rsidRDefault="004431D1" w:rsidP="004431D1">
            <w:pPr>
              <w:rPr>
                <w:color w:val="000000"/>
                <w:szCs w:val="28"/>
              </w:rPr>
            </w:pPr>
            <w:r>
              <w:rPr>
                <w:color w:val="000000"/>
                <w:szCs w:val="28"/>
              </w:rPr>
              <w:t>8.52</w:t>
            </w:r>
          </w:p>
        </w:tc>
        <w:tc>
          <w:tcPr>
            <w:tcW w:w="1711" w:type="dxa"/>
            <w:tcBorders>
              <w:top w:val="nil"/>
              <w:left w:val="nil"/>
              <w:bottom w:val="single" w:sz="4" w:space="0" w:color="000000"/>
              <w:right w:val="single" w:sz="4" w:space="0" w:color="000000"/>
            </w:tcBorders>
            <w:shd w:val="clear" w:color="auto" w:fill="auto"/>
            <w:vAlign w:val="bottom"/>
            <w:hideMark/>
          </w:tcPr>
          <w:p w14:paraId="20092A06" w14:textId="36F42E29"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1A9DE8FF" w14:textId="318067BE"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370036AF" w14:textId="1DE490D3" w:rsidR="004431D1" w:rsidRPr="00226B3A" w:rsidRDefault="004431D1" w:rsidP="004431D1">
            <w:pPr>
              <w:rPr>
                <w:color w:val="000000"/>
                <w:szCs w:val="28"/>
              </w:rPr>
            </w:pPr>
            <w:r>
              <w:rPr>
                <w:color w:val="000000"/>
                <w:szCs w:val="28"/>
              </w:rPr>
              <w:t>2.556</w:t>
            </w:r>
          </w:p>
        </w:tc>
        <w:tc>
          <w:tcPr>
            <w:tcW w:w="1447" w:type="dxa"/>
            <w:tcBorders>
              <w:top w:val="nil"/>
              <w:left w:val="nil"/>
              <w:bottom w:val="single" w:sz="4" w:space="0" w:color="000000"/>
              <w:right w:val="single" w:sz="4" w:space="0" w:color="000000"/>
            </w:tcBorders>
            <w:shd w:val="clear" w:color="auto" w:fill="auto"/>
            <w:hideMark/>
          </w:tcPr>
          <w:p w14:paraId="1E3EAC52" w14:textId="77777777" w:rsidR="004431D1" w:rsidRPr="00226B3A" w:rsidRDefault="004431D1" w:rsidP="004431D1">
            <w:pPr>
              <w:rPr>
                <w:color w:val="000000"/>
                <w:szCs w:val="28"/>
              </w:rPr>
            </w:pPr>
            <w:r w:rsidRPr="00226B3A">
              <w:rPr>
                <w:color w:val="000000"/>
                <w:szCs w:val="28"/>
              </w:rPr>
              <w:t>Сухой</w:t>
            </w:r>
          </w:p>
        </w:tc>
      </w:tr>
      <w:tr w:rsidR="004431D1" w:rsidRPr="00226B3A" w14:paraId="7D808130"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36AFA8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A1A34E2" w14:textId="34380F6C" w:rsidR="004431D1" w:rsidRPr="00226B3A" w:rsidRDefault="004431D1" w:rsidP="004431D1">
            <w:pPr>
              <w:rPr>
                <w:color w:val="000000"/>
                <w:szCs w:val="28"/>
              </w:rPr>
            </w:pPr>
            <w:r>
              <w:rPr>
                <w:color w:val="000000"/>
                <w:szCs w:val="28"/>
              </w:rPr>
              <w:t>ТК0</w:t>
            </w:r>
          </w:p>
        </w:tc>
        <w:tc>
          <w:tcPr>
            <w:tcW w:w="3686" w:type="dxa"/>
            <w:tcBorders>
              <w:top w:val="nil"/>
              <w:left w:val="nil"/>
              <w:bottom w:val="single" w:sz="4" w:space="0" w:color="000000"/>
              <w:right w:val="single" w:sz="4" w:space="0" w:color="000000"/>
            </w:tcBorders>
            <w:shd w:val="clear" w:color="auto" w:fill="auto"/>
            <w:vAlign w:val="bottom"/>
            <w:hideMark/>
          </w:tcPr>
          <w:p w14:paraId="1A6B9726" w14:textId="58DA8D22" w:rsidR="004431D1" w:rsidRPr="00226B3A" w:rsidRDefault="004431D1" w:rsidP="004431D1">
            <w:pPr>
              <w:rPr>
                <w:color w:val="000000"/>
                <w:szCs w:val="28"/>
              </w:rPr>
            </w:pPr>
            <w:r>
              <w:rPr>
                <w:color w:val="000000"/>
                <w:szCs w:val="28"/>
              </w:rPr>
              <w:t>ТК0-1</w:t>
            </w:r>
          </w:p>
        </w:tc>
        <w:tc>
          <w:tcPr>
            <w:tcW w:w="1199" w:type="dxa"/>
            <w:tcBorders>
              <w:top w:val="nil"/>
              <w:left w:val="nil"/>
              <w:bottom w:val="single" w:sz="4" w:space="0" w:color="000000"/>
              <w:right w:val="single" w:sz="4" w:space="0" w:color="000000"/>
            </w:tcBorders>
            <w:shd w:val="clear" w:color="auto" w:fill="auto"/>
            <w:vAlign w:val="bottom"/>
            <w:hideMark/>
          </w:tcPr>
          <w:p w14:paraId="2C924680" w14:textId="01D01232" w:rsidR="004431D1" w:rsidRPr="00226B3A" w:rsidRDefault="004431D1" w:rsidP="004431D1">
            <w:pPr>
              <w:rPr>
                <w:color w:val="000000"/>
                <w:szCs w:val="28"/>
              </w:rPr>
            </w:pPr>
            <w:r>
              <w:rPr>
                <w:color w:val="000000"/>
                <w:szCs w:val="28"/>
              </w:rPr>
              <w:t>25.53</w:t>
            </w:r>
          </w:p>
        </w:tc>
        <w:tc>
          <w:tcPr>
            <w:tcW w:w="1711" w:type="dxa"/>
            <w:tcBorders>
              <w:top w:val="nil"/>
              <w:left w:val="nil"/>
              <w:bottom w:val="single" w:sz="4" w:space="0" w:color="000000"/>
              <w:right w:val="single" w:sz="4" w:space="0" w:color="000000"/>
            </w:tcBorders>
            <w:shd w:val="clear" w:color="auto" w:fill="auto"/>
            <w:vAlign w:val="bottom"/>
            <w:hideMark/>
          </w:tcPr>
          <w:p w14:paraId="02A77119" w14:textId="67BCDC02"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6CAA8254" w14:textId="1A4D6618"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6456BDD6" w14:textId="371686E6" w:rsidR="004431D1" w:rsidRPr="00226B3A" w:rsidRDefault="004431D1" w:rsidP="004431D1">
            <w:pPr>
              <w:rPr>
                <w:color w:val="000000"/>
                <w:szCs w:val="28"/>
              </w:rPr>
            </w:pPr>
            <w:r>
              <w:rPr>
                <w:color w:val="000000"/>
                <w:szCs w:val="28"/>
              </w:rPr>
              <w:t>7.659</w:t>
            </w:r>
          </w:p>
        </w:tc>
        <w:tc>
          <w:tcPr>
            <w:tcW w:w="1447" w:type="dxa"/>
            <w:tcBorders>
              <w:top w:val="nil"/>
              <w:left w:val="nil"/>
              <w:bottom w:val="single" w:sz="4" w:space="0" w:color="000000"/>
              <w:right w:val="single" w:sz="4" w:space="0" w:color="000000"/>
            </w:tcBorders>
            <w:shd w:val="clear" w:color="auto" w:fill="auto"/>
            <w:hideMark/>
          </w:tcPr>
          <w:p w14:paraId="6EBDAC1B" w14:textId="77777777" w:rsidR="004431D1" w:rsidRPr="00226B3A" w:rsidRDefault="004431D1" w:rsidP="004431D1">
            <w:pPr>
              <w:rPr>
                <w:color w:val="000000"/>
                <w:szCs w:val="28"/>
              </w:rPr>
            </w:pPr>
            <w:r w:rsidRPr="00226B3A">
              <w:rPr>
                <w:color w:val="000000"/>
                <w:szCs w:val="28"/>
              </w:rPr>
              <w:t>Сухой</w:t>
            </w:r>
          </w:p>
        </w:tc>
      </w:tr>
      <w:tr w:rsidR="004431D1" w:rsidRPr="00226B3A" w14:paraId="4637EDB1"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E9188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A5EEA42" w14:textId="6C0E5EC5" w:rsidR="004431D1" w:rsidRPr="00226B3A" w:rsidRDefault="004431D1" w:rsidP="004431D1">
            <w:pPr>
              <w:rPr>
                <w:color w:val="000000"/>
                <w:szCs w:val="28"/>
              </w:rPr>
            </w:pPr>
            <w:r>
              <w:rPr>
                <w:color w:val="000000"/>
                <w:szCs w:val="28"/>
              </w:rPr>
              <w:t>ТК0-1</w:t>
            </w:r>
          </w:p>
        </w:tc>
        <w:tc>
          <w:tcPr>
            <w:tcW w:w="3686" w:type="dxa"/>
            <w:tcBorders>
              <w:top w:val="nil"/>
              <w:left w:val="nil"/>
              <w:bottom w:val="single" w:sz="4" w:space="0" w:color="000000"/>
              <w:right w:val="single" w:sz="4" w:space="0" w:color="000000"/>
            </w:tcBorders>
            <w:shd w:val="clear" w:color="auto" w:fill="auto"/>
            <w:vAlign w:val="bottom"/>
            <w:hideMark/>
          </w:tcPr>
          <w:p w14:paraId="464D9914" w14:textId="5DA3DAC3" w:rsidR="004431D1" w:rsidRPr="00226B3A" w:rsidRDefault="004431D1" w:rsidP="004431D1">
            <w:pPr>
              <w:rPr>
                <w:color w:val="000000"/>
                <w:szCs w:val="28"/>
              </w:rPr>
            </w:pPr>
            <w:r>
              <w:rPr>
                <w:color w:val="000000"/>
                <w:szCs w:val="28"/>
              </w:rPr>
              <w:t>ТК1</w:t>
            </w:r>
          </w:p>
        </w:tc>
        <w:tc>
          <w:tcPr>
            <w:tcW w:w="1199" w:type="dxa"/>
            <w:tcBorders>
              <w:top w:val="nil"/>
              <w:left w:val="nil"/>
              <w:bottom w:val="single" w:sz="4" w:space="0" w:color="000000"/>
              <w:right w:val="single" w:sz="4" w:space="0" w:color="000000"/>
            </w:tcBorders>
            <w:shd w:val="clear" w:color="auto" w:fill="auto"/>
            <w:vAlign w:val="bottom"/>
            <w:hideMark/>
          </w:tcPr>
          <w:p w14:paraId="29F66976" w14:textId="6E32B1EF" w:rsidR="004431D1" w:rsidRPr="00226B3A" w:rsidRDefault="004431D1" w:rsidP="004431D1">
            <w:pPr>
              <w:rPr>
                <w:color w:val="000000"/>
                <w:szCs w:val="28"/>
              </w:rPr>
            </w:pPr>
            <w:r>
              <w:rPr>
                <w:color w:val="000000"/>
                <w:szCs w:val="28"/>
              </w:rPr>
              <w:t>67.14</w:t>
            </w:r>
          </w:p>
        </w:tc>
        <w:tc>
          <w:tcPr>
            <w:tcW w:w="1711" w:type="dxa"/>
            <w:tcBorders>
              <w:top w:val="nil"/>
              <w:left w:val="nil"/>
              <w:bottom w:val="single" w:sz="4" w:space="0" w:color="000000"/>
              <w:right w:val="single" w:sz="4" w:space="0" w:color="000000"/>
            </w:tcBorders>
            <w:shd w:val="clear" w:color="auto" w:fill="auto"/>
            <w:vAlign w:val="bottom"/>
            <w:hideMark/>
          </w:tcPr>
          <w:p w14:paraId="6D389B7F" w14:textId="37789BD9"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2FB249DA" w14:textId="431B4227"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65C80DA1" w14:textId="5D6851EE" w:rsidR="004431D1" w:rsidRPr="00226B3A" w:rsidRDefault="004431D1" w:rsidP="004431D1">
            <w:pPr>
              <w:rPr>
                <w:color w:val="000000"/>
                <w:szCs w:val="28"/>
              </w:rPr>
            </w:pPr>
            <w:r>
              <w:rPr>
                <w:color w:val="000000"/>
                <w:szCs w:val="28"/>
              </w:rPr>
              <w:t>20.142</w:t>
            </w:r>
          </w:p>
        </w:tc>
        <w:tc>
          <w:tcPr>
            <w:tcW w:w="1447" w:type="dxa"/>
            <w:tcBorders>
              <w:top w:val="nil"/>
              <w:left w:val="nil"/>
              <w:bottom w:val="single" w:sz="4" w:space="0" w:color="000000"/>
              <w:right w:val="single" w:sz="4" w:space="0" w:color="000000"/>
            </w:tcBorders>
            <w:shd w:val="clear" w:color="auto" w:fill="auto"/>
            <w:hideMark/>
          </w:tcPr>
          <w:p w14:paraId="46BFC6BC" w14:textId="77777777" w:rsidR="004431D1" w:rsidRPr="00226B3A" w:rsidRDefault="004431D1" w:rsidP="004431D1">
            <w:pPr>
              <w:rPr>
                <w:color w:val="000000"/>
                <w:szCs w:val="28"/>
              </w:rPr>
            </w:pPr>
            <w:r w:rsidRPr="00226B3A">
              <w:rPr>
                <w:color w:val="000000"/>
                <w:szCs w:val="28"/>
              </w:rPr>
              <w:t>Сухой</w:t>
            </w:r>
          </w:p>
        </w:tc>
      </w:tr>
      <w:tr w:rsidR="004431D1" w:rsidRPr="00226B3A" w14:paraId="75960AC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AA67F8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07680C3" w14:textId="60036738" w:rsidR="004431D1" w:rsidRPr="00226B3A" w:rsidRDefault="004431D1" w:rsidP="004431D1">
            <w:pPr>
              <w:rPr>
                <w:color w:val="000000"/>
                <w:szCs w:val="28"/>
              </w:rPr>
            </w:pPr>
            <w:r>
              <w:rPr>
                <w:color w:val="000000"/>
                <w:szCs w:val="28"/>
              </w:rPr>
              <w:t>т.1'</w:t>
            </w:r>
          </w:p>
        </w:tc>
        <w:tc>
          <w:tcPr>
            <w:tcW w:w="3686" w:type="dxa"/>
            <w:tcBorders>
              <w:top w:val="nil"/>
              <w:left w:val="nil"/>
              <w:bottom w:val="single" w:sz="4" w:space="0" w:color="000000"/>
              <w:right w:val="single" w:sz="4" w:space="0" w:color="000000"/>
            </w:tcBorders>
            <w:shd w:val="clear" w:color="auto" w:fill="auto"/>
            <w:vAlign w:val="bottom"/>
            <w:hideMark/>
          </w:tcPr>
          <w:p w14:paraId="2D3666D9" w14:textId="5BFA909A" w:rsidR="004431D1" w:rsidRPr="00226B3A" w:rsidRDefault="004431D1" w:rsidP="004431D1">
            <w:pPr>
              <w:rPr>
                <w:color w:val="000000"/>
                <w:szCs w:val="28"/>
              </w:rPr>
            </w:pPr>
            <w:r>
              <w:rPr>
                <w:color w:val="000000"/>
                <w:szCs w:val="28"/>
              </w:rPr>
              <w:t>ул. Набережная</w:t>
            </w:r>
          </w:p>
        </w:tc>
        <w:tc>
          <w:tcPr>
            <w:tcW w:w="1199" w:type="dxa"/>
            <w:tcBorders>
              <w:top w:val="nil"/>
              <w:left w:val="nil"/>
              <w:bottom w:val="single" w:sz="4" w:space="0" w:color="000000"/>
              <w:right w:val="single" w:sz="4" w:space="0" w:color="000000"/>
            </w:tcBorders>
            <w:shd w:val="clear" w:color="auto" w:fill="auto"/>
            <w:vAlign w:val="bottom"/>
            <w:hideMark/>
          </w:tcPr>
          <w:p w14:paraId="1B145A8A" w14:textId="7077B687" w:rsidR="004431D1" w:rsidRPr="00226B3A" w:rsidRDefault="004431D1" w:rsidP="004431D1">
            <w:pPr>
              <w:rPr>
                <w:color w:val="000000"/>
                <w:szCs w:val="28"/>
              </w:rPr>
            </w:pPr>
            <w:r>
              <w:rPr>
                <w:color w:val="000000"/>
                <w:szCs w:val="28"/>
              </w:rPr>
              <w:t>10.56</w:t>
            </w:r>
          </w:p>
        </w:tc>
        <w:tc>
          <w:tcPr>
            <w:tcW w:w="1711" w:type="dxa"/>
            <w:tcBorders>
              <w:top w:val="nil"/>
              <w:left w:val="nil"/>
              <w:bottom w:val="single" w:sz="4" w:space="0" w:color="000000"/>
              <w:right w:val="single" w:sz="4" w:space="0" w:color="000000"/>
            </w:tcBorders>
            <w:shd w:val="clear" w:color="auto" w:fill="auto"/>
            <w:vAlign w:val="bottom"/>
            <w:hideMark/>
          </w:tcPr>
          <w:p w14:paraId="76E23373" w14:textId="5E77755C"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5EDCC261" w14:textId="437ED041"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5619E9F7" w14:textId="7BC24916" w:rsidR="004431D1" w:rsidRPr="00226B3A" w:rsidRDefault="004431D1" w:rsidP="004431D1">
            <w:pPr>
              <w:rPr>
                <w:color w:val="000000"/>
                <w:szCs w:val="28"/>
              </w:rPr>
            </w:pPr>
            <w:r>
              <w:rPr>
                <w:color w:val="000000"/>
                <w:szCs w:val="28"/>
              </w:rPr>
              <w:t>1.056</w:t>
            </w:r>
          </w:p>
        </w:tc>
        <w:tc>
          <w:tcPr>
            <w:tcW w:w="1447" w:type="dxa"/>
            <w:tcBorders>
              <w:top w:val="nil"/>
              <w:left w:val="nil"/>
              <w:bottom w:val="single" w:sz="4" w:space="0" w:color="000000"/>
              <w:right w:val="single" w:sz="4" w:space="0" w:color="000000"/>
            </w:tcBorders>
            <w:shd w:val="clear" w:color="auto" w:fill="auto"/>
            <w:hideMark/>
          </w:tcPr>
          <w:p w14:paraId="3B3183B2" w14:textId="77777777" w:rsidR="004431D1" w:rsidRPr="00226B3A" w:rsidRDefault="004431D1" w:rsidP="004431D1">
            <w:pPr>
              <w:rPr>
                <w:color w:val="000000"/>
                <w:szCs w:val="28"/>
              </w:rPr>
            </w:pPr>
            <w:r w:rsidRPr="00226B3A">
              <w:rPr>
                <w:color w:val="000000"/>
                <w:szCs w:val="28"/>
              </w:rPr>
              <w:t>Сухой</w:t>
            </w:r>
          </w:p>
        </w:tc>
      </w:tr>
      <w:tr w:rsidR="004431D1" w:rsidRPr="00226B3A" w14:paraId="5394A5E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8280FDF"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3F58B7E" w14:textId="716E0E4F" w:rsidR="004431D1" w:rsidRPr="00226B3A" w:rsidRDefault="004431D1" w:rsidP="004431D1">
            <w:pPr>
              <w:rPr>
                <w:color w:val="000000"/>
                <w:szCs w:val="28"/>
              </w:rPr>
            </w:pPr>
            <w:r>
              <w:rPr>
                <w:color w:val="000000"/>
                <w:szCs w:val="28"/>
              </w:rPr>
              <w:t>т.1'</w:t>
            </w:r>
          </w:p>
        </w:tc>
        <w:tc>
          <w:tcPr>
            <w:tcW w:w="3686" w:type="dxa"/>
            <w:tcBorders>
              <w:top w:val="nil"/>
              <w:left w:val="nil"/>
              <w:bottom w:val="single" w:sz="4" w:space="0" w:color="000000"/>
              <w:right w:val="single" w:sz="4" w:space="0" w:color="000000"/>
            </w:tcBorders>
            <w:shd w:val="clear" w:color="auto" w:fill="auto"/>
            <w:vAlign w:val="bottom"/>
            <w:hideMark/>
          </w:tcPr>
          <w:p w14:paraId="0DF5446E" w14:textId="620C0A71" w:rsidR="004431D1" w:rsidRPr="00226B3A" w:rsidRDefault="004431D1" w:rsidP="004431D1">
            <w:pPr>
              <w:rPr>
                <w:color w:val="000000"/>
                <w:szCs w:val="28"/>
              </w:rPr>
            </w:pPr>
            <w:r>
              <w:rPr>
                <w:color w:val="000000"/>
                <w:szCs w:val="28"/>
              </w:rPr>
              <w:t>т.2</w:t>
            </w:r>
          </w:p>
        </w:tc>
        <w:tc>
          <w:tcPr>
            <w:tcW w:w="1199" w:type="dxa"/>
            <w:tcBorders>
              <w:top w:val="nil"/>
              <w:left w:val="nil"/>
              <w:bottom w:val="single" w:sz="4" w:space="0" w:color="000000"/>
              <w:right w:val="single" w:sz="4" w:space="0" w:color="000000"/>
            </w:tcBorders>
            <w:shd w:val="clear" w:color="auto" w:fill="auto"/>
            <w:vAlign w:val="bottom"/>
            <w:hideMark/>
          </w:tcPr>
          <w:p w14:paraId="154EF9C5" w14:textId="11108548" w:rsidR="004431D1" w:rsidRPr="00226B3A" w:rsidRDefault="004431D1" w:rsidP="004431D1">
            <w:pPr>
              <w:rPr>
                <w:color w:val="000000"/>
                <w:szCs w:val="28"/>
              </w:rPr>
            </w:pPr>
            <w:r>
              <w:rPr>
                <w:color w:val="000000"/>
                <w:szCs w:val="28"/>
              </w:rPr>
              <w:t>36.46</w:t>
            </w:r>
          </w:p>
        </w:tc>
        <w:tc>
          <w:tcPr>
            <w:tcW w:w="1711" w:type="dxa"/>
            <w:tcBorders>
              <w:top w:val="nil"/>
              <w:left w:val="nil"/>
              <w:bottom w:val="single" w:sz="4" w:space="0" w:color="000000"/>
              <w:right w:val="single" w:sz="4" w:space="0" w:color="000000"/>
            </w:tcBorders>
            <w:shd w:val="clear" w:color="auto" w:fill="auto"/>
            <w:vAlign w:val="bottom"/>
            <w:hideMark/>
          </w:tcPr>
          <w:p w14:paraId="11D0AAD3" w14:textId="42CF49BD"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0D36133B" w14:textId="1BB03560"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6E8C8936" w14:textId="6C708BA7" w:rsidR="004431D1" w:rsidRPr="00226B3A" w:rsidRDefault="004431D1" w:rsidP="004431D1">
            <w:pPr>
              <w:rPr>
                <w:color w:val="000000"/>
                <w:szCs w:val="28"/>
              </w:rPr>
            </w:pPr>
            <w:r>
              <w:rPr>
                <w:color w:val="000000"/>
                <w:szCs w:val="28"/>
              </w:rPr>
              <w:t>3.646</w:t>
            </w:r>
          </w:p>
        </w:tc>
        <w:tc>
          <w:tcPr>
            <w:tcW w:w="1447" w:type="dxa"/>
            <w:tcBorders>
              <w:top w:val="nil"/>
              <w:left w:val="nil"/>
              <w:bottom w:val="single" w:sz="4" w:space="0" w:color="000000"/>
              <w:right w:val="single" w:sz="4" w:space="0" w:color="000000"/>
            </w:tcBorders>
            <w:shd w:val="clear" w:color="auto" w:fill="auto"/>
            <w:hideMark/>
          </w:tcPr>
          <w:p w14:paraId="2078C119" w14:textId="77777777" w:rsidR="004431D1" w:rsidRPr="00226B3A" w:rsidRDefault="004431D1" w:rsidP="004431D1">
            <w:pPr>
              <w:rPr>
                <w:color w:val="000000"/>
                <w:szCs w:val="28"/>
              </w:rPr>
            </w:pPr>
            <w:r w:rsidRPr="00226B3A">
              <w:rPr>
                <w:color w:val="000000"/>
                <w:szCs w:val="28"/>
              </w:rPr>
              <w:t>Сухой</w:t>
            </w:r>
          </w:p>
        </w:tc>
      </w:tr>
      <w:tr w:rsidR="004431D1" w:rsidRPr="00226B3A" w14:paraId="1FDE276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8ACCC16"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81E1A91" w14:textId="39C22DBF" w:rsidR="004431D1" w:rsidRPr="00226B3A" w:rsidRDefault="004431D1" w:rsidP="004431D1">
            <w:pPr>
              <w:rPr>
                <w:color w:val="000000"/>
                <w:szCs w:val="28"/>
              </w:rPr>
            </w:pPr>
            <w:r>
              <w:rPr>
                <w:color w:val="000000"/>
                <w:szCs w:val="28"/>
              </w:rPr>
              <w:t>ТК0-1</w:t>
            </w:r>
          </w:p>
        </w:tc>
        <w:tc>
          <w:tcPr>
            <w:tcW w:w="3686" w:type="dxa"/>
            <w:tcBorders>
              <w:top w:val="nil"/>
              <w:left w:val="nil"/>
              <w:bottom w:val="single" w:sz="4" w:space="0" w:color="000000"/>
              <w:right w:val="single" w:sz="4" w:space="0" w:color="000000"/>
            </w:tcBorders>
            <w:shd w:val="clear" w:color="auto" w:fill="auto"/>
            <w:vAlign w:val="bottom"/>
            <w:hideMark/>
          </w:tcPr>
          <w:p w14:paraId="65EE1DD1" w14:textId="65DCA57F" w:rsidR="004431D1" w:rsidRPr="00226B3A" w:rsidRDefault="004431D1" w:rsidP="004431D1">
            <w:pPr>
              <w:rPr>
                <w:color w:val="000000"/>
                <w:szCs w:val="28"/>
              </w:rPr>
            </w:pPr>
            <w:r>
              <w:rPr>
                <w:color w:val="000000"/>
                <w:szCs w:val="28"/>
              </w:rPr>
              <w:t>т.1'</w:t>
            </w:r>
          </w:p>
        </w:tc>
        <w:tc>
          <w:tcPr>
            <w:tcW w:w="1199" w:type="dxa"/>
            <w:tcBorders>
              <w:top w:val="nil"/>
              <w:left w:val="nil"/>
              <w:bottom w:val="single" w:sz="4" w:space="0" w:color="000000"/>
              <w:right w:val="single" w:sz="4" w:space="0" w:color="000000"/>
            </w:tcBorders>
            <w:shd w:val="clear" w:color="auto" w:fill="auto"/>
            <w:vAlign w:val="bottom"/>
            <w:hideMark/>
          </w:tcPr>
          <w:p w14:paraId="7AFABF67" w14:textId="0A566C45" w:rsidR="004431D1" w:rsidRPr="00226B3A" w:rsidRDefault="004431D1" w:rsidP="004431D1">
            <w:pPr>
              <w:rPr>
                <w:color w:val="000000"/>
                <w:szCs w:val="28"/>
              </w:rPr>
            </w:pPr>
            <w:r>
              <w:rPr>
                <w:color w:val="000000"/>
                <w:szCs w:val="28"/>
              </w:rPr>
              <w:t>49.53</w:t>
            </w:r>
          </w:p>
        </w:tc>
        <w:tc>
          <w:tcPr>
            <w:tcW w:w="1711" w:type="dxa"/>
            <w:tcBorders>
              <w:top w:val="nil"/>
              <w:left w:val="nil"/>
              <w:bottom w:val="single" w:sz="4" w:space="0" w:color="000000"/>
              <w:right w:val="single" w:sz="4" w:space="0" w:color="000000"/>
            </w:tcBorders>
            <w:shd w:val="clear" w:color="auto" w:fill="auto"/>
            <w:vAlign w:val="bottom"/>
            <w:hideMark/>
          </w:tcPr>
          <w:p w14:paraId="008DC284" w14:textId="5EEEE485"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596BEB3D" w14:textId="598A5F8A"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1C2C603A" w14:textId="0983145B" w:rsidR="004431D1" w:rsidRPr="00226B3A" w:rsidRDefault="004431D1" w:rsidP="004431D1">
            <w:pPr>
              <w:rPr>
                <w:color w:val="000000"/>
                <w:szCs w:val="28"/>
              </w:rPr>
            </w:pPr>
            <w:r>
              <w:rPr>
                <w:color w:val="000000"/>
                <w:szCs w:val="28"/>
              </w:rPr>
              <w:t>4.953</w:t>
            </w:r>
          </w:p>
        </w:tc>
        <w:tc>
          <w:tcPr>
            <w:tcW w:w="1447" w:type="dxa"/>
            <w:tcBorders>
              <w:top w:val="nil"/>
              <w:left w:val="nil"/>
              <w:bottom w:val="single" w:sz="4" w:space="0" w:color="000000"/>
              <w:right w:val="single" w:sz="4" w:space="0" w:color="000000"/>
            </w:tcBorders>
            <w:shd w:val="clear" w:color="auto" w:fill="auto"/>
            <w:hideMark/>
          </w:tcPr>
          <w:p w14:paraId="6D744093" w14:textId="77777777" w:rsidR="004431D1" w:rsidRPr="00226B3A" w:rsidRDefault="004431D1" w:rsidP="004431D1">
            <w:pPr>
              <w:rPr>
                <w:color w:val="000000"/>
                <w:szCs w:val="28"/>
              </w:rPr>
            </w:pPr>
            <w:r w:rsidRPr="00226B3A">
              <w:rPr>
                <w:color w:val="000000"/>
                <w:szCs w:val="28"/>
              </w:rPr>
              <w:t>Сухой</w:t>
            </w:r>
          </w:p>
        </w:tc>
      </w:tr>
      <w:tr w:rsidR="004431D1" w:rsidRPr="00226B3A" w14:paraId="603FC4BB"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99CEAB"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F9A3776" w14:textId="30C4DE3F" w:rsidR="004431D1" w:rsidRPr="00226B3A" w:rsidRDefault="004431D1" w:rsidP="004431D1">
            <w:pPr>
              <w:rPr>
                <w:color w:val="000000"/>
                <w:szCs w:val="28"/>
              </w:rPr>
            </w:pPr>
            <w:r>
              <w:rPr>
                <w:color w:val="000000"/>
                <w:szCs w:val="28"/>
              </w:rPr>
              <w:t>ТК0</w:t>
            </w:r>
          </w:p>
        </w:tc>
        <w:tc>
          <w:tcPr>
            <w:tcW w:w="3686" w:type="dxa"/>
            <w:tcBorders>
              <w:top w:val="nil"/>
              <w:left w:val="nil"/>
              <w:bottom w:val="single" w:sz="4" w:space="0" w:color="000000"/>
              <w:right w:val="single" w:sz="4" w:space="0" w:color="000000"/>
            </w:tcBorders>
            <w:shd w:val="clear" w:color="auto" w:fill="auto"/>
            <w:vAlign w:val="bottom"/>
            <w:hideMark/>
          </w:tcPr>
          <w:p w14:paraId="4A4E6C54" w14:textId="035A3C68" w:rsidR="004431D1" w:rsidRPr="00226B3A" w:rsidRDefault="004431D1" w:rsidP="004431D1">
            <w:pPr>
              <w:rPr>
                <w:color w:val="000000"/>
                <w:szCs w:val="28"/>
              </w:rPr>
            </w:pPr>
            <w:r>
              <w:rPr>
                <w:color w:val="000000"/>
                <w:szCs w:val="28"/>
              </w:rPr>
              <w:t>ул. Набережная, 42</w:t>
            </w:r>
          </w:p>
        </w:tc>
        <w:tc>
          <w:tcPr>
            <w:tcW w:w="1199" w:type="dxa"/>
            <w:tcBorders>
              <w:top w:val="nil"/>
              <w:left w:val="nil"/>
              <w:bottom w:val="single" w:sz="4" w:space="0" w:color="000000"/>
              <w:right w:val="single" w:sz="4" w:space="0" w:color="000000"/>
            </w:tcBorders>
            <w:shd w:val="clear" w:color="auto" w:fill="auto"/>
            <w:vAlign w:val="bottom"/>
            <w:hideMark/>
          </w:tcPr>
          <w:p w14:paraId="3D9EB0C7" w14:textId="57821CD9" w:rsidR="004431D1" w:rsidRPr="00226B3A" w:rsidRDefault="004431D1" w:rsidP="004431D1">
            <w:pPr>
              <w:rPr>
                <w:color w:val="000000"/>
                <w:szCs w:val="28"/>
              </w:rPr>
            </w:pPr>
            <w:r>
              <w:rPr>
                <w:color w:val="000000"/>
                <w:szCs w:val="28"/>
              </w:rPr>
              <w:t>28.81</w:t>
            </w:r>
          </w:p>
        </w:tc>
        <w:tc>
          <w:tcPr>
            <w:tcW w:w="1711" w:type="dxa"/>
            <w:tcBorders>
              <w:top w:val="nil"/>
              <w:left w:val="nil"/>
              <w:bottom w:val="single" w:sz="4" w:space="0" w:color="000000"/>
              <w:right w:val="single" w:sz="4" w:space="0" w:color="000000"/>
            </w:tcBorders>
            <w:shd w:val="clear" w:color="auto" w:fill="auto"/>
            <w:vAlign w:val="bottom"/>
            <w:hideMark/>
          </w:tcPr>
          <w:p w14:paraId="0BF0891B" w14:textId="616EF75E"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25C876E0" w14:textId="462F0FC5"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16852D58" w14:textId="06C36455" w:rsidR="004431D1" w:rsidRPr="00226B3A" w:rsidRDefault="004431D1" w:rsidP="004431D1">
            <w:pPr>
              <w:rPr>
                <w:color w:val="000000"/>
                <w:szCs w:val="28"/>
              </w:rPr>
            </w:pPr>
            <w:r>
              <w:rPr>
                <w:color w:val="000000"/>
                <w:szCs w:val="28"/>
              </w:rPr>
              <w:t>2.881</w:t>
            </w:r>
          </w:p>
        </w:tc>
        <w:tc>
          <w:tcPr>
            <w:tcW w:w="1447" w:type="dxa"/>
            <w:tcBorders>
              <w:top w:val="nil"/>
              <w:left w:val="nil"/>
              <w:bottom w:val="single" w:sz="4" w:space="0" w:color="000000"/>
              <w:right w:val="single" w:sz="4" w:space="0" w:color="000000"/>
            </w:tcBorders>
            <w:shd w:val="clear" w:color="auto" w:fill="auto"/>
            <w:hideMark/>
          </w:tcPr>
          <w:p w14:paraId="0E2944C4" w14:textId="77777777" w:rsidR="004431D1" w:rsidRPr="00226B3A" w:rsidRDefault="004431D1" w:rsidP="004431D1">
            <w:pPr>
              <w:rPr>
                <w:color w:val="000000"/>
                <w:szCs w:val="28"/>
              </w:rPr>
            </w:pPr>
            <w:r w:rsidRPr="00226B3A">
              <w:rPr>
                <w:color w:val="000000"/>
                <w:szCs w:val="28"/>
              </w:rPr>
              <w:t>Сухой</w:t>
            </w:r>
          </w:p>
        </w:tc>
      </w:tr>
      <w:tr w:rsidR="004431D1" w:rsidRPr="00226B3A" w14:paraId="41AD6917"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6B1640"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C414055" w14:textId="28BD74A7" w:rsidR="004431D1" w:rsidRPr="00226B3A" w:rsidRDefault="004431D1" w:rsidP="004431D1">
            <w:pPr>
              <w:rPr>
                <w:color w:val="000000"/>
                <w:szCs w:val="28"/>
              </w:rPr>
            </w:pPr>
            <w:r>
              <w:rPr>
                <w:color w:val="000000"/>
                <w:szCs w:val="28"/>
              </w:rPr>
              <w:t>ТК1</w:t>
            </w:r>
          </w:p>
        </w:tc>
        <w:tc>
          <w:tcPr>
            <w:tcW w:w="3686" w:type="dxa"/>
            <w:tcBorders>
              <w:top w:val="nil"/>
              <w:left w:val="nil"/>
              <w:bottom w:val="single" w:sz="4" w:space="0" w:color="000000"/>
              <w:right w:val="single" w:sz="4" w:space="0" w:color="000000"/>
            </w:tcBorders>
            <w:shd w:val="clear" w:color="auto" w:fill="auto"/>
            <w:vAlign w:val="bottom"/>
            <w:hideMark/>
          </w:tcPr>
          <w:p w14:paraId="1E4DE7BB" w14:textId="7E0286D8" w:rsidR="004431D1" w:rsidRPr="00226B3A" w:rsidRDefault="004431D1" w:rsidP="004431D1">
            <w:pPr>
              <w:rPr>
                <w:color w:val="000000"/>
                <w:szCs w:val="28"/>
              </w:rPr>
            </w:pPr>
            <w:r>
              <w:rPr>
                <w:color w:val="000000"/>
                <w:szCs w:val="28"/>
              </w:rPr>
              <w:t>ТК2</w:t>
            </w:r>
          </w:p>
        </w:tc>
        <w:tc>
          <w:tcPr>
            <w:tcW w:w="1199" w:type="dxa"/>
            <w:tcBorders>
              <w:top w:val="nil"/>
              <w:left w:val="nil"/>
              <w:bottom w:val="single" w:sz="4" w:space="0" w:color="000000"/>
              <w:right w:val="single" w:sz="4" w:space="0" w:color="000000"/>
            </w:tcBorders>
            <w:shd w:val="clear" w:color="auto" w:fill="auto"/>
            <w:vAlign w:val="bottom"/>
            <w:hideMark/>
          </w:tcPr>
          <w:p w14:paraId="2DBFA54F" w14:textId="29779781" w:rsidR="004431D1" w:rsidRPr="00226B3A" w:rsidRDefault="004431D1" w:rsidP="004431D1">
            <w:pPr>
              <w:rPr>
                <w:color w:val="000000"/>
                <w:szCs w:val="28"/>
              </w:rPr>
            </w:pPr>
            <w:r>
              <w:rPr>
                <w:color w:val="000000"/>
                <w:szCs w:val="28"/>
              </w:rPr>
              <w:t>47.47</w:t>
            </w:r>
          </w:p>
        </w:tc>
        <w:tc>
          <w:tcPr>
            <w:tcW w:w="1711" w:type="dxa"/>
            <w:tcBorders>
              <w:top w:val="nil"/>
              <w:left w:val="nil"/>
              <w:bottom w:val="single" w:sz="4" w:space="0" w:color="000000"/>
              <w:right w:val="single" w:sz="4" w:space="0" w:color="000000"/>
            </w:tcBorders>
            <w:shd w:val="clear" w:color="auto" w:fill="auto"/>
            <w:vAlign w:val="bottom"/>
            <w:hideMark/>
          </w:tcPr>
          <w:p w14:paraId="2C35A044" w14:textId="3EB6D3F1"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20521F01" w14:textId="4BA6C837"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097C3C16" w14:textId="66AB836D" w:rsidR="004431D1" w:rsidRPr="00226B3A" w:rsidRDefault="004431D1" w:rsidP="004431D1">
            <w:pPr>
              <w:rPr>
                <w:color w:val="000000"/>
                <w:szCs w:val="28"/>
              </w:rPr>
            </w:pPr>
            <w:r>
              <w:rPr>
                <w:color w:val="000000"/>
                <w:szCs w:val="28"/>
              </w:rPr>
              <w:t>4.747</w:t>
            </w:r>
          </w:p>
        </w:tc>
        <w:tc>
          <w:tcPr>
            <w:tcW w:w="1447" w:type="dxa"/>
            <w:tcBorders>
              <w:top w:val="nil"/>
              <w:left w:val="nil"/>
              <w:bottom w:val="single" w:sz="4" w:space="0" w:color="000000"/>
              <w:right w:val="single" w:sz="4" w:space="0" w:color="000000"/>
            </w:tcBorders>
            <w:shd w:val="clear" w:color="auto" w:fill="auto"/>
            <w:hideMark/>
          </w:tcPr>
          <w:p w14:paraId="7E19DFD8" w14:textId="77777777" w:rsidR="004431D1" w:rsidRPr="00226B3A" w:rsidRDefault="004431D1" w:rsidP="004431D1">
            <w:pPr>
              <w:rPr>
                <w:color w:val="000000"/>
                <w:szCs w:val="28"/>
              </w:rPr>
            </w:pPr>
            <w:r w:rsidRPr="00226B3A">
              <w:rPr>
                <w:color w:val="000000"/>
                <w:szCs w:val="28"/>
              </w:rPr>
              <w:t>Сухой</w:t>
            </w:r>
          </w:p>
        </w:tc>
      </w:tr>
      <w:tr w:rsidR="004431D1" w:rsidRPr="00226B3A" w14:paraId="7FE5E430"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4A5688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8A6EBD6" w14:textId="7D1778E2" w:rsidR="004431D1" w:rsidRPr="00226B3A" w:rsidRDefault="004431D1" w:rsidP="004431D1">
            <w:pPr>
              <w:rPr>
                <w:color w:val="000000"/>
                <w:szCs w:val="28"/>
              </w:rPr>
            </w:pPr>
            <w:r>
              <w:rPr>
                <w:color w:val="000000"/>
                <w:szCs w:val="28"/>
              </w:rPr>
              <w:t>ТК2</w:t>
            </w:r>
          </w:p>
        </w:tc>
        <w:tc>
          <w:tcPr>
            <w:tcW w:w="3686" w:type="dxa"/>
            <w:tcBorders>
              <w:top w:val="nil"/>
              <w:left w:val="nil"/>
              <w:bottom w:val="single" w:sz="4" w:space="0" w:color="000000"/>
              <w:right w:val="single" w:sz="4" w:space="0" w:color="000000"/>
            </w:tcBorders>
            <w:shd w:val="clear" w:color="auto" w:fill="auto"/>
            <w:vAlign w:val="bottom"/>
            <w:hideMark/>
          </w:tcPr>
          <w:p w14:paraId="46B25BD1" w14:textId="034EFDB4" w:rsidR="004431D1" w:rsidRPr="00226B3A" w:rsidRDefault="004431D1" w:rsidP="004431D1">
            <w:pPr>
              <w:rPr>
                <w:color w:val="000000"/>
                <w:szCs w:val="28"/>
              </w:rPr>
            </w:pPr>
            <w:r>
              <w:rPr>
                <w:color w:val="000000"/>
                <w:szCs w:val="28"/>
              </w:rPr>
              <w:t>ТК3</w:t>
            </w:r>
          </w:p>
        </w:tc>
        <w:tc>
          <w:tcPr>
            <w:tcW w:w="1199" w:type="dxa"/>
            <w:tcBorders>
              <w:top w:val="nil"/>
              <w:left w:val="nil"/>
              <w:bottom w:val="single" w:sz="4" w:space="0" w:color="000000"/>
              <w:right w:val="single" w:sz="4" w:space="0" w:color="000000"/>
            </w:tcBorders>
            <w:shd w:val="clear" w:color="auto" w:fill="auto"/>
            <w:vAlign w:val="bottom"/>
            <w:hideMark/>
          </w:tcPr>
          <w:p w14:paraId="43792A0E" w14:textId="6618A608" w:rsidR="004431D1" w:rsidRPr="00226B3A" w:rsidRDefault="004431D1" w:rsidP="004431D1">
            <w:pPr>
              <w:rPr>
                <w:color w:val="000000"/>
                <w:szCs w:val="28"/>
              </w:rPr>
            </w:pPr>
            <w:r>
              <w:rPr>
                <w:color w:val="000000"/>
                <w:szCs w:val="28"/>
              </w:rPr>
              <w:t>65.28</w:t>
            </w:r>
          </w:p>
        </w:tc>
        <w:tc>
          <w:tcPr>
            <w:tcW w:w="1711" w:type="dxa"/>
            <w:tcBorders>
              <w:top w:val="nil"/>
              <w:left w:val="nil"/>
              <w:bottom w:val="single" w:sz="4" w:space="0" w:color="000000"/>
              <w:right w:val="single" w:sz="4" w:space="0" w:color="000000"/>
            </w:tcBorders>
            <w:shd w:val="clear" w:color="auto" w:fill="auto"/>
            <w:vAlign w:val="bottom"/>
            <w:hideMark/>
          </w:tcPr>
          <w:p w14:paraId="1A4F3FB8" w14:textId="3D2D4974"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6D4C2725" w14:textId="523F73F2"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1D86A437" w14:textId="466E01B1" w:rsidR="004431D1" w:rsidRPr="00226B3A" w:rsidRDefault="004431D1" w:rsidP="004431D1">
            <w:pPr>
              <w:rPr>
                <w:color w:val="000000"/>
                <w:szCs w:val="28"/>
              </w:rPr>
            </w:pPr>
            <w:r>
              <w:rPr>
                <w:color w:val="000000"/>
                <w:szCs w:val="28"/>
              </w:rPr>
              <w:t>6.528</w:t>
            </w:r>
          </w:p>
        </w:tc>
        <w:tc>
          <w:tcPr>
            <w:tcW w:w="1447" w:type="dxa"/>
            <w:tcBorders>
              <w:top w:val="nil"/>
              <w:left w:val="nil"/>
              <w:bottom w:val="single" w:sz="4" w:space="0" w:color="000000"/>
              <w:right w:val="single" w:sz="4" w:space="0" w:color="000000"/>
            </w:tcBorders>
            <w:shd w:val="clear" w:color="auto" w:fill="auto"/>
            <w:hideMark/>
          </w:tcPr>
          <w:p w14:paraId="51568980" w14:textId="77777777" w:rsidR="004431D1" w:rsidRPr="00226B3A" w:rsidRDefault="004431D1" w:rsidP="004431D1">
            <w:pPr>
              <w:rPr>
                <w:color w:val="000000"/>
                <w:szCs w:val="28"/>
              </w:rPr>
            </w:pPr>
            <w:r w:rsidRPr="00226B3A">
              <w:rPr>
                <w:color w:val="000000"/>
                <w:szCs w:val="28"/>
              </w:rPr>
              <w:t>Сухой</w:t>
            </w:r>
          </w:p>
        </w:tc>
      </w:tr>
      <w:tr w:rsidR="004431D1" w:rsidRPr="00226B3A" w14:paraId="3870F3F9"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1700CD6"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2A929E9" w14:textId="0AB642C3" w:rsidR="004431D1" w:rsidRPr="00226B3A" w:rsidRDefault="004431D1" w:rsidP="004431D1">
            <w:pPr>
              <w:rPr>
                <w:color w:val="000000"/>
                <w:szCs w:val="28"/>
              </w:rPr>
            </w:pPr>
            <w:r>
              <w:rPr>
                <w:color w:val="000000"/>
                <w:szCs w:val="28"/>
              </w:rPr>
              <w:t>ТК3</w:t>
            </w:r>
          </w:p>
        </w:tc>
        <w:tc>
          <w:tcPr>
            <w:tcW w:w="3686" w:type="dxa"/>
            <w:tcBorders>
              <w:top w:val="nil"/>
              <w:left w:val="nil"/>
              <w:bottom w:val="single" w:sz="4" w:space="0" w:color="000000"/>
              <w:right w:val="single" w:sz="4" w:space="0" w:color="000000"/>
            </w:tcBorders>
            <w:shd w:val="clear" w:color="auto" w:fill="auto"/>
            <w:vAlign w:val="bottom"/>
            <w:hideMark/>
          </w:tcPr>
          <w:p w14:paraId="1EB9A404" w14:textId="6B1A857D" w:rsidR="004431D1" w:rsidRPr="00226B3A" w:rsidRDefault="004431D1" w:rsidP="004431D1">
            <w:pPr>
              <w:rPr>
                <w:color w:val="000000"/>
                <w:szCs w:val="28"/>
              </w:rPr>
            </w:pPr>
            <w:r>
              <w:rPr>
                <w:color w:val="000000"/>
                <w:szCs w:val="28"/>
              </w:rPr>
              <w:t>пер. Уральский, 2</w:t>
            </w:r>
          </w:p>
        </w:tc>
        <w:tc>
          <w:tcPr>
            <w:tcW w:w="1199" w:type="dxa"/>
            <w:tcBorders>
              <w:top w:val="nil"/>
              <w:left w:val="nil"/>
              <w:bottom w:val="single" w:sz="4" w:space="0" w:color="000000"/>
              <w:right w:val="single" w:sz="4" w:space="0" w:color="000000"/>
            </w:tcBorders>
            <w:shd w:val="clear" w:color="auto" w:fill="auto"/>
            <w:vAlign w:val="bottom"/>
            <w:hideMark/>
          </w:tcPr>
          <w:p w14:paraId="52D5F529" w14:textId="5EC5417A" w:rsidR="004431D1" w:rsidRPr="00226B3A" w:rsidRDefault="004431D1" w:rsidP="004431D1">
            <w:pPr>
              <w:rPr>
                <w:color w:val="000000"/>
                <w:szCs w:val="28"/>
              </w:rPr>
            </w:pPr>
            <w:r>
              <w:rPr>
                <w:color w:val="000000"/>
                <w:szCs w:val="28"/>
              </w:rPr>
              <w:t>70.68</w:t>
            </w:r>
          </w:p>
        </w:tc>
        <w:tc>
          <w:tcPr>
            <w:tcW w:w="1711" w:type="dxa"/>
            <w:tcBorders>
              <w:top w:val="nil"/>
              <w:left w:val="nil"/>
              <w:bottom w:val="single" w:sz="4" w:space="0" w:color="000000"/>
              <w:right w:val="single" w:sz="4" w:space="0" w:color="000000"/>
            </w:tcBorders>
            <w:shd w:val="clear" w:color="auto" w:fill="auto"/>
            <w:vAlign w:val="bottom"/>
            <w:hideMark/>
          </w:tcPr>
          <w:p w14:paraId="752AF936" w14:textId="1FEBFB4E"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0CA78C39" w14:textId="7DD11FC0"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12BB2713" w14:textId="11FB486B" w:rsidR="004431D1" w:rsidRPr="00226B3A" w:rsidRDefault="004431D1" w:rsidP="004431D1">
            <w:pPr>
              <w:rPr>
                <w:color w:val="000000"/>
                <w:szCs w:val="28"/>
              </w:rPr>
            </w:pPr>
            <w:r>
              <w:rPr>
                <w:color w:val="000000"/>
                <w:szCs w:val="28"/>
              </w:rPr>
              <w:t>7.068</w:t>
            </w:r>
          </w:p>
        </w:tc>
        <w:tc>
          <w:tcPr>
            <w:tcW w:w="1447" w:type="dxa"/>
            <w:tcBorders>
              <w:top w:val="nil"/>
              <w:left w:val="nil"/>
              <w:bottom w:val="single" w:sz="4" w:space="0" w:color="000000"/>
              <w:right w:val="single" w:sz="4" w:space="0" w:color="000000"/>
            </w:tcBorders>
            <w:shd w:val="clear" w:color="auto" w:fill="auto"/>
            <w:hideMark/>
          </w:tcPr>
          <w:p w14:paraId="30D6B881" w14:textId="77777777" w:rsidR="004431D1" w:rsidRPr="00226B3A" w:rsidRDefault="004431D1" w:rsidP="004431D1">
            <w:pPr>
              <w:rPr>
                <w:color w:val="000000"/>
                <w:szCs w:val="28"/>
              </w:rPr>
            </w:pPr>
            <w:r w:rsidRPr="00226B3A">
              <w:rPr>
                <w:color w:val="000000"/>
                <w:szCs w:val="28"/>
              </w:rPr>
              <w:t>Сухой</w:t>
            </w:r>
          </w:p>
        </w:tc>
      </w:tr>
      <w:tr w:rsidR="004431D1" w:rsidRPr="00226B3A" w14:paraId="50CD28E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4C5964"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C0E4B89" w14:textId="0DD2EE00" w:rsidR="004431D1" w:rsidRPr="00226B3A" w:rsidRDefault="004431D1" w:rsidP="004431D1">
            <w:pPr>
              <w:rPr>
                <w:color w:val="000000"/>
                <w:szCs w:val="28"/>
              </w:rPr>
            </w:pPr>
            <w:r>
              <w:rPr>
                <w:color w:val="000000"/>
                <w:szCs w:val="28"/>
              </w:rPr>
              <w:t>ТК3</w:t>
            </w:r>
          </w:p>
        </w:tc>
        <w:tc>
          <w:tcPr>
            <w:tcW w:w="3686" w:type="dxa"/>
            <w:tcBorders>
              <w:top w:val="nil"/>
              <w:left w:val="nil"/>
              <w:bottom w:val="single" w:sz="4" w:space="0" w:color="000000"/>
              <w:right w:val="single" w:sz="4" w:space="0" w:color="000000"/>
            </w:tcBorders>
            <w:shd w:val="clear" w:color="auto" w:fill="auto"/>
            <w:vAlign w:val="bottom"/>
            <w:hideMark/>
          </w:tcPr>
          <w:p w14:paraId="7B74AA6C" w14:textId="7A36213E" w:rsidR="004431D1" w:rsidRPr="00226B3A" w:rsidRDefault="004431D1" w:rsidP="004431D1">
            <w:pPr>
              <w:rPr>
                <w:color w:val="000000"/>
                <w:szCs w:val="28"/>
              </w:rPr>
            </w:pPr>
            <w:r>
              <w:rPr>
                <w:color w:val="000000"/>
                <w:szCs w:val="28"/>
              </w:rPr>
              <w:t>пер. Уральский, 3</w:t>
            </w:r>
          </w:p>
        </w:tc>
        <w:tc>
          <w:tcPr>
            <w:tcW w:w="1199" w:type="dxa"/>
            <w:tcBorders>
              <w:top w:val="nil"/>
              <w:left w:val="nil"/>
              <w:bottom w:val="single" w:sz="4" w:space="0" w:color="000000"/>
              <w:right w:val="single" w:sz="4" w:space="0" w:color="000000"/>
            </w:tcBorders>
            <w:shd w:val="clear" w:color="auto" w:fill="auto"/>
            <w:vAlign w:val="bottom"/>
            <w:hideMark/>
          </w:tcPr>
          <w:p w14:paraId="45BAE18D" w14:textId="24364EDA" w:rsidR="004431D1" w:rsidRPr="00226B3A" w:rsidRDefault="004431D1" w:rsidP="004431D1">
            <w:pPr>
              <w:rPr>
                <w:color w:val="000000"/>
                <w:szCs w:val="28"/>
              </w:rPr>
            </w:pPr>
            <w:r>
              <w:rPr>
                <w:color w:val="000000"/>
                <w:szCs w:val="28"/>
              </w:rPr>
              <w:t>11.93</w:t>
            </w:r>
          </w:p>
        </w:tc>
        <w:tc>
          <w:tcPr>
            <w:tcW w:w="1711" w:type="dxa"/>
            <w:tcBorders>
              <w:top w:val="nil"/>
              <w:left w:val="nil"/>
              <w:bottom w:val="single" w:sz="4" w:space="0" w:color="000000"/>
              <w:right w:val="single" w:sz="4" w:space="0" w:color="000000"/>
            </w:tcBorders>
            <w:shd w:val="clear" w:color="auto" w:fill="auto"/>
            <w:vAlign w:val="bottom"/>
            <w:hideMark/>
          </w:tcPr>
          <w:p w14:paraId="2D6BC2DA" w14:textId="6FAF3211"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1A1EFCDD" w14:textId="7854A58B"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31D771B1" w14:textId="13F70FB9" w:rsidR="004431D1" w:rsidRPr="00226B3A" w:rsidRDefault="004431D1" w:rsidP="004431D1">
            <w:pPr>
              <w:rPr>
                <w:color w:val="000000"/>
                <w:szCs w:val="28"/>
              </w:rPr>
            </w:pPr>
            <w:r>
              <w:rPr>
                <w:color w:val="000000"/>
                <w:szCs w:val="28"/>
              </w:rPr>
              <w:t>0.764</w:t>
            </w:r>
          </w:p>
        </w:tc>
        <w:tc>
          <w:tcPr>
            <w:tcW w:w="1447" w:type="dxa"/>
            <w:tcBorders>
              <w:top w:val="nil"/>
              <w:left w:val="nil"/>
              <w:bottom w:val="single" w:sz="4" w:space="0" w:color="000000"/>
              <w:right w:val="single" w:sz="4" w:space="0" w:color="000000"/>
            </w:tcBorders>
            <w:shd w:val="clear" w:color="auto" w:fill="auto"/>
            <w:hideMark/>
          </w:tcPr>
          <w:p w14:paraId="3131711D" w14:textId="77777777" w:rsidR="004431D1" w:rsidRPr="00226B3A" w:rsidRDefault="004431D1" w:rsidP="004431D1">
            <w:pPr>
              <w:rPr>
                <w:color w:val="000000"/>
                <w:szCs w:val="28"/>
              </w:rPr>
            </w:pPr>
            <w:r w:rsidRPr="00226B3A">
              <w:rPr>
                <w:color w:val="000000"/>
                <w:szCs w:val="28"/>
              </w:rPr>
              <w:t>Сухой</w:t>
            </w:r>
          </w:p>
        </w:tc>
      </w:tr>
      <w:tr w:rsidR="004431D1" w:rsidRPr="00226B3A" w14:paraId="1D3CB62F"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9A6BE5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CE1180D" w14:textId="4CB869B2" w:rsidR="004431D1" w:rsidRPr="00226B3A" w:rsidRDefault="004431D1" w:rsidP="004431D1">
            <w:pPr>
              <w:rPr>
                <w:color w:val="000000"/>
                <w:szCs w:val="28"/>
              </w:rPr>
            </w:pPr>
            <w:r>
              <w:rPr>
                <w:color w:val="000000"/>
                <w:szCs w:val="28"/>
              </w:rPr>
              <w:t>ТК2</w:t>
            </w:r>
          </w:p>
        </w:tc>
        <w:tc>
          <w:tcPr>
            <w:tcW w:w="3686" w:type="dxa"/>
            <w:tcBorders>
              <w:top w:val="nil"/>
              <w:left w:val="nil"/>
              <w:bottom w:val="single" w:sz="4" w:space="0" w:color="000000"/>
              <w:right w:val="single" w:sz="4" w:space="0" w:color="000000"/>
            </w:tcBorders>
            <w:shd w:val="clear" w:color="auto" w:fill="auto"/>
            <w:vAlign w:val="bottom"/>
            <w:hideMark/>
          </w:tcPr>
          <w:p w14:paraId="22647BA6" w14:textId="0DF77953" w:rsidR="004431D1" w:rsidRPr="00226B3A" w:rsidRDefault="004431D1" w:rsidP="004431D1">
            <w:pPr>
              <w:rPr>
                <w:color w:val="000000"/>
                <w:szCs w:val="28"/>
              </w:rPr>
            </w:pPr>
            <w:r>
              <w:rPr>
                <w:color w:val="000000"/>
                <w:szCs w:val="28"/>
              </w:rPr>
              <w:t>т.1</w:t>
            </w:r>
          </w:p>
        </w:tc>
        <w:tc>
          <w:tcPr>
            <w:tcW w:w="1199" w:type="dxa"/>
            <w:tcBorders>
              <w:top w:val="nil"/>
              <w:left w:val="nil"/>
              <w:bottom w:val="single" w:sz="4" w:space="0" w:color="000000"/>
              <w:right w:val="single" w:sz="4" w:space="0" w:color="000000"/>
            </w:tcBorders>
            <w:shd w:val="clear" w:color="auto" w:fill="auto"/>
            <w:vAlign w:val="bottom"/>
            <w:hideMark/>
          </w:tcPr>
          <w:p w14:paraId="03E84961" w14:textId="12C292DA" w:rsidR="004431D1" w:rsidRPr="00226B3A" w:rsidRDefault="004431D1" w:rsidP="004431D1">
            <w:pPr>
              <w:rPr>
                <w:color w:val="000000"/>
                <w:szCs w:val="28"/>
              </w:rPr>
            </w:pPr>
            <w:r>
              <w:rPr>
                <w:color w:val="000000"/>
                <w:szCs w:val="28"/>
              </w:rPr>
              <w:t>13.98</w:t>
            </w:r>
          </w:p>
        </w:tc>
        <w:tc>
          <w:tcPr>
            <w:tcW w:w="1711" w:type="dxa"/>
            <w:tcBorders>
              <w:top w:val="nil"/>
              <w:left w:val="nil"/>
              <w:bottom w:val="single" w:sz="4" w:space="0" w:color="000000"/>
              <w:right w:val="single" w:sz="4" w:space="0" w:color="000000"/>
            </w:tcBorders>
            <w:shd w:val="clear" w:color="auto" w:fill="auto"/>
            <w:vAlign w:val="bottom"/>
            <w:hideMark/>
          </w:tcPr>
          <w:p w14:paraId="0153B8F4" w14:textId="08E754D6"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03EB0A4A" w14:textId="0DA0A7AE"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6AF65B59" w14:textId="3BAFDC79" w:rsidR="004431D1" w:rsidRPr="00226B3A" w:rsidRDefault="004431D1" w:rsidP="004431D1">
            <w:pPr>
              <w:rPr>
                <w:color w:val="000000"/>
                <w:szCs w:val="28"/>
              </w:rPr>
            </w:pPr>
            <w:r>
              <w:rPr>
                <w:color w:val="000000"/>
                <w:szCs w:val="28"/>
              </w:rPr>
              <w:t>1.398</w:t>
            </w:r>
          </w:p>
        </w:tc>
        <w:tc>
          <w:tcPr>
            <w:tcW w:w="1447" w:type="dxa"/>
            <w:tcBorders>
              <w:top w:val="nil"/>
              <w:left w:val="nil"/>
              <w:bottom w:val="single" w:sz="4" w:space="0" w:color="000000"/>
              <w:right w:val="single" w:sz="4" w:space="0" w:color="000000"/>
            </w:tcBorders>
            <w:shd w:val="clear" w:color="auto" w:fill="auto"/>
            <w:hideMark/>
          </w:tcPr>
          <w:p w14:paraId="081B5FF4" w14:textId="77777777" w:rsidR="004431D1" w:rsidRPr="00226B3A" w:rsidRDefault="004431D1" w:rsidP="004431D1">
            <w:pPr>
              <w:rPr>
                <w:color w:val="000000"/>
                <w:szCs w:val="28"/>
              </w:rPr>
            </w:pPr>
            <w:r w:rsidRPr="00226B3A">
              <w:rPr>
                <w:color w:val="000000"/>
                <w:szCs w:val="28"/>
              </w:rPr>
              <w:t>Сухой</w:t>
            </w:r>
          </w:p>
        </w:tc>
      </w:tr>
      <w:tr w:rsidR="004431D1" w:rsidRPr="00226B3A" w14:paraId="7FCD879F"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D25F8C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4C68E23" w14:textId="238B6E19" w:rsidR="004431D1" w:rsidRPr="00226B3A" w:rsidRDefault="004431D1" w:rsidP="004431D1">
            <w:pPr>
              <w:rPr>
                <w:color w:val="000000"/>
                <w:szCs w:val="28"/>
              </w:rPr>
            </w:pPr>
            <w:r>
              <w:rPr>
                <w:color w:val="000000"/>
                <w:szCs w:val="28"/>
              </w:rPr>
              <w:t>т.1</w:t>
            </w:r>
          </w:p>
        </w:tc>
        <w:tc>
          <w:tcPr>
            <w:tcW w:w="3686" w:type="dxa"/>
            <w:tcBorders>
              <w:top w:val="nil"/>
              <w:left w:val="nil"/>
              <w:bottom w:val="single" w:sz="4" w:space="0" w:color="000000"/>
              <w:right w:val="single" w:sz="4" w:space="0" w:color="000000"/>
            </w:tcBorders>
            <w:shd w:val="clear" w:color="auto" w:fill="auto"/>
            <w:vAlign w:val="bottom"/>
            <w:hideMark/>
          </w:tcPr>
          <w:p w14:paraId="0047C15D" w14:textId="4F9C7ABF" w:rsidR="004431D1" w:rsidRPr="00226B3A" w:rsidRDefault="004431D1" w:rsidP="004431D1">
            <w:pPr>
              <w:rPr>
                <w:color w:val="000000"/>
                <w:szCs w:val="28"/>
              </w:rPr>
            </w:pPr>
            <w:r>
              <w:rPr>
                <w:color w:val="000000"/>
                <w:szCs w:val="28"/>
              </w:rPr>
              <w:t>пер. Уральский, 9</w:t>
            </w:r>
          </w:p>
        </w:tc>
        <w:tc>
          <w:tcPr>
            <w:tcW w:w="1199" w:type="dxa"/>
            <w:tcBorders>
              <w:top w:val="nil"/>
              <w:left w:val="nil"/>
              <w:bottom w:val="single" w:sz="4" w:space="0" w:color="000000"/>
              <w:right w:val="single" w:sz="4" w:space="0" w:color="000000"/>
            </w:tcBorders>
            <w:shd w:val="clear" w:color="auto" w:fill="auto"/>
            <w:vAlign w:val="bottom"/>
            <w:hideMark/>
          </w:tcPr>
          <w:p w14:paraId="5BD1CEF2" w14:textId="123E9AE4" w:rsidR="004431D1" w:rsidRPr="00226B3A" w:rsidRDefault="004431D1" w:rsidP="004431D1">
            <w:pPr>
              <w:rPr>
                <w:color w:val="000000"/>
                <w:szCs w:val="28"/>
              </w:rPr>
            </w:pPr>
            <w:r>
              <w:rPr>
                <w:color w:val="000000"/>
                <w:szCs w:val="28"/>
              </w:rPr>
              <w:t>11.33</w:t>
            </w:r>
          </w:p>
        </w:tc>
        <w:tc>
          <w:tcPr>
            <w:tcW w:w="1711" w:type="dxa"/>
            <w:tcBorders>
              <w:top w:val="nil"/>
              <w:left w:val="nil"/>
              <w:bottom w:val="single" w:sz="4" w:space="0" w:color="000000"/>
              <w:right w:val="single" w:sz="4" w:space="0" w:color="000000"/>
            </w:tcBorders>
            <w:shd w:val="clear" w:color="auto" w:fill="auto"/>
            <w:vAlign w:val="bottom"/>
            <w:hideMark/>
          </w:tcPr>
          <w:p w14:paraId="1AFD02AB" w14:textId="603CB9E5"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775C196F" w14:textId="209963EA"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2348A3D3" w14:textId="640EDBB6" w:rsidR="004431D1" w:rsidRPr="00226B3A" w:rsidRDefault="004431D1" w:rsidP="004431D1">
            <w:pPr>
              <w:rPr>
                <w:color w:val="000000"/>
                <w:szCs w:val="28"/>
              </w:rPr>
            </w:pPr>
            <w:r>
              <w:rPr>
                <w:color w:val="000000"/>
                <w:szCs w:val="28"/>
              </w:rPr>
              <w:t>0.725</w:t>
            </w:r>
          </w:p>
        </w:tc>
        <w:tc>
          <w:tcPr>
            <w:tcW w:w="1447" w:type="dxa"/>
            <w:tcBorders>
              <w:top w:val="nil"/>
              <w:left w:val="nil"/>
              <w:bottom w:val="single" w:sz="4" w:space="0" w:color="000000"/>
              <w:right w:val="single" w:sz="4" w:space="0" w:color="000000"/>
            </w:tcBorders>
            <w:shd w:val="clear" w:color="auto" w:fill="auto"/>
            <w:hideMark/>
          </w:tcPr>
          <w:p w14:paraId="34C189BB" w14:textId="77777777" w:rsidR="004431D1" w:rsidRPr="00226B3A" w:rsidRDefault="004431D1" w:rsidP="004431D1">
            <w:pPr>
              <w:rPr>
                <w:color w:val="000000"/>
                <w:szCs w:val="28"/>
              </w:rPr>
            </w:pPr>
            <w:r w:rsidRPr="00226B3A">
              <w:rPr>
                <w:color w:val="000000"/>
                <w:szCs w:val="28"/>
              </w:rPr>
              <w:t>Сухой</w:t>
            </w:r>
          </w:p>
        </w:tc>
      </w:tr>
      <w:tr w:rsidR="004431D1" w:rsidRPr="00226B3A" w14:paraId="2AB7BB3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AD8E3E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DAC32F1" w14:textId="2D63B4C1" w:rsidR="004431D1" w:rsidRPr="00226B3A" w:rsidRDefault="004431D1" w:rsidP="004431D1">
            <w:pPr>
              <w:rPr>
                <w:color w:val="000000"/>
                <w:szCs w:val="28"/>
              </w:rPr>
            </w:pPr>
            <w:r>
              <w:rPr>
                <w:color w:val="000000"/>
                <w:szCs w:val="28"/>
              </w:rPr>
              <w:t>т.1</w:t>
            </w:r>
          </w:p>
        </w:tc>
        <w:tc>
          <w:tcPr>
            <w:tcW w:w="3686" w:type="dxa"/>
            <w:tcBorders>
              <w:top w:val="nil"/>
              <w:left w:val="nil"/>
              <w:bottom w:val="single" w:sz="4" w:space="0" w:color="000000"/>
              <w:right w:val="single" w:sz="4" w:space="0" w:color="000000"/>
            </w:tcBorders>
            <w:shd w:val="clear" w:color="auto" w:fill="auto"/>
            <w:vAlign w:val="bottom"/>
            <w:hideMark/>
          </w:tcPr>
          <w:p w14:paraId="122B2477" w14:textId="368375ED" w:rsidR="004431D1" w:rsidRPr="00226B3A" w:rsidRDefault="004431D1" w:rsidP="004431D1">
            <w:pPr>
              <w:rPr>
                <w:color w:val="000000"/>
                <w:szCs w:val="28"/>
              </w:rPr>
            </w:pPr>
            <w:r>
              <w:rPr>
                <w:color w:val="000000"/>
                <w:szCs w:val="28"/>
              </w:rPr>
              <w:t>пер. Уральский, 4</w:t>
            </w:r>
          </w:p>
        </w:tc>
        <w:tc>
          <w:tcPr>
            <w:tcW w:w="1199" w:type="dxa"/>
            <w:tcBorders>
              <w:top w:val="nil"/>
              <w:left w:val="nil"/>
              <w:bottom w:val="single" w:sz="4" w:space="0" w:color="000000"/>
              <w:right w:val="single" w:sz="4" w:space="0" w:color="000000"/>
            </w:tcBorders>
            <w:shd w:val="clear" w:color="auto" w:fill="auto"/>
            <w:vAlign w:val="bottom"/>
            <w:hideMark/>
          </w:tcPr>
          <w:p w14:paraId="1C22A5B3" w14:textId="69F120C1" w:rsidR="004431D1" w:rsidRPr="00226B3A" w:rsidRDefault="004431D1" w:rsidP="004431D1">
            <w:pPr>
              <w:rPr>
                <w:color w:val="000000"/>
                <w:szCs w:val="28"/>
              </w:rPr>
            </w:pPr>
            <w:r>
              <w:rPr>
                <w:color w:val="000000"/>
                <w:szCs w:val="28"/>
              </w:rPr>
              <w:t>7.65</w:t>
            </w:r>
          </w:p>
        </w:tc>
        <w:tc>
          <w:tcPr>
            <w:tcW w:w="1711" w:type="dxa"/>
            <w:tcBorders>
              <w:top w:val="nil"/>
              <w:left w:val="nil"/>
              <w:bottom w:val="single" w:sz="4" w:space="0" w:color="000000"/>
              <w:right w:val="single" w:sz="4" w:space="0" w:color="000000"/>
            </w:tcBorders>
            <w:shd w:val="clear" w:color="auto" w:fill="auto"/>
            <w:vAlign w:val="bottom"/>
            <w:hideMark/>
          </w:tcPr>
          <w:p w14:paraId="783B8DE7" w14:textId="40E423EC"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1FBFDADE" w14:textId="48591BB9"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1E3C4B8B" w14:textId="5DEACE4E" w:rsidR="004431D1" w:rsidRPr="00226B3A" w:rsidRDefault="004431D1" w:rsidP="004431D1">
            <w:pPr>
              <w:rPr>
                <w:color w:val="000000"/>
                <w:szCs w:val="28"/>
              </w:rPr>
            </w:pPr>
            <w:r>
              <w:rPr>
                <w:color w:val="000000"/>
                <w:szCs w:val="28"/>
              </w:rPr>
              <w:t>0.490</w:t>
            </w:r>
          </w:p>
        </w:tc>
        <w:tc>
          <w:tcPr>
            <w:tcW w:w="1447" w:type="dxa"/>
            <w:tcBorders>
              <w:top w:val="nil"/>
              <w:left w:val="nil"/>
              <w:bottom w:val="single" w:sz="4" w:space="0" w:color="000000"/>
              <w:right w:val="single" w:sz="4" w:space="0" w:color="000000"/>
            </w:tcBorders>
            <w:shd w:val="clear" w:color="auto" w:fill="auto"/>
            <w:hideMark/>
          </w:tcPr>
          <w:p w14:paraId="0A2AE59F" w14:textId="77777777" w:rsidR="004431D1" w:rsidRPr="00226B3A" w:rsidRDefault="004431D1" w:rsidP="004431D1">
            <w:pPr>
              <w:rPr>
                <w:color w:val="000000"/>
                <w:szCs w:val="28"/>
              </w:rPr>
            </w:pPr>
            <w:r w:rsidRPr="00226B3A">
              <w:rPr>
                <w:color w:val="000000"/>
                <w:szCs w:val="28"/>
              </w:rPr>
              <w:t>Сухой</w:t>
            </w:r>
          </w:p>
        </w:tc>
      </w:tr>
      <w:tr w:rsidR="004431D1" w:rsidRPr="00226B3A" w14:paraId="6D8F4CD8"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596C8A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49CC965" w14:textId="4FE34674" w:rsidR="004431D1" w:rsidRPr="00226B3A" w:rsidRDefault="004431D1" w:rsidP="004431D1">
            <w:pPr>
              <w:rPr>
                <w:color w:val="000000"/>
                <w:szCs w:val="28"/>
              </w:rPr>
            </w:pPr>
            <w:r>
              <w:rPr>
                <w:color w:val="000000"/>
                <w:szCs w:val="28"/>
              </w:rPr>
              <w:t>ТК1</w:t>
            </w:r>
          </w:p>
        </w:tc>
        <w:tc>
          <w:tcPr>
            <w:tcW w:w="3686" w:type="dxa"/>
            <w:tcBorders>
              <w:top w:val="nil"/>
              <w:left w:val="nil"/>
              <w:bottom w:val="single" w:sz="4" w:space="0" w:color="000000"/>
              <w:right w:val="single" w:sz="4" w:space="0" w:color="000000"/>
            </w:tcBorders>
            <w:shd w:val="clear" w:color="auto" w:fill="auto"/>
            <w:vAlign w:val="bottom"/>
            <w:hideMark/>
          </w:tcPr>
          <w:p w14:paraId="6DE704E6" w14:textId="301B5357" w:rsidR="004431D1" w:rsidRPr="00226B3A" w:rsidRDefault="004431D1" w:rsidP="004431D1">
            <w:pPr>
              <w:rPr>
                <w:color w:val="000000"/>
                <w:szCs w:val="28"/>
              </w:rPr>
            </w:pPr>
            <w:r>
              <w:rPr>
                <w:color w:val="000000"/>
                <w:szCs w:val="28"/>
              </w:rPr>
              <w:t>ТК4</w:t>
            </w:r>
          </w:p>
        </w:tc>
        <w:tc>
          <w:tcPr>
            <w:tcW w:w="1199" w:type="dxa"/>
            <w:tcBorders>
              <w:top w:val="nil"/>
              <w:left w:val="nil"/>
              <w:bottom w:val="single" w:sz="4" w:space="0" w:color="000000"/>
              <w:right w:val="single" w:sz="4" w:space="0" w:color="000000"/>
            </w:tcBorders>
            <w:shd w:val="clear" w:color="auto" w:fill="auto"/>
            <w:vAlign w:val="bottom"/>
            <w:hideMark/>
          </w:tcPr>
          <w:p w14:paraId="52B3EA42" w14:textId="22F5217F" w:rsidR="004431D1" w:rsidRPr="00226B3A" w:rsidRDefault="004431D1" w:rsidP="004431D1">
            <w:pPr>
              <w:rPr>
                <w:color w:val="000000"/>
                <w:szCs w:val="28"/>
              </w:rPr>
            </w:pPr>
            <w:r>
              <w:rPr>
                <w:color w:val="000000"/>
                <w:szCs w:val="28"/>
              </w:rPr>
              <w:t>44.03</w:t>
            </w:r>
          </w:p>
        </w:tc>
        <w:tc>
          <w:tcPr>
            <w:tcW w:w="1711" w:type="dxa"/>
            <w:tcBorders>
              <w:top w:val="nil"/>
              <w:left w:val="nil"/>
              <w:bottom w:val="single" w:sz="4" w:space="0" w:color="000000"/>
              <w:right w:val="single" w:sz="4" w:space="0" w:color="000000"/>
            </w:tcBorders>
            <w:shd w:val="clear" w:color="auto" w:fill="auto"/>
            <w:vAlign w:val="bottom"/>
            <w:hideMark/>
          </w:tcPr>
          <w:p w14:paraId="5B2EC5CF" w14:textId="3A54A1C3"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2C677C41" w14:textId="3CCABDC7"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19168C3A" w14:textId="65973A38" w:rsidR="004431D1" w:rsidRPr="00226B3A" w:rsidRDefault="004431D1" w:rsidP="004431D1">
            <w:pPr>
              <w:rPr>
                <w:color w:val="000000"/>
                <w:szCs w:val="28"/>
              </w:rPr>
            </w:pPr>
            <w:r>
              <w:rPr>
                <w:color w:val="000000"/>
                <w:szCs w:val="28"/>
              </w:rPr>
              <w:t>13.209</w:t>
            </w:r>
          </w:p>
        </w:tc>
        <w:tc>
          <w:tcPr>
            <w:tcW w:w="1447" w:type="dxa"/>
            <w:tcBorders>
              <w:top w:val="nil"/>
              <w:left w:val="nil"/>
              <w:bottom w:val="single" w:sz="4" w:space="0" w:color="000000"/>
              <w:right w:val="single" w:sz="4" w:space="0" w:color="000000"/>
            </w:tcBorders>
            <w:shd w:val="clear" w:color="auto" w:fill="auto"/>
            <w:hideMark/>
          </w:tcPr>
          <w:p w14:paraId="110E52E8" w14:textId="77777777" w:rsidR="004431D1" w:rsidRPr="00226B3A" w:rsidRDefault="004431D1" w:rsidP="004431D1">
            <w:pPr>
              <w:rPr>
                <w:color w:val="000000"/>
                <w:szCs w:val="28"/>
              </w:rPr>
            </w:pPr>
            <w:r w:rsidRPr="00226B3A">
              <w:rPr>
                <w:color w:val="000000"/>
                <w:szCs w:val="28"/>
              </w:rPr>
              <w:t>Сухой</w:t>
            </w:r>
          </w:p>
        </w:tc>
      </w:tr>
      <w:tr w:rsidR="004431D1" w:rsidRPr="00226B3A" w14:paraId="642430AF"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83EE0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94EA02A" w14:textId="2768E651" w:rsidR="004431D1" w:rsidRPr="00226B3A" w:rsidRDefault="004431D1" w:rsidP="004431D1">
            <w:pPr>
              <w:rPr>
                <w:color w:val="000000"/>
                <w:szCs w:val="28"/>
              </w:rPr>
            </w:pPr>
            <w:r>
              <w:rPr>
                <w:color w:val="000000"/>
                <w:szCs w:val="28"/>
              </w:rPr>
              <w:t>ТК4</w:t>
            </w:r>
          </w:p>
        </w:tc>
        <w:tc>
          <w:tcPr>
            <w:tcW w:w="3686" w:type="dxa"/>
            <w:tcBorders>
              <w:top w:val="nil"/>
              <w:left w:val="nil"/>
              <w:bottom w:val="single" w:sz="4" w:space="0" w:color="000000"/>
              <w:right w:val="single" w:sz="4" w:space="0" w:color="000000"/>
            </w:tcBorders>
            <w:shd w:val="clear" w:color="auto" w:fill="auto"/>
            <w:vAlign w:val="bottom"/>
            <w:hideMark/>
          </w:tcPr>
          <w:p w14:paraId="18633225" w14:textId="21AAB201" w:rsidR="004431D1" w:rsidRPr="00226B3A" w:rsidRDefault="004431D1" w:rsidP="004431D1">
            <w:pPr>
              <w:rPr>
                <w:color w:val="000000"/>
                <w:szCs w:val="28"/>
              </w:rPr>
            </w:pPr>
            <w:r>
              <w:rPr>
                <w:color w:val="000000"/>
                <w:szCs w:val="28"/>
              </w:rPr>
              <w:t>ул. Солнечная, 8</w:t>
            </w:r>
          </w:p>
        </w:tc>
        <w:tc>
          <w:tcPr>
            <w:tcW w:w="1199" w:type="dxa"/>
            <w:tcBorders>
              <w:top w:val="nil"/>
              <w:left w:val="nil"/>
              <w:bottom w:val="single" w:sz="4" w:space="0" w:color="000000"/>
              <w:right w:val="single" w:sz="4" w:space="0" w:color="000000"/>
            </w:tcBorders>
            <w:shd w:val="clear" w:color="auto" w:fill="auto"/>
            <w:vAlign w:val="bottom"/>
            <w:hideMark/>
          </w:tcPr>
          <w:p w14:paraId="30876279" w14:textId="1E623846" w:rsidR="004431D1" w:rsidRPr="00226B3A" w:rsidRDefault="004431D1" w:rsidP="004431D1">
            <w:pPr>
              <w:rPr>
                <w:color w:val="000000"/>
                <w:szCs w:val="28"/>
              </w:rPr>
            </w:pPr>
            <w:r>
              <w:rPr>
                <w:color w:val="000000"/>
                <w:szCs w:val="28"/>
              </w:rPr>
              <w:t>6.61</w:t>
            </w:r>
          </w:p>
        </w:tc>
        <w:tc>
          <w:tcPr>
            <w:tcW w:w="1711" w:type="dxa"/>
            <w:tcBorders>
              <w:top w:val="nil"/>
              <w:left w:val="nil"/>
              <w:bottom w:val="single" w:sz="4" w:space="0" w:color="000000"/>
              <w:right w:val="single" w:sz="4" w:space="0" w:color="000000"/>
            </w:tcBorders>
            <w:shd w:val="clear" w:color="auto" w:fill="auto"/>
            <w:vAlign w:val="bottom"/>
            <w:hideMark/>
          </w:tcPr>
          <w:p w14:paraId="54D99C2A" w14:textId="0BFB0965"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3B48D9CA" w14:textId="3BDD1EFF"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74D7EEC0" w14:textId="4A4898D4" w:rsidR="004431D1" w:rsidRPr="00226B3A" w:rsidRDefault="004431D1" w:rsidP="004431D1">
            <w:pPr>
              <w:rPr>
                <w:color w:val="000000"/>
                <w:szCs w:val="28"/>
              </w:rPr>
            </w:pPr>
            <w:r>
              <w:rPr>
                <w:color w:val="000000"/>
                <w:szCs w:val="28"/>
              </w:rPr>
              <w:t>1.058</w:t>
            </w:r>
          </w:p>
        </w:tc>
        <w:tc>
          <w:tcPr>
            <w:tcW w:w="1447" w:type="dxa"/>
            <w:tcBorders>
              <w:top w:val="nil"/>
              <w:left w:val="nil"/>
              <w:bottom w:val="single" w:sz="4" w:space="0" w:color="000000"/>
              <w:right w:val="single" w:sz="4" w:space="0" w:color="000000"/>
            </w:tcBorders>
            <w:shd w:val="clear" w:color="auto" w:fill="auto"/>
            <w:hideMark/>
          </w:tcPr>
          <w:p w14:paraId="1AEF29D2" w14:textId="77777777" w:rsidR="004431D1" w:rsidRPr="00226B3A" w:rsidRDefault="004431D1" w:rsidP="004431D1">
            <w:pPr>
              <w:rPr>
                <w:color w:val="000000"/>
                <w:szCs w:val="28"/>
              </w:rPr>
            </w:pPr>
            <w:r w:rsidRPr="00226B3A">
              <w:rPr>
                <w:color w:val="000000"/>
                <w:szCs w:val="28"/>
              </w:rPr>
              <w:t>Сухой</w:t>
            </w:r>
          </w:p>
        </w:tc>
      </w:tr>
      <w:tr w:rsidR="004431D1" w:rsidRPr="00226B3A" w14:paraId="304A8416"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B6C89C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DEEA02F" w14:textId="1BB1076F" w:rsidR="004431D1" w:rsidRPr="00226B3A" w:rsidRDefault="004431D1" w:rsidP="004431D1">
            <w:pPr>
              <w:rPr>
                <w:color w:val="000000"/>
                <w:szCs w:val="28"/>
              </w:rPr>
            </w:pPr>
            <w:r>
              <w:rPr>
                <w:color w:val="000000"/>
                <w:szCs w:val="28"/>
              </w:rPr>
              <w:t>ТК4</w:t>
            </w:r>
          </w:p>
        </w:tc>
        <w:tc>
          <w:tcPr>
            <w:tcW w:w="3686" w:type="dxa"/>
            <w:tcBorders>
              <w:top w:val="nil"/>
              <w:left w:val="nil"/>
              <w:bottom w:val="single" w:sz="4" w:space="0" w:color="000000"/>
              <w:right w:val="single" w:sz="4" w:space="0" w:color="000000"/>
            </w:tcBorders>
            <w:shd w:val="clear" w:color="auto" w:fill="auto"/>
            <w:vAlign w:val="bottom"/>
            <w:hideMark/>
          </w:tcPr>
          <w:p w14:paraId="768425CE" w14:textId="78392E8A" w:rsidR="004431D1" w:rsidRPr="00226B3A" w:rsidRDefault="004431D1" w:rsidP="004431D1">
            <w:pPr>
              <w:rPr>
                <w:color w:val="000000"/>
                <w:szCs w:val="28"/>
              </w:rPr>
            </w:pPr>
            <w:r>
              <w:rPr>
                <w:color w:val="000000"/>
                <w:szCs w:val="28"/>
              </w:rPr>
              <w:t>ТК5</w:t>
            </w:r>
          </w:p>
        </w:tc>
        <w:tc>
          <w:tcPr>
            <w:tcW w:w="1199" w:type="dxa"/>
            <w:tcBorders>
              <w:top w:val="nil"/>
              <w:left w:val="nil"/>
              <w:bottom w:val="single" w:sz="4" w:space="0" w:color="000000"/>
              <w:right w:val="single" w:sz="4" w:space="0" w:color="000000"/>
            </w:tcBorders>
            <w:shd w:val="clear" w:color="auto" w:fill="auto"/>
            <w:vAlign w:val="bottom"/>
            <w:hideMark/>
          </w:tcPr>
          <w:p w14:paraId="46AB3E0E" w14:textId="0A2BF860" w:rsidR="004431D1" w:rsidRPr="00226B3A" w:rsidRDefault="004431D1" w:rsidP="004431D1">
            <w:pPr>
              <w:rPr>
                <w:color w:val="000000"/>
                <w:szCs w:val="28"/>
              </w:rPr>
            </w:pPr>
            <w:r>
              <w:rPr>
                <w:color w:val="000000"/>
                <w:szCs w:val="28"/>
              </w:rPr>
              <w:t>6.14</w:t>
            </w:r>
          </w:p>
        </w:tc>
        <w:tc>
          <w:tcPr>
            <w:tcW w:w="1711" w:type="dxa"/>
            <w:tcBorders>
              <w:top w:val="nil"/>
              <w:left w:val="nil"/>
              <w:bottom w:val="single" w:sz="4" w:space="0" w:color="000000"/>
              <w:right w:val="single" w:sz="4" w:space="0" w:color="000000"/>
            </w:tcBorders>
            <w:shd w:val="clear" w:color="auto" w:fill="auto"/>
            <w:vAlign w:val="bottom"/>
            <w:hideMark/>
          </w:tcPr>
          <w:p w14:paraId="3278806B" w14:textId="7409A1E8"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53E360D6" w14:textId="32CB981F"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5506D505" w14:textId="6F9DC3BE" w:rsidR="004431D1" w:rsidRPr="00226B3A" w:rsidRDefault="004431D1" w:rsidP="004431D1">
            <w:pPr>
              <w:rPr>
                <w:color w:val="000000"/>
                <w:szCs w:val="28"/>
              </w:rPr>
            </w:pPr>
            <w:r>
              <w:rPr>
                <w:color w:val="000000"/>
                <w:szCs w:val="28"/>
              </w:rPr>
              <w:t>1.842</w:t>
            </w:r>
          </w:p>
        </w:tc>
        <w:tc>
          <w:tcPr>
            <w:tcW w:w="1447" w:type="dxa"/>
            <w:tcBorders>
              <w:top w:val="nil"/>
              <w:left w:val="nil"/>
              <w:bottom w:val="single" w:sz="4" w:space="0" w:color="000000"/>
              <w:right w:val="single" w:sz="4" w:space="0" w:color="000000"/>
            </w:tcBorders>
            <w:shd w:val="clear" w:color="auto" w:fill="auto"/>
            <w:hideMark/>
          </w:tcPr>
          <w:p w14:paraId="02271483" w14:textId="77777777" w:rsidR="004431D1" w:rsidRPr="00226B3A" w:rsidRDefault="004431D1" w:rsidP="004431D1">
            <w:pPr>
              <w:rPr>
                <w:color w:val="000000"/>
                <w:szCs w:val="28"/>
              </w:rPr>
            </w:pPr>
            <w:r w:rsidRPr="00226B3A">
              <w:rPr>
                <w:color w:val="000000"/>
                <w:szCs w:val="28"/>
              </w:rPr>
              <w:t>Сухой</w:t>
            </w:r>
          </w:p>
        </w:tc>
      </w:tr>
      <w:tr w:rsidR="004431D1" w:rsidRPr="00226B3A" w14:paraId="6C1B66C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BA1710"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F138DD7" w14:textId="61F420C8" w:rsidR="004431D1" w:rsidRPr="00226B3A" w:rsidRDefault="004431D1" w:rsidP="004431D1">
            <w:pPr>
              <w:rPr>
                <w:color w:val="000000"/>
                <w:szCs w:val="28"/>
              </w:rPr>
            </w:pPr>
            <w:r>
              <w:rPr>
                <w:color w:val="000000"/>
                <w:szCs w:val="28"/>
              </w:rPr>
              <w:t>ТК5</w:t>
            </w:r>
          </w:p>
        </w:tc>
        <w:tc>
          <w:tcPr>
            <w:tcW w:w="3686" w:type="dxa"/>
            <w:tcBorders>
              <w:top w:val="nil"/>
              <w:left w:val="nil"/>
              <w:bottom w:val="single" w:sz="4" w:space="0" w:color="000000"/>
              <w:right w:val="single" w:sz="4" w:space="0" w:color="000000"/>
            </w:tcBorders>
            <w:shd w:val="clear" w:color="auto" w:fill="auto"/>
            <w:vAlign w:val="bottom"/>
            <w:hideMark/>
          </w:tcPr>
          <w:p w14:paraId="6C354074" w14:textId="5E8825DC" w:rsidR="004431D1" w:rsidRPr="00226B3A" w:rsidRDefault="004431D1" w:rsidP="004431D1">
            <w:pPr>
              <w:rPr>
                <w:color w:val="000000"/>
                <w:szCs w:val="28"/>
              </w:rPr>
            </w:pPr>
            <w:r>
              <w:rPr>
                <w:color w:val="000000"/>
                <w:szCs w:val="28"/>
              </w:rPr>
              <w:t>ТК6</w:t>
            </w:r>
          </w:p>
        </w:tc>
        <w:tc>
          <w:tcPr>
            <w:tcW w:w="1199" w:type="dxa"/>
            <w:tcBorders>
              <w:top w:val="nil"/>
              <w:left w:val="nil"/>
              <w:bottom w:val="single" w:sz="4" w:space="0" w:color="000000"/>
              <w:right w:val="single" w:sz="4" w:space="0" w:color="000000"/>
            </w:tcBorders>
            <w:shd w:val="clear" w:color="auto" w:fill="auto"/>
            <w:vAlign w:val="bottom"/>
            <w:hideMark/>
          </w:tcPr>
          <w:p w14:paraId="51F689B1" w14:textId="68B06735" w:rsidR="004431D1" w:rsidRPr="00226B3A" w:rsidRDefault="004431D1" w:rsidP="004431D1">
            <w:pPr>
              <w:rPr>
                <w:color w:val="000000"/>
                <w:szCs w:val="28"/>
              </w:rPr>
            </w:pPr>
            <w:r>
              <w:rPr>
                <w:color w:val="000000"/>
                <w:szCs w:val="28"/>
              </w:rPr>
              <w:t>29.78</w:t>
            </w:r>
          </w:p>
        </w:tc>
        <w:tc>
          <w:tcPr>
            <w:tcW w:w="1711" w:type="dxa"/>
            <w:tcBorders>
              <w:top w:val="nil"/>
              <w:left w:val="nil"/>
              <w:bottom w:val="single" w:sz="4" w:space="0" w:color="000000"/>
              <w:right w:val="single" w:sz="4" w:space="0" w:color="000000"/>
            </w:tcBorders>
            <w:shd w:val="clear" w:color="auto" w:fill="auto"/>
            <w:vAlign w:val="bottom"/>
            <w:hideMark/>
          </w:tcPr>
          <w:p w14:paraId="7A0D2656" w14:textId="5467ED8C"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6584A5AE" w14:textId="22E50BC8"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2CD4E88B" w14:textId="370BF42F" w:rsidR="004431D1" w:rsidRPr="00226B3A" w:rsidRDefault="004431D1" w:rsidP="004431D1">
            <w:pPr>
              <w:rPr>
                <w:color w:val="000000"/>
                <w:szCs w:val="28"/>
              </w:rPr>
            </w:pPr>
            <w:r>
              <w:rPr>
                <w:color w:val="000000"/>
                <w:szCs w:val="28"/>
              </w:rPr>
              <w:t>5.956</w:t>
            </w:r>
          </w:p>
        </w:tc>
        <w:tc>
          <w:tcPr>
            <w:tcW w:w="1447" w:type="dxa"/>
            <w:tcBorders>
              <w:top w:val="nil"/>
              <w:left w:val="nil"/>
              <w:bottom w:val="single" w:sz="4" w:space="0" w:color="000000"/>
              <w:right w:val="single" w:sz="4" w:space="0" w:color="000000"/>
            </w:tcBorders>
            <w:shd w:val="clear" w:color="auto" w:fill="auto"/>
            <w:hideMark/>
          </w:tcPr>
          <w:p w14:paraId="7EE9D849" w14:textId="77777777" w:rsidR="004431D1" w:rsidRPr="00226B3A" w:rsidRDefault="004431D1" w:rsidP="004431D1">
            <w:pPr>
              <w:rPr>
                <w:color w:val="000000"/>
                <w:szCs w:val="28"/>
              </w:rPr>
            </w:pPr>
            <w:r w:rsidRPr="00226B3A">
              <w:rPr>
                <w:color w:val="000000"/>
                <w:szCs w:val="28"/>
              </w:rPr>
              <w:t>Сухой</w:t>
            </w:r>
          </w:p>
        </w:tc>
      </w:tr>
      <w:tr w:rsidR="004431D1" w:rsidRPr="00226B3A" w14:paraId="05E34801"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429650"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F8D79EA" w14:textId="221EA114" w:rsidR="004431D1" w:rsidRPr="00226B3A" w:rsidRDefault="004431D1" w:rsidP="004431D1">
            <w:pPr>
              <w:rPr>
                <w:color w:val="000000"/>
                <w:szCs w:val="28"/>
              </w:rPr>
            </w:pPr>
            <w:r>
              <w:rPr>
                <w:color w:val="000000"/>
                <w:szCs w:val="28"/>
              </w:rPr>
              <w:t>ТК6</w:t>
            </w:r>
          </w:p>
        </w:tc>
        <w:tc>
          <w:tcPr>
            <w:tcW w:w="3686" w:type="dxa"/>
            <w:tcBorders>
              <w:top w:val="nil"/>
              <w:left w:val="nil"/>
              <w:bottom w:val="single" w:sz="4" w:space="0" w:color="000000"/>
              <w:right w:val="single" w:sz="4" w:space="0" w:color="000000"/>
            </w:tcBorders>
            <w:shd w:val="clear" w:color="auto" w:fill="auto"/>
            <w:vAlign w:val="bottom"/>
            <w:hideMark/>
          </w:tcPr>
          <w:p w14:paraId="718AF3C6" w14:textId="4D62B8F7" w:rsidR="004431D1" w:rsidRPr="00226B3A" w:rsidRDefault="004431D1" w:rsidP="004431D1">
            <w:pPr>
              <w:rPr>
                <w:color w:val="000000"/>
                <w:szCs w:val="28"/>
              </w:rPr>
            </w:pPr>
            <w:r>
              <w:rPr>
                <w:color w:val="000000"/>
                <w:szCs w:val="28"/>
              </w:rPr>
              <w:t>ТК7</w:t>
            </w:r>
          </w:p>
        </w:tc>
        <w:tc>
          <w:tcPr>
            <w:tcW w:w="1199" w:type="dxa"/>
            <w:tcBorders>
              <w:top w:val="nil"/>
              <w:left w:val="nil"/>
              <w:bottom w:val="single" w:sz="4" w:space="0" w:color="000000"/>
              <w:right w:val="single" w:sz="4" w:space="0" w:color="000000"/>
            </w:tcBorders>
            <w:shd w:val="clear" w:color="auto" w:fill="auto"/>
            <w:vAlign w:val="bottom"/>
            <w:hideMark/>
          </w:tcPr>
          <w:p w14:paraId="7AB6F72D" w14:textId="4F1F9654" w:rsidR="004431D1" w:rsidRPr="00226B3A" w:rsidRDefault="004431D1" w:rsidP="004431D1">
            <w:pPr>
              <w:rPr>
                <w:color w:val="000000"/>
                <w:szCs w:val="28"/>
              </w:rPr>
            </w:pPr>
            <w:r>
              <w:rPr>
                <w:color w:val="000000"/>
                <w:szCs w:val="28"/>
              </w:rPr>
              <w:t>80.96</w:t>
            </w:r>
          </w:p>
        </w:tc>
        <w:tc>
          <w:tcPr>
            <w:tcW w:w="1711" w:type="dxa"/>
            <w:tcBorders>
              <w:top w:val="nil"/>
              <w:left w:val="nil"/>
              <w:bottom w:val="single" w:sz="4" w:space="0" w:color="000000"/>
              <w:right w:val="single" w:sz="4" w:space="0" w:color="000000"/>
            </w:tcBorders>
            <w:shd w:val="clear" w:color="auto" w:fill="auto"/>
            <w:vAlign w:val="bottom"/>
            <w:hideMark/>
          </w:tcPr>
          <w:p w14:paraId="58356A1D" w14:textId="14BC93A8"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1434C29D" w14:textId="0739790C"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471ABFFA" w14:textId="7C1EB24E" w:rsidR="004431D1" w:rsidRPr="00226B3A" w:rsidRDefault="004431D1" w:rsidP="004431D1">
            <w:pPr>
              <w:rPr>
                <w:color w:val="000000"/>
                <w:szCs w:val="28"/>
              </w:rPr>
            </w:pPr>
            <w:r>
              <w:rPr>
                <w:color w:val="000000"/>
                <w:szCs w:val="28"/>
              </w:rPr>
              <w:t>16.192</w:t>
            </w:r>
          </w:p>
        </w:tc>
        <w:tc>
          <w:tcPr>
            <w:tcW w:w="1447" w:type="dxa"/>
            <w:tcBorders>
              <w:top w:val="nil"/>
              <w:left w:val="nil"/>
              <w:bottom w:val="single" w:sz="4" w:space="0" w:color="000000"/>
              <w:right w:val="single" w:sz="4" w:space="0" w:color="000000"/>
            </w:tcBorders>
            <w:shd w:val="clear" w:color="auto" w:fill="auto"/>
            <w:hideMark/>
          </w:tcPr>
          <w:p w14:paraId="6843A379" w14:textId="77777777" w:rsidR="004431D1" w:rsidRPr="00226B3A" w:rsidRDefault="004431D1" w:rsidP="004431D1">
            <w:pPr>
              <w:rPr>
                <w:color w:val="000000"/>
                <w:szCs w:val="28"/>
              </w:rPr>
            </w:pPr>
            <w:r w:rsidRPr="00226B3A">
              <w:rPr>
                <w:color w:val="000000"/>
                <w:szCs w:val="28"/>
              </w:rPr>
              <w:t>Сухой</w:t>
            </w:r>
          </w:p>
        </w:tc>
      </w:tr>
      <w:tr w:rsidR="004431D1" w:rsidRPr="00226B3A" w14:paraId="145C8FBD"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4E092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BC31A1A" w14:textId="522B93E5" w:rsidR="004431D1" w:rsidRPr="00226B3A" w:rsidRDefault="004431D1" w:rsidP="004431D1">
            <w:pPr>
              <w:rPr>
                <w:color w:val="000000"/>
                <w:szCs w:val="28"/>
              </w:rPr>
            </w:pPr>
            <w:r>
              <w:rPr>
                <w:color w:val="000000"/>
                <w:szCs w:val="28"/>
              </w:rPr>
              <w:t>ТК7</w:t>
            </w:r>
          </w:p>
        </w:tc>
        <w:tc>
          <w:tcPr>
            <w:tcW w:w="3686" w:type="dxa"/>
            <w:tcBorders>
              <w:top w:val="nil"/>
              <w:left w:val="nil"/>
              <w:bottom w:val="single" w:sz="4" w:space="0" w:color="000000"/>
              <w:right w:val="single" w:sz="4" w:space="0" w:color="000000"/>
            </w:tcBorders>
            <w:shd w:val="clear" w:color="auto" w:fill="auto"/>
            <w:vAlign w:val="bottom"/>
            <w:hideMark/>
          </w:tcPr>
          <w:p w14:paraId="06CD42F9" w14:textId="5B8BE955" w:rsidR="004431D1" w:rsidRPr="00226B3A" w:rsidRDefault="004431D1" w:rsidP="004431D1">
            <w:pPr>
              <w:rPr>
                <w:color w:val="000000"/>
                <w:szCs w:val="28"/>
              </w:rPr>
            </w:pPr>
            <w:r>
              <w:rPr>
                <w:color w:val="000000"/>
                <w:szCs w:val="28"/>
              </w:rPr>
              <w:t>ТК7-1</w:t>
            </w:r>
          </w:p>
        </w:tc>
        <w:tc>
          <w:tcPr>
            <w:tcW w:w="1199" w:type="dxa"/>
            <w:tcBorders>
              <w:top w:val="nil"/>
              <w:left w:val="nil"/>
              <w:bottom w:val="single" w:sz="4" w:space="0" w:color="000000"/>
              <w:right w:val="single" w:sz="4" w:space="0" w:color="000000"/>
            </w:tcBorders>
            <w:shd w:val="clear" w:color="auto" w:fill="auto"/>
            <w:vAlign w:val="bottom"/>
            <w:hideMark/>
          </w:tcPr>
          <w:p w14:paraId="0B8EF0C0" w14:textId="47065D63" w:rsidR="004431D1" w:rsidRPr="00226B3A" w:rsidRDefault="004431D1" w:rsidP="004431D1">
            <w:pPr>
              <w:rPr>
                <w:color w:val="000000"/>
                <w:szCs w:val="28"/>
              </w:rPr>
            </w:pPr>
            <w:r>
              <w:rPr>
                <w:color w:val="000000"/>
                <w:szCs w:val="28"/>
              </w:rPr>
              <w:t>54.46</w:t>
            </w:r>
          </w:p>
        </w:tc>
        <w:tc>
          <w:tcPr>
            <w:tcW w:w="1711" w:type="dxa"/>
            <w:tcBorders>
              <w:top w:val="nil"/>
              <w:left w:val="nil"/>
              <w:bottom w:val="single" w:sz="4" w:space="0" w:color="000000"/>
              <w:right w:val="single" w:sz="4" w:space="0" w:color="000000"/>
            </w:tcBorders>
            <w:shd w:val="clear" w:color="auto" w:fill="auto"/>
            <w:vAlign w:val="bottom"/>
            <w:hideMark/>
          </w:tcPr>
          <w:p w14:paraId="05B6A243" w14:textId="69AB6AB4"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A7B93C5" w14:textId="78865E7D"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01E0C596" w14:textId="0A9D3C5C" w:rsidR="004431D1" w:rsidRPr="00226B3A" w:rsidRDefault="004431D1" w:rsidP="004431D1">
            <w:pPr>
              <w:rPr>
                <w:color w:val="000000"/>
                <w:szCs w:val="28"/>
              </w:rPr>
            </w:pPr>
            <w:r>
              <w:rPr>
                <w:color w:val="000000"/>
                <w:szCs w:val="28"/>
              </w:rPr>
              <w:t>10.892</w:t>
            </w:r>
          </w:p>
        </w:tc>
        <w:tc>
          <w:tcPr>
            <w:tcW w:w="1447" w:type="dxa"/>
            <w:tcBorders>
              <w:top w:val="nil"/>
              <w:left w:val="nil"/>
              <w:bottom w:val="single" w:sz="4" w:space="0" w:color="000000"/>
              <w:right w:val="single" w:sz="4" w:space="0" w:color="000000"/>
            </w:tcBorders>
            <w:shd w:val="clear" w:color="auto" w:fill="auto"/>
            <w:hideMark/>
          </w:tcPr>
          <w:p w14:paraId="2708B6E1" w14:textId="77777777" w:rsidR="004431D1" w:rsidRPr="00226B3A" w:rsidRDefault="004431D1" w:rsidP="004431D1">
            <w:pPr>
              <w:rPr>
                <w:color w:val="000000"/>
                <w:szCs w:val="28"/>
              </w:rPr>
            </w:pPr>
            <w:r w:rsidRPr="00226B3A">
              <w:rPr>
                <w:color w:val="000000"/>
                <w:szCs w:val="28"/>
              </w:rPr>
              <w:t>Сухой</w:t>
            </w:r>
          </w:p>
        </w:tc>
      </w:tr>
      <w:tr w:rsidR="004431D1" w:rsidRPr="00226B3A" w14:paraId="73C377B7"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03006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43358D8" w14:textId="42E74FE5" w:rsidR="004431D1" w:rsidRPr="00226B3A" w:rsidRDefault="004431D1" w:rsidP="004431D1">
            <w:pPr>
              <w:rPr>
                <w:color w:val="000000"/>
                <w:szCs w:val="28"/>
              </w:rPr>
            </w:pPr>
            <w:r>
              <w:rPr>
                <w:color w:val="000000"/>
                <w:szCs w:val="28"/>
              </w:rPr>
              <w:t>ТК7</w:t>
            </w:r>
          </w:p>
        </w:tc>
        <w:tc>
          <w:tcPr>
            <w:tcW w:w="3686" w:type="dxa"/>
            <w:tcBorders>
              <w:top w:val="nil"/>
              <w:left w:val="nil"/>
              <w:bottom w:val="single" w:sz="4" w:space="0" w:color="000000"/>
              <w:right w:val="single" w:sz="4" w:space="0" w:color="000000"/>
            </w:tcBorders>
            <w:shd w:val="clear" w:color="auto" w:fill="auto"/>
            <w:vAlign w:val="bottom"/>
            <w:hideMark/>
          </w:tcPr>
          <w:p w14:paraId="10E41FC0" w14:textId="3965EBDF" w:rsidR="004431D1" w:rsidRPr="00226B3A" w:rsidRDefault="004431D1" w:rsidP="004431D1">
            <w:pPr>
              <w:rPr>
                <w:color w:val="000000"/>
                <w:szCs w:val="28"/>
              </w:rPr>
            </w:pPr>
            <w:r>
              <w:rPr>
                <w:color w:val="000000"/>
                <w:szCs w:val="28"/>
              </w:rPr>
              <w:t>ул. Гагарина, 30</w:t>
            </w:r>
          </w:p>
        </w:tc>
        <w:tc>
          <w:tcPr>
            <w:tcW w:w="1199" w:type="dxa"/>
            <w:tcBorders>
              <w:top w:val="nil"/>
              <w:left w:val="nil"/>
              <w:bottom w:val="single" w:sz="4" w:space="0" w:color="000000"/>
              <w:right w:val="single" w:sz="4" w:space="0" w:color="000000"/>
            </w:tcBorders>
            <w:shd w:val="clear" w:color="auto" w:fill="auto"/>
            <w:vAlign w:val="bottom"/>
            <w:hideMark/>
          </w:tcPr>
          <w:p w14:paraId="1AA2D4F4" w14:textId="0166342E" w:rsidR="004431D1" w:rsidRPr="00226B3A" w:rsidRDefault="004431D1" w:rsidP="004431D1">
            <w:pPr>
              <w:rPr>
                <w:color w:val="000000"/>
                <w:szCs w:val="28"/>
              </w:rPr>
            </w:pPr>
            <w:r>
              <w:rPr>
                <w:color w:val="000000"/>
                <w:szCs w:val="28"/>
              </w:rPr>
              <w:t>25.95</w:t>
            </w:r>
          </w:p>
        </w:tc>
        <w:tc>
          <w:tcPr>
            <w:tcW w:w="1711" w:type="dxa"/>
            <w:tcBorders>
              <w:top w:val="nil"/>
              <w:left w:val="nil"/>
              <w:bottom w:val="single" w:sz="4" w:space="0" w:color="000000"/>
              <w:right w:val="single" w:sz="4" w:space="0" w:color="000000"/>
            </w:tcBorders>
            <w:shd w:val="clear" w:color="auto" w:fill="auto"/>
            <w:vAlign w:val="bottom"/>
            <w:hideMark/>
          </w:tcPr>
          <w:p w14:paraId="73D06410" w14:textId="3484822E"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1C9BA856" w14:textId="1FE351EC"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1A959BB9" w14:textId="1354F5F1" w:rsidR="004431D1" w:rsidRPr="00226B3A" w:rsidRDefault="004431D1" w:rsidP="004431D1">
            <w:pPr>
              <w:rPr>
                <w:color w:val="000000"/>
                <w:szCs w:val="28"/>
              </w:rPr>
            </w:pPr>
            <w:r>
              <w:rPr>
                <w:color w:val="000000"/>
                <w:szCs w:val="28"/>
              </w:rPr>
              <w:t>5.190</w:t>
            </w:r>
          </w:p>
        </w:tc>
        <w:tc>
          <w:tcPr>
            <w:tcW w:w="1447" w:type="dxa"/>
            <w:tcBorders>
              <w:top w:val="nil"/>
              <w:left w:val="nil"/>
              <w:bottom w:val="single" w:sz="4" w:space="0" w:color="000000"/>
              <w:right w:val="single" w:sz="4" w:space="0" w:color="000000"/>
            </w:tcBorders>
            <w:shd w:val="clear" w:color="auto" w:fill="auto"/>
            <w:hideMark/>
          </w:tcPr>
          <w:p w14:paraId="7883CFAF" w14:textId="77777777" w:rsidR="004431D1" w:rsidRPr="00226B3A" w:rsidRDefault="004431D1" w:rsidP="004431D1">
            <w:pPr>
              <w:rPr>
                <w:color w:val="000000"/>
                <w:szCs w:val="28"/>
              </w:rPr>
            </w:pPr>
            <w:r w:rsidRPr="00226B3A">
              <w:rPr>
                <w:color w:val="000000"/>
                <w:szCs w:val="28"/>
              </w:rPr>
              <w:t>Сухой</w:t>
            </w:r>
          </w:p>
        </w:tc>
      </w:tr>
      <w:tr w:rsidR="004431D1" w:rsidRPr="00226B3A" w14:paraId="24B4CA0D"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CD48D29"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138241A" w14:textId="7DF4AFBA" w:rsidR="004431D1" w:rsidRPr="00226B3A" w:rsidRDefault="004431D1" w:rsidP="004431D1">
            <w:pPr>
              <w:rPr>
                <w:color w:val="000000"/>
                <w:szCs w:val="28"/>
              </w:rPr>
            </w:pPr>
            <w:r>
              <w:rPr>
                <w:color w:val="000000"/>
                <w:szCs w:val="28"/>
              </w:rPr>
              <w:t>ТК6</w:t>
            </w:r>
          </w:p>
        </w:tc>
        <w:tc>
          <w:tcPr>
            <w:tcW w:w="3686" w:type="dxa"/>
            <w:tcBorders>
              <w:top w:val="nil"/>
              <w:left w:val="nil"/>
              <w:bottom w:val="single" w:sz="4" w:space="0" w:color="000000"/>
              <w:right w:val="single" w:sz="4" w:space="0" w:color="000000"/>
            </w:tcBorders>
            <w:shd w:val="clear" w:color="auto" w:fill="auto"/>
            <w:vAlign w:val="bottom"/>
            <w:hideMark/>
          </w:tcPr>
          <w:p w14:paraId="11CDDADB" w14:textId="22D8C56C" w:rsidR="004431D1" w:rsidRPr="00226B3A" w:rsidRDefault="004431D1" w:rsidP="004431D1">
            <w:pPr>
              <w:rPr>
                <w:color w:val="000000"/>
                <w:szCs w:val="28"/>
              </w:rPr>
            </w:pPr>
            <w:r>
              <w:rPr>
                <w:color w:val="000000"/>
                <w:szCs w:val="28"/>
              </w:rPr>
              <w:t>ул. Солнечная, 6</w:t>
            </w:r>
          </w:p>
        </w:tc>
        <w:tc>
          <w:tcPr>
            <w:tcW w:w="1199" w:type="dxa"/>
            <w:tcBorders>
              <w:top w:val="nil"/>
              <w:left w:val="nil"/>
              <w:bottom w:val="single" w:sz="4" w:space="0" w:color="000000"/>
              <w:right w:val="single" w:sz="4" w:space="0" w:color="000000"/>
            </w:tcBorders>
            <w:shd w:val="clear" w:color="auto" w:fill="auto"/>
            <w:vAlign w:val="bottom"/>
            <w:hideMark/>
          </w:tcPr>
          <w:p w14:paraId="2151BC22" w14:textId="6AE84906" w:rsidR="004431D1" w:rsidRPr="00226B3A" w:rsidRDefault="004431D1" w:rsidP="004431D1">
            <w:pPr>
              <w:rPr>
                <w:color w:val="000000"/>
                <w:szCs w:val="28"/>
              </w:rPr>
            </w:pPr>
            <w:r>
              <w:rPr>
                <w:color w:val="000000"/>
                <w:szCs w:val="28"/>
              </w:rPr>
              <w:t>42.32</w:t>
            </w:r>
          </w:p>
        </w:tc>
        <w:tc>
          <w:tcPr>
            <w:tcW w:w="1711" w:type="dxa"/>
            <w:tcBorders>
              <w:top w:val="nil"/>
              <w:left w:val="nil"/>
              <w:bottom w:val="single" w:sz="4" w:space="0" w:color="000000"/>
              <w:right w:val="single" w:sz="4" w:space="0" w:color="000000"/>
            </w:tcBorders>
            <w:shd w:val="clear" w:color="auto" w:fill="auto"/>
            <w:vAlign w:val="bottom"/>
            <w:hideMark/>
          </w:tcPr>
          <w:p w14:paraId="57AB1D25" w14:textId="64AC3F1C"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5A8A0881" w14:textId="6D272372"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7C752490" w14:textId="6E3F72E0" w:rsidR="004431D1" w:rsidRPr="00226B3A" w:rsidRDefault="004431D1" w:rsidP="004431D1">
            <w:pPr>
              <w:rPr>
                <w:color w:val="000000"/>
                <w:szCs w:val="28"/>
              </w:rPr>
            </w:pPr>
            <w:r>
              <w:rPr>
                <w:color w:val="000000"/>
                <w:szCs w:val="28"/>
              </w:rPr>
              <w:t>4.232</w:t>
            </w:r>
          </w:p>
        </w:tc>
        <w:tc>
          <w:tcPr>
            <w:tcW w:w="1447" w:type="dxa"/>
            <w:tcBorders>
              <w:top w:val="nil"/>
              <w:left w:val="nil"/>
              <w:bottom w:val="single" w:sz="4" w:space="0" w:color="000000"/>
              <w:right w:val="single" w:sz="4" w:space="0" w:color="000000"/>
            </w:tcBorders>
            <w:shd w:val="clear" w:color="auto" w:fill="auto"/>
            <w:hideMark/>
          </w:tcPr>
          <w:p w14:paraId="35089123" w14:textId="77777777" w:rsidR="004431D1" w:rsidRPr="00226B3A" w:rsidRDefault="004431D1" w:rsidP="004431D1">
            <w:pPr>
              <w:rPr>
                <w:color w:val="000000"/>
                <w:szCs w:val="28"/>
              </w:rPr>
            </w:pPr>
            <w:r w:rsidRPr="00226B3A">
              <w:rPr>
                <w:color w:val="000000"/>
                <w:szCs w:val="28"/>
              </w:rPr>
              <w:t>Сухой</w:t>
            </w:r>
          </w:p>
        </w:tc>
      </w:tr>
      <w:tr w:rsidR="004431D1" w:rsidRPr="00226B3A" w14:paraId="1CCD078A"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B82280"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11050CF" w14:textId="23E084B9" w:rsidR="004431D1" w:rsidRPr="00226B3A" w:rsidRDefault="004431D1" w:rsidP="004431D1">
            <w:pPr>
              <w:rPr>
                <w:color w:val="000000"/>
                <w:szCs w:val="28"/>
              </w:rPr>
            </w:pPr>
            <w:r>
              <w:rPr>
                <w:color w:val="000000"/>
                <w:szCs w:val="28"/>
              </w:rPr>
              <w:t>ТК32</w:t>
            </w:r>
          </w:p>
        </w:tc>
        <w:tc>
          <w:tcPr>
            <w:tcW w:w="3686" w:type="dxa"/>
            <w:tcBorders>
              <w:top w:val="nil"/>
              <w:left w:val="nil"/>
              <w:bottom w:val="single" w:sz="4" w:space="0" w:color="000000"/>
              <w:right w:val="single" w:sz="4" w:space="0" w:color="000000"/>
            </w:tcBorders>
            <w:shd w:val="clear" w:color="auto" w:fill="auto"/>
            <w:vAlign w:val="bottom"/>
            <w:hideMark/>
          </w:tcPr>
          <w:p w14:paraId="09F8D38B" w14:textId="65F53911" w:rsidR="004431D1" w:rsidRPr="00226B3A" w:rsidRDefault="004431D1" w:rsidP="004431D1">
            <w:pPr>
              <w:rPr>
                <w:color w:val="000000"/>
                <w:szCs w:val="28"/>
              </w:rPr>
            </w:pPr>
            <w:r>
              <w:rPr>
                <w:color w:val="000000"/>
                <w:szCs w:val="28"/>
              </w:rPr>
              <w:t>ул. Гагарина, 15</w:t>
            </w:r>
          </w:p>
        </w:tc>
        <w:tc>
          <w:tcPr>
            <w:tcW w:w="1199" w:type="dxa"/>
            <w:tcBorders>
              <w:top w:val="nil"/>
              <w:left w:val="nil"/>
              <w:bottom w:val="single" w:sz="4" w:space="0" w:color="000000"/>
              <w:right w:val="single" w:sz="4" w:space="0" w:color="000000"/>
            </w:tcBorders>
            <w:shd w:val="clear" w:color="auto" w:fill="auto"/>
            <w:vAlign w:val="bottom"/>
            <w:hideMark/>
          </w:tcPr>
          <w:p w14:paraId="29D833C5" w14:textId="2EE99636" w:rsidR="004431D1" w:rsidRPr="00226B3A" w:rsidRDefault="004431D1" w:rsidP="004431D1">
            <w:pPr>
              <w:rPr>
                <w:color w:val="000000"/>
                <w:szCs w:val="28"/>
              </w:rPr>
            </w:pPr>
            <w:r>
              <w:rPr>
                <w:color w:val="000000"/>
                <w:szCs w:val="28"/>
              </w:rPr>
              <w:t>13.48</w:t>
            </w:r>
          </w:p>
        </w:tc>
        <w:tc>
          <w:tcPr>
            <w:tcW w:w="1711" w:type="dxa"/>
            <w:tcBorders>
              <w:top w:val="nil"/>
              <w:left w:val="nil"/>
              <w:bottom w:val="single" w:sz="4" w:space="0" w:color="000000"/>
              <w:right w:val="single" w:sz="4" w:space="0" w:color="000000"/>
            </w:tcBorders>
            <w:shd w:val="clear" w:color="auto" w:fill="auto"/>
            <w:vAlign w:val="bottom"/>
            <w:hideMark/>
          </w:tcPr>
          <w:p w14:paraId="6646CFDA" w14:textId="3EEA0118"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45A0BC61" w14:textId="1F4EF757"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4267BB71" w14:textId="55527F58" w:rsidR="004431D1" w:rsidRPr="00226B3A" w:rsidRDefault="004431D1" w:rsidP="004431D1">
            <w:pPr>
              <w:rPr>
                <w:color w:val="000000"/>
                <w:szCs w:val="28"/>
              </w:rPr>
            </w:pPr>
            <w:r>
              <w:rPr>
                <w:color w:val="000000"/>
                <w:szCs w:val="28"/>
              </w:rPr>
              <w:t>1.348</w:t>
            </w:r>
          </w:p>
        </w:tc>
        <w:tc>
          <w:tcPr>
            <w:tcW w:w="1447" w:type="dxa"/>
            <w:tcBorders>
              <w:top w:val="nil"/>
              <w:left w:val="nil"/>
              <w:bottom w:val="single" w:sz="4" w:space="0" w:color="000000"/>
              <w:right w:val="single" w:sz="4" w:space="0" w:color="000000"/>
            </w:tcBorders>
            <w:shd w:val="clear" w:color="auto" w:fill="auto"/>
            <w:hideMark/>
          </w:tcPr>
          <w:p w14:paraId="208EAE9A" w14:textId="77777777" w:rsidR="004431D1" w:rsidRPr="00226B3A" w:rsidRDefault="004431D1" w:rsidP="004431D1">
            <w:pPr>
              <w:rPr>
                <w:color w:val="000000"/>
                <w:szCs w:val="28"/>
              </w:rPr>
            </w:pPr>
            <w:r w:rsidRPr="00226B3A">
              <w:rPr>
                <w:color w:val="000000"/>
                <w:szCs w:val="28"/>
              </w:rPr>
              <w:t>Сухой</w:t>
            </w:r>
          </w:p>
        </w:tc>
      </w:tr>
      <w:tr w:rsidR="004431D1" w:rsidRPr="00226B3A" w14:paraId="328222F0"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0A6F874"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09619EA" w14:textId="5A34256E" w:rsidR="004431D1" w:rsidRPr="00226B3A" w:rsidRDefault="004431D1" w:rsidP="004431D1">
            <w:pPr>
              <w:rPr>
                <w:color w:val="000000"/>
                <w:szCs w:val="28"/>
              </w:rPr>
            </w:pPr>
            <w:r>
              <w:rPr>
                <w:color w:val="000000"/>
                <w:szCs w:val="28"/>
              </w:rPr>
              <w:t>ТК5</w:t>
            </w:r>
          </w:p>
        </w:tc>
        <w:tc>
          <w:tcPr>
            <w:tcW w:w="3686" w:type="dxa"/>
            <w:tcBorders>
              <w:top w:val="nil"/>
              <w:left w:val="nil"/>
              <w:bottom w:val="single" w:sz="4" w:space="0" w:color="000000"/>
              <w:right w:val="single" w:sz="4" w:space="0" w:color="000000"/>
            </w:tcBorders>
            <w:shd w:val="clear" w:color="auto" w:fill="auto"/>
            <w:vAlign w:val="bottom"/>
            <w:hideMark/>
          </w:tcPr>
          <w:p w14:paraId="396CDA16" w14:textId="414E031F" w:rsidR="004431D1" w:rsidRPr="00226B3A" w:rsidRDefault="004431D1" w:rsidP="004431D1">
            <w:pPr>
              <w:rPr>
                <w:color w:val="000000"/>
                <w:szCs w:val="28"/>
              </w:rPr>
            </w:pPr>
            <w:r>
              <w:rPr>
                <w:color w:val="000000"/>
                <w:szCs w:val="28"/>
              </w:rPr>
              <w:t>ТК18</w:t>
            </w:r>
          </w:p>
        </w:tc>
        <w:tc>
          <w:tcPr>
            <w:tcW w:w="1199" w:type="dxa"/>
            <w:tcBorders>
              <w:top w:val="nil"/>
              <w:left w:val="nil"/>
              <w:bottom w:val="single" w:sz="4" w:space="0" w:color="000000"/>
              <w:right w:val="single" w:sz="4" w:space="0" w:color="000000"/>
            </w:tcBorders>
            <w:shd w:val="clear" w:color="auto" w:fill="auto"/>
            <w:vAlign w:val="bottom"/>
            <w:hideMark/>
          </w:tcPr>
          <w:p w14:paraId="1FF74630" w14:textId="45CD91A9" w:rsidR="004431D1" w:rsidRPr="00226B3A" w:rsidRDefault="004431D1" w:rsidP="004431D1">
            <w:pPr>
              <w:rPr>
                <w:color w:val="000000"/>
                <w:szCs w:val="28"/>
              </w:rPr>
            </w:pPr>
            <w:r>
              <w:rPr>
                <w:color w:val="000000"/>
                <w:szCs w:val="28"/>
              </w:rPr>
              <w:t>44.97</w:t>
            </w:r>
          </w:p>
        </w:tc>
        <w:tc>
          <w:tcPr>
            <w:tcW w:w="1711" w:type="dxa"/>
            <w:tcBorders>
              <w:top w:val="nil"/>
              <w:left w:val="nil"/>
              <w:bottom w:val="single" w:sz="4" w:space="0" w:color="000000"/>
              <w:right w:val="single" w:sz="4" w:space="0" w:color="000000"/>
            </w:tcBorders>
            <w:shd w:val="clear" w:color="auto" w:fill="auto"/>
            <w:vAlign w:val="bottom"/>
            <w:hideMark/>
          </w:tcPr>
          <w:p w14:paraId="6C4C6678" w14:textId="62C2D0BA"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4A03EAED" w14:textId="7333C85F"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13585E24" w14:textId="76A27CD3" w:rsidR="004431D1" w:rsidRPr="00226B3A" w:rsidRDefault="004431D1" w:rsidP="004431D1">
            <w:pPr>
              <w:rPr>
                <w:color w:val="000000"/>
                <w:szCs w:val="28"/>
              </w:rPr>
            </w:pPr>
            <w:r>
              <w:rPr>
                <w:color w:val="000000"/>
                <w:szCs w:val="28"/>
              </w:rPr>
              <w:t>13.491</w:t>
            </w:r>
          </w:p>
        </w:tc>
        <w:tc>
          <w:tcPr>
            <w:tcW w:w="1447" w:type="dxa"/>
            <w:tcBorders>
              <w:top w:val="nil"/>
              <w:left w:val="nil"/>
              <w:bottom w:val="single" w:sz="4" w:space="0" w:color="000000"/>
              <w:right w:val="single" w:sz="4" w:space="0" w:color="000000"/>
            </w:tcBorders>
            <w:shd w:val="clear" w:color="auto" w:fill="auto"/>
            <w:hideMark/>
          </w:tcPr>
          <w:p w14:paraId="40204EF7" w14:textId="77777777" w:rsidR="004431D1" w:rsidRPr="00226B3A" w:rsidRDefault="004431D1" w:rsidP="004431D1">
            <w:pPr>
              <w:rPr>
                <w:color w:val="000000"/>
                <w:szCs w:val="28"/>
              </w:rPr>
            </w:pPr>
            <w:r w:rsidRPr="00226B3A">
              <w:rPr>
                <w:color w:val="000000"/>
                <w:szCs w:val="28"/>
              </w:rPr>
              <w:t>Сухой</w:t>
            </w:r>
          </w:p>
        </w:tc>
      </w:tr>
      <w:tr w:rsidR="004431D1" w:rsidRPr="00226B3A" w14:paraId="747AE16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83166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10000C7" w14:textId="246CB8BE" w:rsidR="004431D1" w:rsidRPr="00226B3A" w:rsidRDefault="004431D1" w:rsidP="004431D1">
            <w:pPr>
              <w:rPr>
                <w:color w:val="000000"/>
                <w:szCs w:val="28"/>
              </w:rPr>
            </w:pPr>
            <w:r>
              <w:rPr>
                <w:color w:val="000000"/>
                <w:szCs w:val="28"/>
              </w:rPr>
              <w:t>ТК32</w:t>
            </w:r>
          </w:p>
        </w:tc>
        <w:tc>
          <w:tcPr>
            <w:tcW w:w="3686" w:type="dxa"/>
            <w:tcBorders>
              <w:top w:val="nil"/>
              <w:left w:val="nil"/>
              <w:bottom w:val="single" w:sz="4" w:space="0" w:color="000000"/>
              <w:right w:val="single" w:sz="4" w:space="0" w:color="000000"/>
            </w:tcBorders>
            <w:shd w:val="clear" w:color="auto" w:fill="auto"/>
            <w:vAlign w:val="bottom"/>
            <w:hideMark/>
          </w:tcPr>
          <w:p w14:paraId="082AC071" w14:textId="3ACBB46E" w:rsidR="004431D1" w:rsidRPr="00226B3A" w:rsidRDefault="004431D1" w:rsidP="004431D1">
            <w:pPr>
              <w:rPr>
                <w:color w:val="000000"/>
                <w:szCs w:val="28"/>
              </w:rPr>
            </w:pPr>
            <w:r>
              <w:rPr>
                <w:color w:val="000000"/>
                <w:szCs w:val="28"/>
              </w:rPr>
              <w:t>ул. Гагарина, 13</w:t>
            </w:r>
          </w:p>
        </w:tc>
        <w:tc>
          <w:tcPr>
            <w:tcW w:w="1199" w:type="dxa"/>
            <w:tcBorders>
              <w:top w:val="nil"/>
              <w:left w:val="nil"/>
              <w:bottom w:val="single" w:sz="4" w:space="0" w:color="000000"/>
              <w:right w:val="single" w:sz="4" w:space="0" w:color="000000"/>
            </w:tcBorders>
            <w:shd w:val="clear" w:color="auto" w:fill="auto"/>
            <w:vAlign w:val="bottom"/>
            <w:hideMark/>
          </w:tcPr>
          <w:p w14:paraId="6B2562F9" w14:textId="16B466D9" w:rsidR="004431D1" w:rsidRPr="00226B3A" w:rsidRDefault="004431D1" w:rsidP="004431D1">
            <w:pPr>
              <w:rPr>
                <w:color w:val="000000"/>
                <w:szCs w:val="28"/>
              </w:rPr>
            </w:pPr>
            <w:r>
              <w:rPr>
                <w:color w:val="000000"/>
                <w:szCs w:val="28"/>
              </w:rPr>
              <w:t>69.81</w:t>
            </w:r>
          </w:p>
        </w:tc>
        <w:tc>
          <w:tcPr>
            <w:tcW w:w="1711" w:type="dxa"/>
            <w:tcBorders>
              <w:top w:val="nil"/>
              <w:left w:val="nil"/>
              <w:bottom w:val="single" w:sz="4" w:space="0" w:color="000000"/>
              <w:right w:val="single" w:sz="4" w:space="0" w:color="000000"/>
            </w:tcBorders>
            <w:shd w:val="clear" w:color="auto" w:fill="auto"/>
            <w:vAlign w:val="bottom"/>
            <w:hideMark/>
          </w:tcPr>
          <w:p w14:paraId="1452E5F1" w14:textId="50743797"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4B4C0F37" w14:textId="63484931"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3FF08174" w14:textId="3A74B408" w:rsidR="004431D1" w:rsidRPr="00226B3A" w:rsidRDefault="004431D1" w:rsidP="004431D1">
            <w:pPr>
              <w:rPr>
                <w:color w:val="000000"/>
                <w:szCs w:val="28"/>
              </w:rPr>
            </w:pPr>
            <w:r>
              <w:rPr>
                <w:color w:val="000000"/>
                <w:szCs w:val="28"/>
              </w:rPr>
              <w:t>6.981</w:t>
            </w:r>
          </w:p>
        </w:tc>
        <w:tc>
          <w:tcPr>
            <w:tcW w:w="1447" w:type="dxa"/>
            <w:tcBorders>
              <w:top w:val="nil"/>
              <w:left w:val="nil"/>
              <w:bottom w:val="single" w:sz="4" w:space="0" w:color="000000"/>
              <w:right w:val="single" w:sz="4" w:space="0" w:color="000000"/>
            </w:tcBorders>
            <w:shd w:val="clear" w:color="auto" w:fill="auto"/>
            <w:hideMark/>
          </w:tcPr>
          <w:p w14:paraId="08A31C21" w14:textId="77777777" w:rsidR="004431D1" w:rsidRPr="00226B3A" w:rsidRDefault="004431D1" w:rsidP="004431D1">
            <w:pPr>
              <w:rPr>
                <w:color w:val="000000"/>
                <w:szCs w:val="28"/>
              </w:rPr>
            </w:pPr>
            <w:r w:rsidRPr="00226B3A">
              <w:rPr>
                <w:color w:val="000000"/>
                <w:szCs w:val="28"/>
              </w:rPr>
              <w:t>Сухой</w:t>
            </w:r>
          </w:p>
        </w:tc>
      </w:tr>
      <w:tr w:rsidR="004431D1" w:rsidRPr="00226B3A" w14:paraId="33C8D1B6"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26D85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246F918" w14:textId="2A70B1B2" w:rsidR="004431D1" w:rsidRPr="00226B3A" w:rsidRDefault="004431D1" w:rsidP="004431D1">
            <w:pPr>
              <w:rPr>
                <w:color w:val="000000"/>
                <w:szCs w:val="28"/>
              </w:rPr>
            </w:pPr>
            <w:r>
              <w:rPr>
                <w:color w:val="000000"/>
                <w:szCs w:val="28"/>
              </w:rPr>
              <w:t>ТК37</w:t>
            </w:r>
          </w:p>
        </w:tc>
        <w:tc>
          <w:tcPr>
            <w:tcW w:w="3686" w:type="dxa"/>
            <w:tcBorders>
              <w:top w:val="nil"/>
              <w:left w:val="nil"/>
              <w:bottom w:val="single" w:sz="4" w:space="0" w:color="000000"/>
              <w:right w:val="single" w:sz="4" w:space="0" w:color="000000"/>
            </w:tcBorders>
            <w:shd w:val="clear" w:color="auto" w:fill="auto"/>
            <w:vAlign w:val="bottom"/>
            <w:hideMark/>
          </w:tcPr>
          <w:p w14:paraId="07CEE5FD" w14:textId="697999B1" w:rsidR="004431D1" w:rsidRPr="00226B3A" w:rsidRDefault="004431D1" w:rsidP="004431D1">
            <w:pPr>
              <w:rPr>
                <w:color w:val="000000"/>
                <w:szCs w:val="28"/>
              </w:rPr>
            </w:pPr>
            <w:r>
              <w:rPr>
                <w:color w:val="000000"/>
                <w:szCs w:val="28"/>
              </w:rPr>
              <w:t>ул. Гагарина, 11</w:t>
            </w:r>
          </w:p>
        </w:tc>
        <w:tc>
          <w:tcPr>
            <w:tcW w:w="1199" w:type="dxa"/>
            <w:tcBorders>
              <w:top w:val="nil"/>
              <w:left w:val="nil"/>
              <w:bottom w:val="single" w:sz="4" w:space="0" w:color="000000"/>
              <w:right w:val="single" w:sz="4" w:space="0" w:color="000000"/>
            </w:tcBorders>
            <w:shd w:val="clear" w:color="auto" w:fill="auto"/>
            <w:vAlign w:val="bottom"/>
            <w:hideMark/>
          </w:tcPr>
          <w:p w14:paraId="2759CD57" w14:textId="3E6DE367" w:rsidR="004431D1" w:rsidRPr="00226B3A" w:rsidRDefault="004431D1" w:rsidP="004431D1">
            <w:pPr>
              <w:rPr>
                <w:color w:val="000000"/>
                <w:szCs w:val="28"/>
              </w:rPr>
            </w:pPr>
            <w:r>
              <w:rPr>
                <w:color w:val="000000"/>
                <w:szCs w:val="28"/>
              </w:rPr>
              <w:t>148.93</w:t>
            </w:r>
          </w:p>
        </w:tc>
        <w:tc>
          <w:tcPr>
            <w:tcW w:w="1711" w:type="dxa"/>
            <w:tcBorders>
              <w:top w:val="nil"/>
              <w:left w:val="nil"/>
              <w:bottom w:val="single" w:sz="4" w:space="0" w:color="000000"/>
              <w:right w:val="single" w:sz="4" w:space="0" w:color="000000"/>
            </w:tcBorders>
            <w:shd w:val="clear" w:color="auto" w:fill="auto"/>
            <w:vAlign w:val="bottom"/>
            <w:hideMark/>
          </w:tcPr>
          <w:p w14:paraId="3B273F73" w14:textId="27D543E0"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6BB9E522" w14:textId="3B810B11"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559838B2" w14:textId="5DD954D8" w:rsidR="004431D1" w:rsidRPr="00226B3A" w:rsidRDefault="004431D1" w:rsidP="004431D1">
            <w:pPr>
              <w:rPr>
                <w:color w:val="000000"/>
                <w:szCs w:val="28"/>
              </w:rPr>
            </w:pPr>
            <w:r>
              <w:rPr>
                <w:color w:val="000000"/>
                <w:szCs w:val="28"/>
              </w:rPr>
              <w:t>29.786</w:t>
            </w:r>
          </w:p>
        </w:tc>
        <w:tc>
          <w:tcPr>
            <w:tcW w:w="1447" w:type="dxa"/>
            <w:tcBorders>
              <w:top w:val="nil"/>
              <w:left w:val="nil"/>
              <w:bottom w:val="single" w:sz="4" w:space="0" w:color="000000"/>
              <w:right w:val="single" w:sz="4" w:space="0" w:color="000000"/>
            </w:tcBorders>
            <w:shd w:val="clear" w:color="auto" w:fill="auto"/>
            <w:hideMark/>
          </w:tcPr>
          <w:p w14:paraId="4BC3DB81" w14:textId="77777777" w:rsidR="004431D1" w:rsidRPr="00226B3A" w:rsidRDefault="004431D1" w:rsidP="004431D1">
            <w:pPr>
              <w:rPr>
                <w:color w:val="000000"/>
                <w:szCs w:val="28"/>
              </w:rPr>
            </w:pPr>
            <w:r w:rsidRPr="00226B3A">
              <w:rPr>
                <w:color w:val="000000"/>
                <w:szCs w:val="28"/>
              </w:rPr>
              <w:t>Сухой</w:t>
            </w:r>
          </w:p>
        </w:tc>
      </w:tr>
      <w:tr w:rsidR="004431D1" w:rsidRPr="00226B3A" w14:paraId="0FC01882"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A21F18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33BD402" w14:textId="0E8CB210" w:rsidR="004431D1" w:rsidRPr="00226B3A" w:rsidRDefault="004431D1" w:rsidP="004431D1">
            <w:pPr>
              <w:rPr>
                <w:color w:val="000000"/>
                <w:szCs w:val="28"/>
              </w:rPr>
            </w:pPr>
            <w:r>
              <w:rPr>
                <w:color w:val="000000"/>
                <w:szCs w:val="28"/>
              </w:rPr>
              <w:t>ТК18</w:t>
            </w:r>
          </w:p>
        </w:tc>
        <w:tc>
          <w:tcPr>
            <w:tcW w:w="3686" w:type="dxa"/>
            <w:tcBorders>
              <w:top w:val="nil"/>
              <w:left w:val="nil"/>
              <w:bottom w:val="single" w:sz="4" w:space="0" w:color="000000"/>
              <w:right w:val="single" w:sz="4" w:space="0" w:color="000000"/>
            </w:tcBorders>
            <w:shd w:val="clear" w:color="auto" w:fill="auto"/>
            <w:vAlign w:val="bottom"/>
            <w:hideMark/>
          </w:tcPr>
          <w:p w14:paraId="69413641" w14:textId="48B2ADF7" w:rsidR="004431D1" w:rsidRPr="00226B3A" w:rsidRDefault="004431D1" w:rsidP="004431D1">
            <w:pPr>
              <w:rPr>
                <w:color w:val="000000"/>
                <w:szCs w:val="28"/>
              </w:rPr>
            </w:pPr>
            <w:r>
              <w:rPr>
                <w:color w:val="000000"/>
                <w:szCs w:val="28"/>
              </w:rPr>
              <w:t>ТК19</w:t>
            </w:r>
          </w:p>
        </w:tc>
        <w:tc>
          <w:tcPr>
            <w:tcW w:w="1199" w:type="dxa"/>
            <w:tcBorders>
              <w:top w:val="nil"/>
              <w:left w:val="nil"/>
              <w:bottom w:val="single" w:sz="4" w:space="0" w:color="000000"/>
              <w:right w:val="single" w:sz="4" w:space="0" w:color="000000"/>
            </w:tcBorders>
            <w:shd w:val="clear" w:color="auto" w:fill="auto"/>
            <w:vAlign w:val="bottom"/>
            <w:hideMark/>
          </w:tcPr>
          <w:p w14:paraId="05CB3A2D" w14:textId="139D1697" w:rsidR="004431D1" w:rsidRPr="00226B3A" w:rsidRDefault="004431D1" w:rsidP="004431D1">
            <w:pPr>
              <w:rPr>
                <w:color w:val="000000"/>
                <w:szCs w:val="28"/>
              </w:rPr>
            </w:pPr>
            <w:r>
              <w:rPr>
                <w:color w:val="000000"/>
                <w:szCs w:val="28"/>
              </w:rPr>
              <w:t>62.08</w:t>
            </w:r>
          </w:p>
        </w:tc>
        <w:tc>
          <w:tcPr>
            <w:tcW w:w="1711" w:type="dxa"/>
            <w:tcBorders>
              <w:top w:val="nil"/>
              <w:left w:val="nil"/>
              <w:bottom w:val="single" w:sz="4" w:space="0" w:color="000000"/>
              <w:right w:val="single" w:sz="4" w:space="0" w:color="000000"/>
            </w:tcBorders>
            <w:shd w:val="clear" w:color="auto" w:fill="auto"/>
            <w:vAlign w:val="bottom"/>
            <w:hideMark/>
          </w:tcPr>
          <w:p w14:paraId="60838CAA" w14:textId="7D6EAA65"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31B83811" w14:textId="6AA782B8"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034BA3A5" w14:textId="01ECB850" w:rsidR="004431D1" w:rsidRPr="00226B3A" w:rsidRDefault="004431D1" w:rsidP="004431D1">
            <w:pPr>
              <w:rPr>
                <w:color w:val="000000"/>
                <w:szCs w:val="28"/>
              </w:rPr>
            </w:pPr>
            <w:r>
              <w:rPr>
                <w:color w:val="000000"/>
                <w:szCs w:val="28"/>
              </w:rPr>
              <w:t>18.624</w:t>
            </w:r>
          </w:p>
        </w:tc>
        <w:tc>
          <w:tcPr>
            <w:tcW w:w="1447" w:type="dxa"/>
            <w:tcBorders>
              <w:top w:val="nil"/>
              <w:left w:val="nil"/>
              <w:bottom w:val="single" w:sz="4" w:space="0" w:color="000000"/>
              <w:right w:val="single" w:sz="4" w:space="0" w:color="000000"/>
            </w:tcBorders>
            <w:shd w:val="clear" w:color="auto" w:fill="auto"/>
            <w:hideMark/>
          </w:tcPr>
          <w:p w14:paraId="07D19EA7" w14:textId="77777777" w:rsidR="004431D1" w:rsidRPr="00226B3A" w:rsidRDefault="004431D1" w:rsidP="004431D1">
            <w:pPr>
              <w:rPr>
                <w:color w:val="000000"/>
                <w:szCs w:val="28"/>
              </w:rPr>
            </w:pPr>
            <w:r w:rsidRPr="00226B3A">
              <w:rPr>
                <w:color w:val="000000"/>
                <w:szCs w:val="28"/>
              </w:rPr>
              <w:t>Сухой</w:t>
            </w:r>
          </w:p>
        </w:tc>
      </w:tr>
      <w:tr w:rsidR="004431D1" w:rsidRPr="00226B3A" w14:paraId="2E0FD33A"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778E14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3680666" w14:textId="763E779E" w:rsidR="004431D1" w:rsidRPr="00226B3A" w:rsidRDefault="004431D1" w:rsidP="004431D1">
            <w:pPr>
              <w:rPr>
                <w:color w:val="000000"/>
                <w:szCs w:val="28"/>
              </w:rPr>
            </w:pPr>
            <w:r>
              <w:rPr>
                <w:color w:val="000000"/>
                <w:szCs w:val="28"/>
              </w:rPr>
              <w:t>ТК19</w:t>
            </w:r>
          </w:p>
        </w:tc>
        <w:tc>
          <w:tcPr>
            <w:tcW w:w="3686" w:type="dxa"/>
            <w:tcBorders>
              <w:top w:val="nil"/>
              <w:left w:val="nil"/>
              <w:bottom w:val="single" w:sz="4" w:space="0" w:color="000000"/>
              <w:right w:val="single" w:sz="4" w:space="0" w:color="000000"/>
            </w:tcBorders>
            <w:shd w:val="clear" w:color="auto" w:fill="auto"/>
            <w:vAlign w:val="bottom"/>
            <w:hideMark/>
          </w:tcPr>
          <w:p w14:paraId="58CA5ADC" w14:textId="27E5A3DD" w:rsidR="004431D1" w:rsidRPr="00226B3A" w:rsidRDefault="004431D1" w:rsidP="004431D1">
            <w:pPr>
              <w:rPr>
                <w:color w:val="000000"/>
                <w:szCs w:val="28"/>
              </w:rPr>
            </w:pPr>
            <w:r>
              <w:rPr>
                <w:color w:val="000000"/>
                <w:szCs w:val="28"/>
              </w:rPr>
              <w:t>ТК20</w:t>
            </w:r>
          </w:p>
        </w:tc>
        <w:tc>
          <w:tcPr>
            <w:tcW w:w="1199" w:type="dxa"/>
            <w:tcBorders>
              <w:top w:val="nil"/>
              <w:left w:val="nil"/>
              <w:bottom w:val="single" w:sz="4" w:space="0" w:color="000000"/>
              <w:right w:val="single" w:sz="4" w:space="0" w:color="000000"/>
            </w:tcBorders>
            <w:shd w:val="clear" w:color="auto" w:fill="auto"/>
            <w:vAlign w:val="bottom"/>
            <w:hideMark/>
          </w:tcPr>
          <w:p w14:paraId="660C81A9" w14:textId="25C5035B" w:rsidR="004431D1" w:rsidRPr="00226B3A" w:rsidRDefault="004431D1" w:rsidP="004431D1">
            <w:pPr>
              <w:rPr>
                <w:color w:val="000000"/>
                <w:szCs w:val="28"/>
              </w:rPr>
            </w:pPr>
            <w:r>
              <w:rPr>
                <w:color w:val="000000"/>
                <w:szCs w:val="28"/>
              </w:rPr>
              <w:t>17.18</w:t>
            </w:r>
          </w:p>
        </w:tc>
        <w:tc>
          <w:tcPr>
            <w:tcW w:w="1711" w:type="dxa"/>
            <w:tcBorders>
              <w:top w:val="nil"/>
              <w:left w:val="nil"/>
              <w:bottom w:val="single" w:sz="4" w:space="0" w:color="000000"/>
              <w:right w:val="single" w:sz="4" w:space="0" w:color="000000"/>
            </w:tcBorders>
            <w:shd w:val="clear" w:color="auto" w:fill="auto"/>
            <w:vAlign w:val="bottom"/>
            <w:hideMark/>
          </w:tcPr>
          <w:p w14:paraId="08D72523" w14:textId="3722F280"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0B8630A" w14:textId="620C5A56"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7CBC60BA" w14:textId="2A167D05" w:rsidR="004431D1" w:rsidRPr="00226B3A" w:rsidRDefault="004431D1" w:rsidP="004431D1">
            <w:pPr>
              <w:rPr>
                <w:color w:val="000000"/>
                <w:szCs w:val="28"/>
              </w:rPr>
            </w:pPr>
            <w:r>
              <w:rPr>
                <w:color w:val="000000"/>
                <w:szCs w:val="28"/>
              </w:rPr>
              <w:t>3.436</w:t>
            </w:r>
          </w:p>
        </w:tc>
        <w:tc>
          <w:tcPr>
            <w:tcW w:w="1447" w:type="dxa"/>
            <w:tcBorders>
              <w:top w:val="nil"/>
              <w:left w:val="nil"/>
              <w:bottom w:val="single" w:sz="4" w:space="0" w:color="000000"/>
              <w:right w:val="single" w:sz="4" w:space="0" w:color="000000"/>
            </w:tcBorders>
            <w:shd w:val="clear" w:color="auto" w:fill="auto"/>
            <w:hideMark/>
          </w:tcPr>
          <w:p w14:paraId="61D7C790" w14:textId="77777777" w:rsidR="004431D1" w:rsidRPr="00226B3A" w:rsidRDefault="004431D1" w:rsidP="004431D1">
            <w:pPr>
              <w:rPr>
                <w:color w:val="000000"/>
                <w:szCs w:val="28"/>
              </w:rPr>
            </w:pPr>
            <w:r w:rsidRPr="00226B3A">
              <w:rPr>
                <w:color w:val="000000"/>
                <w:szCs w:val="28"/>
              </w:rPr>
              <w:t>Сухой</w:t>
            </w:r>
          </w:p>
        </w:tc>
      </w:tr>
      <w:tr w:rsidR="004431D1" w:rsidRPr="00226B3A" w14:paraId="4B5F01B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2731D6"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AAFA972" w14:textId="47414FE9" w:rsidR="004431D1" w:rsidRPr="00226B3A" w:rsidRDefault="004431D1" w:rsidP="004431D1">
            <w:pPr>
              <w:rPr>
                <w:color w:val="000000"/>
                <w:szCs w:val="28"/>
              </w:rPr>
            </w:pPr>
            <w:r>
              <w:rPr>
                <w:color w:val="000000"/>
                <w:szCs w:val="28"/>
              </w:rPr>
              <w:t>ТК20</w:t>
            </w:r>
          </w:p>
        </w:tc>
        <w:tc>
          <w:tcPr>
            <w:tcW w:w="3686" w:type="dxa"/>
            <w:tcBorders>
              <w:top w:val="nil"/>
              <w:left w:val="nil"/>
              <w:bottom w:val="single" w:sz="4" w:space="0" w:color="000000"/>
              <w:right w:val="single" w:sz="4" w:space="0" w:color="000000"/>
            </w:tcBorders>
            <w:shd w:val="clear" w:color="auto" w:fill="auto"/>
            <w:vAlign w:val="bottom"/>
            <w:hideMark/>
          </w:tcPr>
          <w:p w14:paraId="700457EC" w14:textId="2B4017D6" w:rsidR="004431D1" w:rsidRPr="00226B3A" w:rsidRDefault="004431D1" w:rsidP="004431D1">
            <w:pPr>
              <w:rPr>
                <w:color w:val="000000"/>
                <w:szCs w:val="28"/>
              </w:rPr>
            </w:pPr>
            <w:r>
              <w:rPr>
                <w:color w:val="000000"/>
                <w:szCs w:val="28"/>
              </w:rPr>
              <w:t>ТК21</w:t>
            </w:r>
          </w:p>
        </w:tc>
        <w:tc>
          <w:tcPr>
            <w:tcW w:w="1199" w:type="dxa"/>
            <w:tcBorders>
              <w:top w:val="nil"/>
              <w:left w:val="nil"/>
              <w:bottom w:val="single" w:sz="4" w:space="0" w:color="000000"/>
              <w:right w:val="single" w:sz="4" w:space="0" w:color="000000"/>
            </w:tcBorders>
            <w:shd w:val="clear" w:color="auto" w:fill="auto"/>
            <w:vAlign w:val="bottom"/>
            <w:hideMark/>
          </w:tcPr>
          <w:p w14:paraId="71ADECF2" w14:textId="58E4C95C" w:rsidR="004431D1" w:rsidRPr="00226B3A" w:rsidRDefault="004431D1" w:rsidP="004431D1">
            <w:pPr>
              <w:rPr>
                <w:color w:val="000000"/>
                <w:szCs w:val="28"/>
              </w:rPr>
            </w:pPr>
            <w:r>
              <w:rPr>
                <w:color w:val="000000"/>
                <w:szCs w:val="28"/>
              </w:rPr>
              <w:t>48.55</w:t>
            </w:r>
          </w:p>
        </w:tc>
        <w:tc>
          <w:tcPr>
            <w:tcW w:w="1711" w:type="dxa"/>
            <w:tcBorders>
              <w:top w:val="nil"/>
              <w:left w:val="nil"/>
              <w:bottom w:val="single" w:sz="4" w:space="0" w:color="000000"/>
              <w:right w:val="single" w:sz="4" w:space="0" w:color="000000"/>
            </w:tcBorders>
            <w:shd w:val="clear" w:color="auto" w:fill="auto"/>
            <w:vAlign w:val="bottom"/>
            <w:hideMark/>
          </w:tcPr>
          <w:p w14:paraId="3867F5A1" w14:textId="12C086BB"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0746E2C1" w14:textId="076B157C"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4575C19B" w14:textId="582EAD35" w:rsidR="004431D1" w:rsidRPr="00226B3A" w:rsidRDefault="004431D1" w:rsidP="004431D1">
            <w:pPr>
              <w:rPr>
                <w:color w:val="000000"/>
                <w:szCs w:val="28"/>
              </w:rPr>
            </w:pPr>
            <w:r>
              <w:rPr>
                <w:color w:val="000000"/>
                <w:szCs w:val="28"/>
              </w:rPr>
              <w:t>9.710</w:t>
            </w:r>
          </w:p>
        </w:tc>
        <w:tc>
          <w:tcPr>
            <w:tcW w:w="1447" w:type="dxa"/>
            <w:tcBorders>
              <w:top w:val="nil"/>
              <w:left w:val="nil"/>
              <w:bottom w:val="single" w:sz="4" w:space="0" w:color="000000"/>
              <w:right w:val="single" w:sz="4" w:space="0" w:color="000000"/>
            </w:tcBorders>
            <w:shd w:val="clear" w:color="auto" w:fill="auto"/>
            <w:hideMark/>
          </w:tcPr>
          <w:p w14:paraId="519139B0" w14:textId="77777777" w:rsidR="004431D1" w:rsidRPr="00226B3A" w:rsidRDefault="004431D1" w:rsidP="004431D1">
            <w:pPr>
              <w:rPr>
                <w:color w:val="000000"/>
                <w:szCs w:val="28"/>
              </w:rPr>
            </w:pPr>
            <w:r w:rsidRPr="00226B3A">
              <w:rPr>
                <w:color w:val="000000"/>
                <w:szCs w:val="28"/>
              </w:rPr>
              <w:t>Сухой</w:t>
            </w:r>
          </w:p>
        </w:tc>
      </w:tr>
      <w:tr w:rsidR="004431D1" w:rsidRPr="00226B3A" w14:paraId="704807FE"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D25940" w14:textId="77777777" w:rsidR="004431D1" w:rsidRPr="00226B3A" w:rsidRDefault="004431D1" w:rsidP="004431D1">
            <w:pPr>
              <w:jc w:val="center"/>
              <w:rPr>
                <w:color w:val="000000"/>
                <w:szCs w:val="28"/>
              </w:rPr>
            </w:pPr>
            <w:r w:rsidRPr="00226B3A">
              <w:rPr>
                <w:color w:val="000000"/>
                <w:szCs w:val="28"/>
              </w:rPr>
              <w:lastRenderedPageBreak/>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EB69876" w14:textId="10F1DE5A" w:rsidR="004431D1" w:rsidRPr="00226B3A" w:rsidRDefault="004431D1" w:rsidP="004431D1">
            <w:pPr>
              <w:rPr>
                <w:color w:val="000000"/>
                <w:szCs w:val="28"/>
              </w:rPr>
            </w:pPr>
            <w:r>
              <w:rPr>
                <w:color w:val="000000"/>
                <w:szCs w:val="28"/>
              </w:rPr>
              <w:t>ТК21</w:t>
            </w:r>
          </w:p>
        </w:tc>
        <w:tc>
          <w:tcPr>
            <w:tcW w:w="3686" w:type="dxa"/>
            <w:tcBorders>
              <w:top w:val="nil"/>
              <w:left w:val="nil"/>
              <w:bottom w:val="single" w:sz="4" w:space="0" w:color="000000"/>
              <w:right w:val="single" w:sz="4" w:space="0" w:color="000000"/>
            </w:tcBorders>
            <w:shd w:val="clear" w:color="auto" w:fill="auto"/>
            <w:vAlign w:val="bottom"/>
            <w:hideMark/>
          </w:tcPr>
          <w:p w14:paraId="5E03A0C9" w14:textId="5969F1CD" w:rsidR="004431D1" w:rsidRPr="00226B3A" w:rsidRDefault="004431D1" w:rsidP="004431D1">
            <w:pPr>
              <w:rPr>
                <w:color w:val="000000"/>
                <w:szCs w:val="28"/>
              </w:rPr>
            </w:pPr>
            <w:r>
              <w:rPr>
                <w:color w:val="000000"/>
                <w:szCs w:val="28"/>
              </w:rPr>
              <w:t>ул. Гагарина, 34</w:t>
            </w:r>
          </w:p>
        </w:tc>
        <w:tc>
          <w:tcPr>
            <w:tcW w:w="1199" w:type="dxa"/>
            <w:tcBorders>
              <w:top w:val="nil"/>
              <w:left w:val="nil"/>
              <w:bottom w:val="single" w:sz="4" w:space="0" w:color="000000"/>
              <w:right w:val="single" w:sz="4" w:space="0" w:color="000000"/>
            </w:tcBorders>
            <w:shd w:val="clear" w:color="auto" w:fill="auto"/>
            <w:vAlign w:val="bottom"/>
            <w:hideMark/>
          </w:tcPr>
          <w:p w14:paraId="4C3C2885" w14:textId="5BDC48A6" w:rsidR="004431D1" w:rsidRPr="00226B3A" w:rsidRDefault="004431D1" w:rsidP="004431D1">
            <w:pPr>
              <w:rPr>
                <w:color w:val="000000"/>
                <w:szCs w:val="28"/>
              </w:rPr>
            </w:pPr>
            <w:r>
              <w:rPr>
                <w:color w:val="000000"/>
                <w:szCs w:val="28"/>
              </w:rPr>
              <w:t>10.40</w:t>
            </w:r>
          </w:p>
        </w:tc>
        <w:tc>
          <w:tcPr>
            <w:tcW w:w="1711" w:type="dxa"/>
            <w:tcBorders>
              <w:top w:val="nil"/>
              <w:left w:val="nil"/>
              <w:bottom w:val="single" w:sz="4" w:space="0" w:color="000000"/>
              <w:right w:val="single" w:sz="4" w:space="0" w:color="000000"/>
            </w:tcBorders>
            <w:shd w:val="clear" w:color="auto" w:fill="auto"/>
            <w:vAlign w:val="bottom"/>
            <w:hideMark/>
          </w:tcPr>
          <w:p w14:paraId="3AEB4691" w14:textId="0DBB51DF"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6EFEF0C1" w14:textId="24FF3FA8"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45671246" w14:textId="5094568F" w:rsidR="004431D1" w:rsidRPr="00226B3A" w:rsidRDefault="004431D1" w:rsidP="004431D1">
            <w:pPr>
              <w:rPr>
                <w:color w:val="000000"/>
                <w:szCs w:val="28"/>
              </w:rPr>
            </w:pPr>
            <w:r>
              <w:rPr>
                <w:color w:val="000000"/>
                <w:szCs w:val="28"/>
              </w:rPr>
              <w:t>0.666</w:t>
            </w:r>
          </w:p>
        </w:tc>
        <w:tc>
          <w:tcPr>
            <w:tcW w:w="1447" w:type="dxa"/>
            <w:tcBorders>
              <w:top w:val="nil"/>
              <w:left w:val="nil"/>
              <w:bottom w:val="single" w:sz="4" w:space="0" w:color="000000"/>
              <w:right w:val="single" w:sz="4" w:space="0" w:color="000000"/>
            </w:tcBorders>
            <w:shd w:val="clear" w:color="auto" w:fill="auto"/>
            <w:hideMark/>
          </w:tcPr>
          <w:p w14:paraId="1E34F281" w14:textId="77777777" w:rsidR="004431D1" w:rsidRPr="00226B3A" w:rsidRDefault="004431D1" w:rsidP="004431D1">
            <w:pPr>
              <w:rPr>
                <w:color w:val="000000"/>
                <w:szCs w:val="28"/>
              </w:rPr>
            </w:pPr>
            <w:r w:rsidRPr="00226B3A">
              <w:rPr>
                <w:color w:val="000000"/>
                <w:szCs w:val="28"/>
              </w:rPr>
              <w:t>Сухой</w:t>
            </w:r>
          </w:p>
        </w:tc>
      </w:tr>
      <w:tr w:rsidR="004431D1" w:rsidRPr="00226B3A" w14:paraId="0951D37A"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677FE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BA298A9" w14:textId="2ABFBCBB" w:rsidR="004431D1" w:rsidRPr="00226B3A" w:rsidRDefault="004431D1" w:rsidP="004431D1">
            <w:pPr>
              <w:rPr>
                <w:color w:val="000000"/>
                <w:szCs w:val="28"/>
              </w:rPr>
            </w:pPr>
            <w:r>
              <w:rPr>
                <w:color w:val="000000"/>
                <w:szCs w:val="28"/>
              </w:rPr>
              <w:t>ТК21</w:t>
            </w:r>
          </w:p>
        </w:tc>
        <w:tc>
          <w:tcPr>
            <w:tcW w:w="3686" w:type="dxa"/>
            <w:tcBorders>
              <w:top w:val="nil"/>
              <w:left w:val="nil"/>
              <w:bottom w:val="single" w:sz="4" w:space="0" w:color="000000"/>
              <w:right w:val="single" w:sz="4" w:space="0" w:color="000000"/>
            </w:tcBorders>
            <w:shd w:val="clear" w:color="auto" w:fill="auto"/>
            <w:vAlign w:val="bottom"/>
            <w:hideMark/>
          </w:tcPr>
          <w:p w14:paraId="47C759C5" w14:textId="6763B6ED" w:rsidR="004431D1" w:rsidRPr="00226B3A" w:rsidRDefault="004431D1" w:rsidP="004431D1">
            <w:pPr>
              <w:rPr>
                <w:color w:val="000000"/>
                <w:szCs w:val="28"/>
              </w:rPr>
            </w:pPr>
            <w:r>
              <w:rPr>
                <w:color w:val="000000"/>
                <w:szCs w:val="28"/>
              </w:rPr>
              <w:t>ТК22</w:t>
            </w:r>
          </w:p>
        </w:tc>
        <w:tc>
          <w:tcPr>
            <w:tcW w:w="1199" w:type="dxa"/>
            <w:tcBorders>
              <w:top w:val="nil"/>
              <w:left w:val="nil"/>
              <w:bottom w:val="single" w:sz="4" w:space="0" w:color="000000"/>
              <w:right w:val="single" w:sz="4" w:space="0" w:color="000000"/>
            </w:tcBorders>
            <w:shd w:val="clear" w:color="auto" w:fill="auto"/>
            <w:vAlign w:val="bottom"/>
            <w:hideMark/>
          </w:tcPr>
          <w:p w14:paraId="45CBB441" w14:textId="557EC8B8" w:rsidR="004431D1" w:rsidRPr="00226B3A" w:rsidRDefault="004431D1" w:rsidP="004431D1">
            <w:pPr>
              <w:rPr>
                <w:color w:val="000000"/>
                <w:szCs w:val="28"/>
              </w:rPr>
            </w:pPr>
            <w:r>
              <w:rPr>
                <w:color w:val="000000"/>
                <w:szCs w:val="28"/>
              </w:rPr>
              <w:t>69.42</w:t>
            </w:r>
          </w:p>
        </w:tc>
        <w:tc>
          <w:tcPr>
            <w:tcW w:w="1711" w:type="dxa"/>
            <w:tcBorders>
              <w:top w:val="nil"/>
              <w:left w:val="nil"/>
              <w:bottom w:val="single" w:sz="4" w:space="0" w:color="000000"/>
              <w:right w:val="single" w:sz="4" w:space="0" w:color="000000"/>
            </w:tcBorders>
            <w:shd w:val="clear" w:color="auto" w:fill="auto"/>
            <w:vAlign w:val="bottom"/>
            <w:hideMark/>
          </w:tcPr>
          <w:p w14:paraId="32CF0BB6" w14:textId="6C30C250"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C0126C0" w14:textId="1AF64B63"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63386139" w14:textId="7E8EAE84" w:rsidR="004431D1" w:rsidRPr="00226B3A" w:rsidRDefault="004431D1" w:rsidP="004431D1">
            <w:pPr>
              <w:rPr>
                <w:color w:val="000000"/>
                <w:szCs w:val="28"/>
              </w:rPr>
            </w:pPr>
            <w:r>
              <w:rPr>
                <w:color w:val="000000"/>
                <w:szCs w:val="28"/>
              </w:rPr>
              <w:t>13.884</w:t>
            </w:r>
          </w:p>
        </w:tc>
        <w:tc>
          <w:tcPr>
            <w:tcW w:w="1447" w:type="dxa"/>
            <w:tcBorders>
              <w:top w:val="nil"/>
              <w:left w:val="nil"/>
              <w:bottom w:val="single" w:sz="4" w:space="0" w:color="000000"/>
              <w:right w:val="single" w:sz="4" w:space="0" w:color="000000"/>
            </w:tcBorders>
            <w:shd w:val="clear" w:color="auto" w:fill="auto"/>
            <w:hideMark/>
          </w:tcPr>
          <w:p w14:paraId="04F6C0DF" w14:textId="77777777" w:rsidR="004431D1" w:rsidRPr="00226B3A" w:rsidRDefault="004431D1" w:rsidP="004431D1">
            <w:pPr>
              <w:rPr>
                <w:color w:val="000000"/>
                <w:szCs w:val="28"/>
              </w:rPr>
            </w:pPr>
            <w:r w:rsidRPr="00226B3A">
              <w:rPr>
                <w:color w:val="000000"/>
                <w:szCs w:val="28"/>
              </w:rPr>
              <w:t>Сухой</w:t>
            </w:r>
          </w:p>
        </w:tc>
      </w:tr>
      <w:tr w:rsidR="004431D1" w:rsidRPr="00226B3A" w14:paraId="03D401FA"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2AA61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632B818" w14:textId="40B97B05" w:rsidR="004431D1" w:rsidRPr="00226B3A" w:rsidRDefault="004431D1" w:rsidP="004431D1">
            <w:pPr>
              <w:rPr>
                <w:color w:val="000000"/>
                <w:szCs w:val="28"/>
              </w:rPr>
            </w:pPr>
            <w:r>
              <w:rPr>
                <w:color w:val="000000"/>
                <w:szCs w:val="28"/>
              </w:rPr>
              <w:t>ТК24</w:t>
            </w:r>
          </w:p>
        </w:tc>
        <w:tc>
          <w:tcPr>
            <w:tcW w:w="3686" w:type="dxa"/>
            <w:tcBorders>
              <w:top w:val="nil"/>
              <w:left w:val="nil"/>
              <w:bottom w:val="single" w:sz="4" w:space="0" w:color="000000"/>
              <w:right w:val="single" w:sz="4" w:space="0" w:color="000000"/>
            </w:tcBorders>
            <w:shd w:val="clear" w:color="auto" w:fill="auto"/>
            <w:vAlign w:val="bottom"/>
            <w:hideMark/>
          </w:tcPr>
          <w:p w14:paraId="52CD2E3C" w14:textId="7A70E45F" w:rsidR="004431D1" w:rsidRPr="00226B3A" w:rsidRDefault="004431D1" w:rsidP="004431D1">
            <w:pPr>
              <w:rPr>
                <w:color w:val="000000"/>
                <w:szCs w:val="28"/>
              </w:rPr>
            </w:pPr>
            <w:r>
              <w:rPr>
                <w:color w:val="000000"/>
                <w:szCs w:val="28"/>
              </w:rPr>
              <w:t>Церковь</w:t>
            </w:r>
          </w:p>
        </w:tc>
        <w:tc>
          <w:tcPr>
            <w:tcW w:w="1199" w:type="dxa"/>
            <w:tcBorders>
              <w:top w:val="nil"/>
              <w:left w:val="nil"/>
              <w:bottom w:val="single" w:sz="4" w:space="0" w:color="000000"/>
              <w:right w:val="single" w:sz="4" w:space="0" w:color="000000"/>
            </w:tcBorders>
            <w:shd w:val="clear" w:color="auto" w:fill="auto"/>
            <w:vAlign w:val="bottom"/>
            <w:hideMark/>
          </w:tcPr>
          <w:p w14:paraId="24739282" w14:textId="53EB6F1C" w:rsidR="004431D1" w:rsidRPr="00226B3A" w:rsidRDefault="004431D1" w:rsidP="004431D1">
            <w:pPr>
              <w:rPr>
                <w:color w:val="000000"/>
                <w:szCs w:val="28"/>
              </w:rPr>
            </w:pPr>
            <w:r>
              <w:rPr>
                <w:color w:val="000000"/>
                <w:szCs w:val="28"/>
              </w:rPr>
              <w:t>29.42</w:t>
            </w:r>
          </w:p>
        </w:tc>
        <w:tc>
          <w:tcPr>
            <w:tcW w:w="1711" w:type="dxa"/>
            <w:tcBorders>
              <w:top w:val="nil"/>
              <w:left w:val="nil"/>
              <w:bottom w:val="single" w:sz="4" w:space="0" w:color="000000"/>
              <w:right w:val="single" w:sz="4" w:space="0" w:color="000000"/>
            </w:tcBorders>
            <w:shd w:val="clear" w:color="auto" w:fill="auto"/>
            <w:vAlign w:val="bottom"/>
            <w:hideMark/>
          </w:tcPr>
          <w:p w14:paraId="00C84F7C" w14:textId="003DCBF6"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1F9DFBC0" w14:textId="0079659F"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0ACFB4F8" w14:textId="5C38FE7B" w:rsidR="004431D1" w:rsidRPr="00226B3A" w:rsidRDefault="004431D1" w:rsidP="004431D1">
            <w:pPr>
              <w:rPr>
                <w:color w:val="000000"/>
                <w:szCs w:val="28"/>
              </w:rPr>
            </w:pPr>
            <w:r>
              <w:rPr>
                <w:color w:val="000000"/>
                <w:szCs w:val="28"/>
              </w:rPr>
              <w:t>2.942</w:t>
            </w:r>
          </w:p>
        </w:tc>
        <w:tc>
          <w:tcPr>
            <w:tcW w:w="1447" w:type="dxa"/>
            <w:tcBorders>
              <w:top w:val="nil"/>
              <w:left w:val="nil"/>
              <w:bottom w:val="single" w:sz="4" w:space="0" w:color="000000"/>
              <w:right w:val="single" w:sz="4" w:space="0" w:color="000000"/>
            </w:tcBorders>
            <w:shd w:val="clear" w:color="auto" w:fill="auto"/>
            <w:hideMark/>
          </w:tcPr>
          <w:p w14:paraId="5D5E4042" w14:textId="77777777" w:rsidR="004431D1" w:rsidRPr="00226B3A" w:rsidRDefault="004431D1" w:rsidP="004431D1">
            <w:pPr>
              <w:rPr>
                <w:color w:val="000000"/>
                <w:szCs w:val="28"/>
              </w:rPr>
            </w:pPr>
            <w:r w:rsidRPr="00226B3A">
              <w:rPr>
                <w:color w:val="000000"/>
                <w:szCs w:val="28"/>
              </w:rPr>
              <w:t>Сухой</w:t>
            </w:r>
          </w:p>
        </w:tc>
      </w:tr>
      <w:tr w:rsidR="004431D1" w:rsidRPr="00226B3A" w14:paraId="49C6B35E"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75C9574"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5DE87D7" w14:textId="163C8A9C" w:rsidR="004431D1" w:rsidRPr="00226B3A" w:rsidRDefault="004431D1" w:rsidP="004431D1">
            <w:pPr>
              <w:rPr>
                <w:color w:val="000000"/>
                <w:szCs w:val="28"/>
              </w:rPr>
            </w:pPr>
            <w:r>
              <w:rPr>
                <w:color w:val="000000"/>
                <w:szCs w:val="28"/>
              </w:rPr>
              <w:t>ТК30</w:t>
            </w:r>
          </w:p>
        </w:tc>
        <w:tc>
          <w:tcPr>
            <w:tcW w:w="3686" w:type="dxa"/>
            <w:tcBorders>
              <w:top w:val="nil"/>
              <w:left w:val="nil"/>
              <w:bottom w:val="single" w:sz="4" w:space="0" w:color="000000"/>
              <w:right w:val="single" w:sz="4" w:space="0" w:color="000000"/>
            </w:tcBorders>
            <w:shd w:val="clear" w:color="auto" w:fill="auto"/>
            <w:vAlign w:val="bottom"/>
            <w:hideMark/>
          </w:tcPr>
          <w:p w14:paraId="350E10F5" w14:textId="707EB6BD" w:rsidR="004431D1" w:rsidRPr="00226B3A" w:rsidRDefault="004431D1" w:rsidP="004431D1">
            <w:pPr>
              <w:rPr>
                <w:color w:val="000000"/>
                <w:szCs w:val="28"/>
              </w:rPr>
            </w:pPr>
            <w:r>
              <w:rPr>
                <w:color w:val="000000"/>
                <w:szCs w:val="28"/>
              </w:rPr>
              <w:t>ТК31</w:t>
            </w:r>
          </w:p>
        </w:tc>
        <w:tc>
          <w:tcPr>
            <w:tcW w:w="1199" w:type="dxa"/>
            <w:tcBorders>
              <w:top w:val="nil"/>
              <w:left w:val="nil"/>
              <w:bottom w:val="single" w:sz="4" w:space="0" w:color="000000"/>
              <w:right w:val="single" w:sz="4" w:space="0" w:color="000000"/>
            </w:tcBorders>
            <w:shd w:val="clear" w:color="auto" w:fill="auto"/>
            <w:vAlign w:val="bottom"/>
            <w:hideMark/>
          </w:tcPr>
          <w:p w14:paraId="77AD5646" w14:textId="1B53CA42" w:rsidR="004431D1" w:rsidRPr="00226B3A" w:rsidRDefault="004431D1" w:rsidP="004431D1">
            <w:pPr>
              <w:rPr>
                <w:color w:val="000000"/>
                <w:szCs w:val="28"/>
              </w:rPr>
            </w:pPr>
            <w:r>
              <w:rPr>
                <w:color w:val="000000"/>
                <w:szCs w:val="28"/>
              </w:rPr>
              <w:t>11.00</w:t>
            </w:r>
          </w:p>
        </w:tc>
        <w:tc>
          <w:tcPr>
            <w:tcW w:w="1711" w:type="dxa"/>
            <w:tcBorders>
              <w:top w:val="nil"/>
              <w:left w:val="nil"/>
              <w:bottom w:val="single" w:sz="4" w:space="0" w:color="000000"/>
              <w:right w:val="single" w:sz="4" w:space="0" w:color="000000"/>
            </w:tcBorders>
            <w:shd w:val="clear" w:color="auto" w:fill="auto"/>
            <w:vAlign w:val="bottom"/>
            <w:hideMark/>
          </w:tcPr>
          <w:p w14:paraId="4FD3C260" w14:textId="553836D6"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09D4BBF6" w14:textId="3FA7B26B"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413B931A" w14:textId="1AC68195" w:rsidR="004431D1" w:rsidRPr="00226B3A" w:rsidRDefault="004431D1" w:rsidP="004431D1">
            <w:pPr>
              <w:rPr>
                <w:color w:val="000000"/>
                <w:szCs w:val="28"/>
              </w:rPr>
            </w:pPr>
            <w:r>
              <w:rPr>
                <w:color w:val="000000"/>
                <w:szCs w:val="28"/>
              </w:rPr>
              <w:t>1.760</w:t>
            </w:r>
          </w:p>
        </w:tc>
        <w:tc>
          <w:tcPr>
            <w:tcW w:w="1447" w:type="dxa"/>
            <w:tcBorders>
              <w:top w:val="nil"/>
              <w:left w:val="nil"/>
              <w:bottom w:val="single" w:sz="4" w:space="0" w:color="000000"/>
              <w:right w:val="single" w:sz="4" w:space="0" w:color="000000"/>
            </w:tcBorders>
            <w:shd w:val="clear" w:color="auto" w:fill="auto"/>
            <w:hideMark/>
          </w:tcPr>
          <w:p w14:paraId="258711E8" w14:textId="77777777" w:rsidR="004431D1" w:rsidRPr="00226B3A" w:rsidRDefault="004431D1" w:rsidP="004431D1">
            <w:pPr>
              <w:rPr>
                <w:color w:val="000000"/>
                <w:szCs w:val="28"/>
              </w:rPr>
            </w:pPr>
            <w:r w:rsidRPr="00226B3A">
              <w:rPr>
                <w:color w:val="000000"/>
                <w:szCs w:val="28"/>
              </w:rPr>
              <w:t>Сухой</w:t>
            </w:r>
          </w:p>
        </w:tc>
      </w:tr>
      <w:tr w:rsidR="004431D1" w:rsidRPr="00226B3A" w14:paraId="3FC57234"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6DBFEE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0CFCBE0" w14:textId="45A1FB2C" w:rsidR="004431D1" w:rsidRPr="00226B3A" w:rsidRDefault="004431D1" w:rsidP="004431D1">
            <w:pPr>
              <w:rPr>
                <w:color w:val="000000"/>
                <w:szCs w:val="28"/>
              </w:rPr>
            </w:pPr>
            <w:r>
              <w:rPr>
                <w:color w:val="000000"/>
                <w:szCs w:val="28"/>
              </w:rPr>
              <w:t>ТК31</w:t>
            </w:r>
          </w:p>
        </w:tc>
        <w:tc>
          <w:tcPr>
            <w:tcW w:w="3686" w:type="dxa"/>
            <w:tcBorders>
              <w:top w:val="nil"/>
              <w:left w:val="nil"/>
              <w:bottom w:val="single" w:sz="4" w:space="0" w:color="000000"/>
              <w:right w:val="single" w:sz="4" w:space="0" w:color="000000"/>
            </w:tcBorders>
            <w:shd w:val="clear" w:color="auto" w:fill="auto"/>
            <w:vAlign w:val="bottom"/>
            <w:hideMark/>
          </w:tcPr>
          <w:p w14:paraId="5ECD1AED" w14:textId="5B93AF6B" w:rsidR="004431D1" w:rsidRPr="00226B3A" w:rsidRDefault="004431D1" w:rsidP="004431D1">
            <w:pPr>
              <w:rPr>
                <w:color w:val="000000"/>
                <w:szCs w:val="28"/>
              </w:rPr>
            </w:pPr>
            <w:r>
              <w:rPr>
                <w:color w:val="000000"/>
                <w:szCs w:val="28"/>
              </w:rPr>
              <w:t>ул. Гагарина, 17</w:t>
            </w:r>
          </w:p>
        </w:tc>
        <w:tc>
          <w:tcPr>
            <w:tcW w:w="1199" w:type="dxa"/>
            <w:tcBorders>
              <w:top w:val="nil"/>
              <w:left w:val="nil"/>
              <w:bottom w:val="single" w:sz="4" w:space="0" w:color="000000"/>
              <w:right w:val="single" w:sz="4" w:space="0" w:color="000000"/>
            </w:tcBorders>
            <w:shd w:val="clear" w:color="auto" w:fill="auto"/>
            <w:vAlign w:val="bottom"/>
            <w:hideMark/>
          </w:tcPr>
          <w:p w14:paraId="7D8EEC08" w14:textId="58AD26EB" w:rsidR="004431D1" w:rsidRPr="00226B3A" w:rsidRDefault="004431D1" w:rsidP="004431D1">
            <w:pPr>
              <w:rPr>
                <w:color w:val="000000"/>
                <w:szCs w:val="28"/>
              </w:rPr>
            </w:pPr>
            <w:r>
              <w:rPr>
                <w:color w:val="000000"/>
                <w:szCs w:val="28"/>
              </w:rPr>
              <w:t>5.11</w:t>
            </w:r>
          </w:p>
        </w:tc>
        <w:tc>
          <w:tcPr>
            <w:tcW w:w="1711" w:type="dxa"/>
            <w:tcBorders>
              <w:top w:val="nil"/>
              <w:left w:val="nil"/>
              <w:bottom w:val="single" w:sz="4" w:space="0" w:color="000000"/>
              <w:right w:val="single" w:sz="4" w:space="0" w:color="000000"/>
            </w:tcBorders>
            <w:shd w:val="clear" w:color="auto" w:fill="auto"/>
            <w:vAlign w:val="bottom"/>
            <w:hideMark/>
          </w:tcPr>
          <w:p w14:paraId="6F01EB5C" w14:textId="7178B997"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37AF1D63" w14:textId="527B33FE"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54072745" w14:textId="00528E32" w:rsidR="004431D1" w:rsidRPr="00226B3A" w:rsidRDefault="004431D1" w:rsidP="004431D1">
            <w:pPr>
              <w:rPr>
                <w:color w:val="000000"/>
                <w:szCs w:val="28"/>
              </w:rPr>
            </w:pPr>
            <w:r>
              <w:rPr>
                <w:color w:val="000000"/>
                <w:szCs w:val="28"/>
              </w:rPr>
              <w:t>0.511</w:t>
            </w:r>
          </w:p>
        </w:tc>
        <w:tc>
          <w:tcPr>
            <w:tcW w:w="1447" w:type="dxa"/>
            <w:tcBorders>
              <w:top w:val="nil"/>
              <w:left w:val="nil"/>
              <w:bottom w:val="single" w:sz="4" w:space="0" w:color="000000"/>
              <w:right w:val="single" w:sz="4" w:space="0" w:color="000000"/>
            </w:tcBorders>
            <w:shd w:val="clear" w:color="auto" w:fill="auto"/>
            <w:hideMark/>
          </w:tcPr>
          <w:p w14:paraId="317A66C5" w14:textId="77777777" w:rsidR="004431D1" w:rsidRPr="00226B3A" w:rsidRDefault="004431D1" w:rsidP="004431D1">
            <w:pPr>
              <w:rPr>
                <w:color w:val="000000"/>
                <w:szCs w:val="28"/>
              </w:rPr>
            </w:pPr>
            <w:r w:rsidRPr="00226B3A">
              <w:rPr>
                <w:color w:val="000000"/>
                <w:szCs w:val="28"/>
              </w:rPr>
              <w:t>Сухой</w:t>
            </w:r>
          </w:p>
        </w:tc>
      </w:tr>
      <w:tr w:rsidR="004431D1" w:rsidRPr="00226B3A" w14:paraId="6AE59EE2"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BAF82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3CFB488" w14:textId="3FB84903" w:rsidR="004431D1" w:rsidRPr="00226B3A" w:rsidRDefault="004431D1" w:rsidP="004431D1">
            <w:pPr>
              <w:rPr>
                <w:color w:val="000000"/>
                <w:szCs w:val="28"/>
              </w:rPr>
            </w:pPr>
            <w:r>
              <w:rPr>
                <w:color w:val="000000"/>
                <w:szCs w:val="28"/>
              </w:rPr>
              <w:t>ТК22</w:t>
            </w:r>
          </w:p>
        </w:tc>
        <w:tc>
          <w:tcPr>
            <w:tcW w:w="3686" w:type="dxa"/>
            <w:tcBorders>
              <w:top w:val="nil"/>
              <w:left w:val="nil"/>
              <w:bottom w:val="single" w:sz="4" w:space="0" w:color="000000"/>
              <w:right w:val="single" w:sz="4" w:space="0" w:color="000000"/>
            </w:tcBorders>
            <w:shd w:val="clear" w:color="auto" w:fill="auto"/>
            <w:vAlign w:val="bottom"/>
            <w:hideMark/>
          </w:tcPr>
          <w:p w14:paraId="324DAB9C" w14:textId="7436F0E4" w:rsidR="004431D1" w:rsidRPr="00226B3A" w:rsidRDefault="004431D1" w:rsidP="004431D1">
            <w:pPr>
              <w:rPr>
                <w:color w:val="000000"/>
                <w:szCs w:val="28"/>
              </w:rPr>
            </w:pPr>
            <w:r>
              <w:rPr>
                <w:color w:val="000000"/>
                <w:szCs w:val="28"/>
              </w:rPr>
              <w:t>ТК26</w:t>
            </w:r>
          </w:p>
        </w:tc>
        <w:tc>
          <w:tcPr>
            <w:tcW w:w="1199" w:type="dxa"/>
            <w:tcBorders>
              <w:top w:val="nil"/>
              <w:left w:val="nil"/>
              <w:bottom w:val="single" w:sz="4" w:space="0" w:color="000000"/>
              <w:right w:val="single" w:sz="4" w:space="0" w:color="000000"/>
            </w:tcBorders>
            <w:shd w:val="clear" w:color="auto" w:fill="auto"/>
            <w:vAlign w:val="bottom"/>
            <w:hideMark/>
          </w:tcPr>
          <w:p w14:paraId="68BD5038" w14:textId="7F929736" w:rsidR="004431D1" w:rsidRPr="00226B3A" w:rsidRDefault="004431D1" w:rsidP="004431D1">
            <w:pPr>
              <w:rPr>
                <w:color w:val="000000"/>
                <w:szCs w:val="28"/>
              </w:rPr>
            </w:pPr>
            <w:r>
              <w:rPr>
                <w:color w:val="000000"/>
                <w:szCs w:val="28"/>
              </w:rPr>
              <w:t>55.27</w:t>
            </w:r>
          </w:p>
        </w:tc>
        <w:tc>
          <w:tcPr>
            <w:tcW w:w="1711" w:type="dxa"/>
            <w:tcBorders>
              <w:top w:val="nil"/>
              <w:left w:val="nil"/>
              <w:bottom w:val="single" w:sz="4" w:space="0" w:color="000000"/>
              <w:right w:val="single" w:sz="4" w:space="0" w:color="000000"/>
            </w:tcBorders>
            <w:shd w:val="clear" w:color="auto" w:fill="auto"/>
            <w:vAlign w:val="bottom"/>
            <w:hideMark/>
          </w:tcPr>
          <w:p w14:paraId="41BB584C" w14:textId="1ED91F37"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B374149" w14:textId="4E2A28AA"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21D07A05" w14:textId="144968B2" w:rsidR="004431D1" w:rsidRPr="00226B3A" w:rsidRDefault="004431D1" w:rsidP="004431D1">
            <w:pPr>
              <w:rPr>
                <w:color w:val="000000"/>
                <w:szCs w:val="28"/>
              </w:rPr>
            </w:pPr>
            <w:r>
              <w:rPr>
                <w:color w:val="000000"/>
                <w:szCs w:val="28"/>
              </w:rPr>
              <w:t>11.054</w:t>
            </w:r>
          </w:p>
        </w:tc>
        <w:tc>
          <w:tcPr>
            <w:tcW w:w="1447" w:type="dxa"/>
            <w:tcBorders>
              <w:top w:val="nil"/>
              <w:left w:val="nil"/>
              <w:bottom w:val="single" w:sz="4" w:space="0" w:color="000000"/>
              <w:right w:val="single" w:sz="4" w:space="0" w:color="000000"/>
            </w:tcBorders>
            <w:shd w:val="clear" w:color="auto" w:fill="auto"/>
            <w:hideMark/>
          </w:tcPr>
          <w:p w14:paraId="55E5C5E4" w14:textId="77777777" w:rsidR="004431D1" w:rsidRPr="00226B3A" w:rsidRDefault="004431D1" w:rsidP="004431D1">
            <w:pPr>
              <w:rPr>
                <w:color w:val="000000"/>
                <w:szCs w:val="28"/>
              </w:rPr>
            </w:pPr>
            <w:r w:rsidRPr="00226B3A">
              <w:rPr>
                <w:color w:val="000000"/>
                <w:szCs w:val="28"/>
              </w:rPr>
              <w:t>Сухой</w:t>
            </w:r>
          </w:p>
        </w:tc>
      </w:tr>
      <w:tr w:rsidR="004431D1" w:rsidRPr="00226B3A" w14:paraId="7EF27CF9"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60D22E4"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1002FC3" w14:textId="56A37928" w:rsidR="004431D1" w:rsidRPr="00226B3A" w:rsidRDefault="004431D1" w:rsidP="004431D1">
            <w:pPr>
              <w:rPr>
                <w:color w:val="000000"/>
                <w:szCs w:val="28"/>
              </w:rPr>
            </w:pPr>
            <w:r>
              <w:rPr>
                <w:color w:val="000000"/>
                <w:szCs w:val="28"/>
              </w:rPr>
              <w:t>ТК26</w:t>
            </w:r>
          </w:p>
        </w:tc>
        <w:tc>
          <w:tcPr>
            <w:tcW w:w="3686" w:type="dxa"/>
            <w:tcBorders>
              <w:top w:val="nil"/>
              <w:left w:val="nil"/>
              <w:bottom w:val="single" w:sz="4" w:space="0" w:color="000000"/>
              <w:right w:val="single" w:sz="4" w:space="0" w:color="000000"/>
            </w:tcBorders>
            <w:shd w:val="clear" w:color="auto" w:fill="auto"/>
            <w:vAlign w:val="bottom"/>
            <w:hideMark/>
          </w:tcPr>
          <w:p w14:paraId="3F3528C0" w14:textId="3C8FB1B7" w:rsidR="004431D1" w:rsidRPr="00226B3A" w:rsidRDefault="004431D1" w:rsidP="004431D1">
            <w:pPr>
              <w:rPr>
                <w:color w:val="000000"/>
                <w:szCs w:val="28"/>
              </w:rPr>
            </w:pPr>
            <w:r>
              <w:rPr>
                <w:color w:val="000000"/>
                <w:szCs w:val="28"/>
              </w:rPr>
              <w:t>ТК27</w:t>
            </w:r>
          </w:p>
        </w:tc>
        <w:tc>
          <w:tcPr>
            <w:tcW w:w="1199" w:type="dxa"/>
            <w:tcBorders>
              <w:top w:val="nil"/>
              <w:left w:val="nil"/>
              <w:bottom w:val="single" w:sz="4" w:space="0" w:color="000000"/>
              <w:right w:val="single" w:sz="4" w:space="0" w:color="000000"/>
            </w:tcBorders>
            <w:shd w:val="clear" w:color="auto" w:fill="auto"/>
            <w:vAlign w:val="bottom"/>
            <w:hideMark/>
          </w:tcPr>
          <w:p w14:paraId="75693094" w14:textId="34C7C810" w:rsidR="004431D1" w:rsidRPr="00226B3A" w:rsidRDefault="004431D1" w:rsidP="004431D1">
            <w:pPr>
              <w:rPr>
                <w:color w:val="000000"/>
                <w:szCs w:val="28"/>
              </w:rPr>
            </w:pPr>
            <w:r>
              <w:rPr>
                <w:color w:val="000000"/>
                <w:szCs w:val="28"/>
              </w:rPr>
              <w:t>28.91</w:t>
            </w:r>
          </w:p>
        </w:tc>
        <w:tc>
          <w:tcPr>
            <w:tcW w:w="1711" w:type="dxa"/>
            <w:tcBorders>
              <w:top w:val="nil"/>
              <w:left w:val="nil"/>
              <w:bottom w:val="single" w:sz="4" w:space="0" w:color="000000"/>
              <w:right w:val="single" w:sz="4" w:space="0" w:color="000000"/>
            </w:tcBorders>
            <w:shd w:val="clear" w:color="auto" w:fill="auto"/>
            <w:vAlign w:val="bottom"/>
            <w:hideMark/>
          </w:tcPr>
          <w:p w14:paraId="5F798E02" w14:textId="585D3C8F"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5549C076" w14:textId="01D4CDCC"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096951A0" w14:textId="0BE1D286" w:rsidR="004431D1" w:rsidRPr="00226B3A" w:rsidRDefault="004431D1" w:rsidP="004431D1">
            <w:pPr>
              <w:rPr>
                <w:color w:val="000000"/>
                <w:szCs w:val="28"/>
              </w:rPr>
            </w:pPr>
            <w:r>
              <w:rPr>
                <w:color w:val="000000"/>
                <w:szCs w:val="28"/>
              </w:rPr>
              <w:t>4.626</w:t>
            </w:r>
          </w:p>
        </w:tc>
        <w:tc>
          <w:tcPr>
            <w:tcW w:w="1447" w:type="dxa"/>
            <w:tcBorders>
              <w:top w:val="nil"/>
              <w:left w:val="nil"/>
              <w:bottom w:val="single" w:sz="4" w:space="0" w:color="000000"/>
              <w:right w:val="single" w:sz="4" w:space="0" w:color="000000"/>
            </w:tcBorders>
            <w:shd w:val="clear" w:color="auto" w:fill="auto"/>
            <w:hideMark/>
          </w:tcPr>
          <w:p w14:paraId="286D2A0A" w14:textId="77777777" w:rsidR="004431D1" w:rsidRPr="00226B3A" w:rsidRDefault="004431D1" w:rsidP="004431D1">
            <w:pPr>
              <w:rPr>
                <w:color w:val="000000"/>
                <w:szCs w:val="28"/>
              </w:rPr>
            </w:pPr>
            <w:r w:rsidRPr="00226B3A">
              <w:rPr>
                <w:color w:val="000000"/>
                <w:szCs w:val="28"/>
              </w:rPr>
              <w:t>Сухой</w:t>
            </w:r>
          </w:p>
        </w:tc>
      </w:tr>
      <w:tr w:rsidR="004431D1" w:rsidRPr="00226B3A" w14:paraId="4015858F"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B15744"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96D9A74" w14:textId="2583781E" w:rsidR="004431D1" w:rsidRPr="00226B3A" w:rsidRDefault="004431D1" w:rsidP="004431D1">
            <w:pPr>
              <w:rPr>
                <w:color w:val="000000"/>
                <w:szCs w:val="28"/>
              </w:rPr>
            </w:pPr>
            <w:r>
              <w:rPr>
                <w:color w:val="000000"/>
                <w:szCs w:val="28"/>
              </w:rPr>
              <w:t>ТК27</w:t>
            </w:r>
          </w:p>
        </w:tc>
        <w:tc>
          <w:tcPr>
            <w:tcW w:w="3686" w:type="dxa"/>
            <w:tcBorders>
              <w:top w:val="nil"/>
              <w:left w:val="nil"/>
              <w:bottom w:val="single" w:sz="4" w:space="0" w:color="000000"/>
              <w:right w:val="single" w:sz="4" w:space="0" w:color="000000"/>
            </w:tcBorders>
            <w:shd w:val="clear" w:color="auto" w:fill="auto"/>
            <w:vAlign w:val="bottom"/>
            <w:hideMark/>
          </w:tcPr>
          <w:p w14:paraId="6CCB2A4E" w14:textId="0BE1FC2B" w:rsidR="004431D1" w:rsidRPr="00226B3A" w:rsidRDefault="004431D1" w:rsidP="004431D1">
            <w:pPr>
              <w:rPr>
                <w:color w:val="000000"/>
                <w:szCs w:val="28"/>
              </w:rPr>
            </w:pPr>
            <w:r>
              <w:rPr>
                <w:color w:val="000000"/>
                <w:szCs w:val="28"/>
              </w:rPr>
              <w:t>ТК28</w:t>
            </w:r>
          </w:p>
        </w:tc>
        <w:tc>
          <w:tcPr>
            <w:tcW w:w="1199" w:type="dxa"/>
            <w:tcBorders>
              <w:top w:val="nil"/>
              <w:left w:val="nil"/>
              <w:bottom w:val="single" w:sz="4" w:space="0" w:color="000000"/>
              <w:right w:val="single" w:sz="4" w:space="0" w:color="000000"/>
            </w:tcBorders>
            <w:shd w:val="clear" w:color="auto" w:fill="auto"/>
            <w:vAlign w:val="bottom"/>
            <w:hideMark/>
          </w:tcPr>
          <w:p w14:paraId="4922EE31" w14:textId="074D0232" w:rsidR="004431D1" w:rsidRPr="00226B3A" w:rsidRDefault="004431D1" w:rsidP="004431D1">
            <w:pPr>
              <w:rPr>
                <w:color w:val="000000"/>
                <w:szCs w:val="28"/>
              </w:rPr>
            </w:pPr>
            <w:r>
              <w:rPr>
                <w:color w:val="000000"/>
                <w:szCs w:val="28"/>
              </w:rPr>
              <w:t>34.92</w:t>
            </w:r>
          </w:p>
        </w:tc>
        <w:tc>
          <w:tcPr>
            <w:tcW w:w="1711" w:type="dxa"/>
            <w:tcBorders>
              <w:top w:val="nil"/>
              <w:left w:val="nil"/>
              <w:bottom w:val="single" w:sz="4" w:space="0" w:color="000000"/>
              <w:right w:val="single" w:sz="4" w:space="0" w:color="000000"/>
            </w:tcBorders>
            <w:shd w:val="clear" w:color="auto" w:fill="auto"/>
            <w:vAlign w:val="bottom"/>
            <w:hideMark/>
          </w:tcPr>
          <w:p w14:paraId="5C18B161" w14:textId="07246810"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3A59BF70" w14:textId="64ACB07C"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2012066E" w14:textId="0F7349A7" w:rsidR="004431D1" w:rsidRPr="00226B3A" w:rsidRDefault="004431D1" w:rsidP="004431D1">
            <w:pPr>
              <w:rPr>
                <w:color w:val="000000"/>
                <w:szCs w:val="28"/>
              </w:rPr>
            </w:pPr>
            <w:r>
              <w:rPr>
                <w:color w:val="000000"/>
                <w:szCs w:val="28"/>
              </w:rPr>
              <w:t>3.492</w:t>
            </w:r>
          </w:p>
        </w:tc>
        <w:tc>
          <w:tcPr>
            <w:tcW w:w="1447" w:type="dxa"/>
            <w:tcBorders>
              <w:top w:val="nil"/>
              <w:left w:val="nil"/>
              <w:bottom w:val="single" w:sz="4" w:space="0" w:color="000000"/>
              <w:right w:val="single" w:sz="4" w:space="0" w:color="000000"/>
            </w:tcBorders>
            <w:shd w:val="clear" w:color="auto" w:fill="auto"/>
            <w:hideMark/>
          </w:tcPr>
          <w:p w14:paraId="6E8D5C29" w14:textId="77777777" w:rsidR="004431D1" w:rsidRPr="00226B3A" w:rsidRDefault="004431D1" w:rsidP="004431D1">
            <w:pPr>
              <w:rPr>
                <w:color w:val="000000"/>
                <w:szCs w:val="28"/>
              </w:rPr>
            </w:pPr>
            <w:r w:rsidRPr="00226B3A">
              <w:rPr>
                <w:color w:val="000000"/>
                <w:szCs w:val="28"/>
              </w:rPr>
              <w:t>Сухой</w:t>
            </w:r>
          </w:p>
        </w:tc>
      </w:tr>
      <w:tr w:rsidR="004431D1" w:rsidRPr="00226B3A" w14:paraId="2373772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B191BF"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B311B35" w14:textId="786B18D6" w:rsidR="004431D1" w:rsidRPr="00226B3A" w:rsidRDefault="004431D1" w:rsidP="004431D1">
            <w:pPr>
              <w:rPr>
                <w:color w:val="000000"/>
                <w:szCs w:val="28"/>
              </w:rPr>
            </w:pPr>
            <w:r>
              <w:rPr>
                <w:color w:val="000000"/>
                <w:szCs w:val="28"/>
              </w:rPr>
              <w:t>ТК27</w:t>
            </w:r>
          </w:p>
        </w:tc>
        <w:tc>
          <w:tcPr>
            <w:tcW w:w="3686" w:type="dxa"/>
            <w:tcBorders>
              <w:top w:val="nil"/>
              <w:left w:val="nil"/>
              <w:bottom w:val="single" w:sz="4" w:space="0" w:color="000000"/>
              <w:right w:val="single" w:sz="4" w:space="0" w:color="000000"/>
            </w:tcBorders>
            <w:shd w:val="clear" w:color="auto" w:fill="auto"/>
            <w:vAlign w:val="bottom"/>
            <w:hideMark/>
          </w:tcPr>
          <w:p w14:paraId="25EDC3C1" w14:textId="2F5A20DF" w:rsidR="004431D1" w:rsidRPr="00226B3A" w:rsidRDefault="004431D1" w:rsidP="004431D1">
            <w:pPr>
              <w:rPr>
                <w:color w:val="000000"/>
                <w:szCs w:val="28"/>
              </w:rPr>
            </w:pPr>
            <w:r>
              <w:rPr>
                <w:color w:val="000000"/>
                <w:szCs w:val="28"/>
              </w:rPr>
              <w:t>ул. Гагарина, 42</w:t>
            </w:r>
          </w:p>
        </w:tc>
        <w:tc>
          <w:tcPr>
            <w:tcW w:w="1199" w:type="dxa"/>
            <w:tcBorders>
              <w:top w:val="nil"/>
              <w:left w:val="nil"/>
              <w:bottom w:val="single" w:sz="4" w:space="0" w:color="000000"/>
              <w:right w:val="single" w:sz="4" w:space="0" w:color="000000"/>
            </w:tcBorders>
            <w:shd w:val="clear" w:color="auto" w:fill="auto"/>
            <w:vAlign w:val="bottom"/>
            <w:hideMark/>
          </w:tcPr>
          <w:p w14:paraId="2D7B9490" w14:textId="3F2F4202" w:rsidR="004431D1" w:rsidRPr="00226B3A" w:rsidRDefault="004431D1" w:rsidP="004431D1">
            <w:pPr>
              <w:rPr>
                <w:color w:val="000000"/>
                <w:szCs w:val="28"/>
              </w:rPr>
            </w:pPr>
            <w:r>
              <w:rPr>
                <w:color w:val="000000"/>
                <w:szCs w:val="28"/>
              </w:rPr>
              <w:t>17.88</w:t>
            </w:r>
          </w:p>
        </w:tc>
        <w:tc>
          <w:tcPr>
            <w:tcW w:w="1711" w:type="dxa"/>
            <w:tcBorders>
              <w:top w:val="nil"/>
              <w:left w:val="nil"/>
              <w:bottom w:val="single" w:sz="4" w:space="0" w:color="000000"/>
              <w:right w:val="single" w:sz="4" w:space="0" w:color="000000"/>
            </w:tcBorders>
            <w:shd w:val="clear" w:color="auto" w:fill="auto"/>
            <w:vAlign w:val="bottom"/>
            <w:hideMark/>
          </w:tcPr>
          <w:p w14:paraId="78FF1CCB" w14:textId="1E348570"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6E0098B2" w14:textId="7A8DAF76"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27EED5BC" w14:textId="4830B014" w:rsidR="004431D1" w:rsidRPr="00226B3A" w:rsidRDefault="004431D1" w:rsidP="004431D1">
            <w:pPr>
              <w:rPr>
                <w:color w:val="000000"/>
                <w:szCs w:val="28"/>
              </w:rPr>
            </w:pPr>
            <w:r>
              <w:rPr>
                <w:color w:val="000000"/>
                <w:szCs w:val="28"/>
              </w:rPr>
              <w:t>1.788</w:t>
            </w:r>
          </w:p>
        </w:tc>
        <w:tc>
          <w:tcPr>
            <w:tcW w:w="1447" w:type="dxa"/>
            <w:tcBorders>
              <w:top w:val="nil"/>
              <w:left w:val="nil"/>
              <w:bottom w:val="single" w:sz="4" w:space="0" w:color="000000"/>
              <w:right w:val="single" w:sz="4" w:space="0" w:color="000000"/>
            </w:tcBorders>
            <w:shd w:val="clear" w:color="auto" w:fill="auto"/>
            <w:hideMark/>
          </w:tcPr>
          <w:p w14:paraId="108A4486" w14:textId="77777777" w:rsidR="004431D1" w:rsidRPr="00226B3A" w:rsidRDefault="004431D1" w:rsidP="004431D1">
            <w:pPr>
              <w:rPr>
                <w:color w:val="000000"/>
                <w:szCs w:val="28"/>
              </w:rPr>
            </w:pPr>
            <w:r w:rsidRPr="00226B3A">
              <w:rPr>
                <w:color w:val="000000"/>
                <w:szCs w:val="28"/>
              </w:rPr>
              <w:t>Сухой</w:t>
            </w:r>
          </w:p>
        </w:tc>
      </w:tr>
      <w:tr w:rsidR="004431D1" w:rsidRPr="00226B3A" w14:paraId="50D1734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FAE44DF"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B94D99A" w14:textId="6C979D7B" w:rsidR="004431D1" w:rsidRPr="00226B3A" w:rsidRDefault="004431D1" w:rsidP="004431D1">
            <w:pPr>
              <w:rPr>
                <w:color w:val="000000"/>
                <w:szCs w:val="28"/>
              </w:rPr>
            </w:pPr>
            <w:r>
              <w:rPr>
                <w:color w:val="000000"/>
                <w:szCs w:val="28"/>
              </w:rPr>
              <w:t>ТК26</w:t>
            </w:r>
          </w:p>
        </w:tc>
        <w:tc>
          <w:tcPr>
            <w:tcW w:w="3686" w:type="dxa"/>
            <w:tcBorders>
              <w:top w:val="nil"/>
              <w:left w:val="nil"/>
              <w:bottom w:val="single" w:sz="4" w:space="0" w:color="000000"/>
              <w:right w:val="single" w:sz="4" w:space="0" w:color="000000"/>
            </w:tcBorders>
            <w:shd w:val="clear" w:color="auto" w:fill="auto"/>
            <w:vAlign w:val="bottom"/>
            <w:hideMark/>
          </w:tcPr>
          <w:p w14:paraId="186CEACC" w14:textId="7528EDE7" w:rsidR="004431D1" w:rsidRPr="00226B3A" w:rsidRDefault="004431D1" w:rsidP="004431D1">
            <w:pPr>
              <w:rPr>
                <w:color w:val="000000"/>
                <w:szCs w:val="28"/>
              </w:rPr>
            </w:pPr>
            <w:r>
              <w:rPr>
                <w:color w:val="000000"/>
                <w:szCs w:val="28"/>
              </w:rPr>
              <w:t>ул. Гагарина, 40</w:t>
            </w:r>
          </w:p>
        </w:tc>
        <w:tc>
          <w:tcPr>
            <w:tcW w:w="1199" w:type="dxa"/>
            <w:tcBorders>
              <w:top w:val="nil"/>
              <w:left w:val="nil"/>
              <w:bottom w:val="single" w:sz="4" w:space="0" w:color="000000"/>
              <w:right w:val="single" w:sz="4" w:space="0" w:color="000000"/>
            </w:tcBorders>
            <w:shd w:val="clear" w:color="auto" w:fill="auto"/>
            <w:vAlign w:val="bottom"/>
            <w:hideMark/>
          </w:tcPr>
          <w:p w14:paraId="257865B5" w14:textId="12615F19" w:rsidR="004431D1" w:rsidRPr="00226B3A" w:rsidRDefault="004431D1" w:rsidP="004431D1">
            <w:pPr>
              <w:rPr>
                <w:color w:val="000000"/>
                <w:szCs w:val="28"/>
              </w:rPr>
            </w:pPr>
            <w:r>
              <w:rPr>
                <w:color w:val="000000"/>
                <w:szCs w:val="28"/>
              </w:rPr>
              <w:t>22.49</w:t>
            </w:r>
          </w:p>
        </w:tc>
        <w:tc>
          <w:tcPr>
            <w:tcW w:w="1711" w:type="dxa"/>
            <w:tcBorders>
              <w:top w:val="nil"/>
              <w:left w:val="nil"/>
              <w:bottom w:val="single" w:sz="4" w:space="0" w:color="000000"/>
              <w:right w:val="single" w:sz="4" w:space="0" w:color="000000"/>
            </w:tcBorders>
            <w:shd w:val="clear" w:color="auto" w:fill="auto"/>
            <w:vAlign w:val="bottom"/>
            <w:hideMark/>
          </w:tcPr>
          <w:p w14:paraId="16E2A32E" w14:textId="1627E365"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0F9AC7B2" w14:textId="648721FA"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3FEBC30B" w14:textId="384A3877" w:rsidR="004431D1" w:rsidRPr="00226B3A" w:rsidRDefault="004431D1" w:rsidP="004431D1">
            <w:pPr>
              <w:rPr>
                <w:color w:val="000000"/>
                <w:szCs w:val="28"/>
              </w:rPr>
            </w:pPr>
            <w:r>
              <w:rPr>
                <w:color w:val="000000"/>
                <w:szCs w:val="28"/>
              </w:rPr>
              <w:t>2.249</w:t>
            </w:r>
          </w:p>
        </w:tc>
        <w:tc>
          <w:tcPr>
            <w:tcW w:w="1447" w:type="dxa"/>
            <w:tcBorders>
              <w:top w:val="nil"/>
              <w:left w:val="nil"/>
              <w:bottom w:val="single" w:sz="4" w:space="0" w:color="000000"/>
              <w:right w:val="single" w:sz="4" w:space="0" w:color="000000"/>
            </w:tcBorders>
            <w:shd w:val="clear" w:color="auto" w:fill="auto"/>
            <w:hideMark/>
          </w:tcPr>
          <w:p w14:paraId="52A64C7F" w14:textId="77777777" w:rsidR="004431D1" w:rsidRPr="00226B3A" w:rsidRDefault="004431D1" w:rsidP="004431D1">
            <w:pPr>
              <w:rPr>
                <w:color w:val="000000"/>
                <w:szCs w:val="28"/>
              </w:rPr>
            </w:pPr>
            <w:r w:rsidRPr="00226B3A">
              <w:rPr>
                <w:color w:val="000000"/>
                <w:szCs w:val="28"/>
              </w:rPr>
              <w:t>Сухой</w:t>
            </w:r>
          </w:p>
        </w:tc>
      </w:tr>
      <w:tr w:rsidR="004431D1" w:rsidRPr="00226B3A" w14:paraId="0EAC0FC4"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3FA3FD"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A82E1CC" w14:textId="0FEAC042" w:rsidR="004431D1" w:rsidRPr="00226B3A" w:rsidRDefault="004431D1" w:rsidP="004431D1">
            <w:pPr>
              <w:rPr>
                <w:color w:val="000000"/>
                <w:szCs w:val="28"/>
              </w:rPr>
            </w:pPr>
            <w:r>
              <w:rPr>
                <w:color w:val="000000"/>
                <w:szCs w:val="28"/>
              </w:rPr>
              <w:t>ТК22</w:t>
            </w:r>
          </w:p>
        </w:tc>
        <w:tc>
          <w:tcPr>
            <w:tcW w:w="3686" w:type="dxa"/>
            <w:tcBorders>
              <w:top w:val="nil"/>
              <w:left w:val="nil"/>
              <w:bottom w:val="single" w:sz="4" w:space="0" w:color="000000"/>
              <w:right w:val="single" w:sz="4" w:space="0" w:color="000000"/>
            </w:tcBorders>
            <w:shd w:val="clear" w:color="auto" w:fill="auto"/>
            <w:vAlign w:val="bottom"/>
            <w:hideMark/>
          </w:tcPr>
          <w:p w14:paraId="4A1D347D" w14:textId="5A160299" w:rsidR="004431D1" w:rsidRPr="00226B3A" w:rsidRDefault="004431D1" w:rsidP="004431D1">
            <w:pPr>
              <w:rPr>
                <w:color w:val="000000"/>
                <w:szCs w:val="28"/>
              </w:rPr>
            </w:pPr>
            <w:r>
              <w:rPr>
                <w:color w:val="000000"/>
                <w:szCs w:val="28"/>
              </w:rPr>
              <w:t>ТК23</w:t>
            </w:r>
          </w:p>
        </w:tc>
        <w:tc>
          <w:tcPr>
            <w:tcW w:w="1199" w:type="dxa"/>
            <w:tcBorders>
              <w:top w:val="nil"/>
              <w:left w:val="nil"/>
              <w:bottom w:val="single" w:sz="4" w:space="0" w:color="000000"/>
              <w:right w:val="single" w:sz="4" w:space="0" w:color="000000"/>
            </w:tcBorders>
            <w:shd w:val="clear" w:color="auto" w:fill="auto"/>
            <w:vAlign w:val="bottom"/>
            <w:hideMark/>
          </w:tcPr>
          <w:p w14:paraId="5D737008" w14:textId="4EF28D38" w:rsidR="004431D1" w:rsidRPr="00226B3A" w:rsidRDefault="004431D1" w:rsidP="004431D1">
            <w:pPr>
              <w:rPr>
                <w:color w:val="000000"/>
                <w:szCs w:val="28"/>
              </w:rPr>
            </w:pPr>
            <w:r>
              <w:rPr>
                <w:color w:val="000000"/>
                <w:szCs w:val="28"/>
              </w:rPr>
              <w:t>25.12</w:t>
            </w:r>
          </w:p>
        </w:tc>
        <w:tc>
          <w:tcPr>
            <w:tcW w:w="1711" w:type="dxa"/>
            <w:tcBorders>
              <w:top w:val="nil"/>
              <w:left w:val="nil"/>
              <w:bottom w:val="single" w:sz="4" w:space="0" w:color="000000"/>
              <w:right w:val="single" w:sz="4" w:space="0" w:color="000000"/>
            </w:tcBorders>
            <w:shd w:val="clear" w:color="auto" w:fill="auto"/>
            <w:vAlign w:val="bottom"/>
            <w:hideMark/>
          </w:tcPr>
          <w:p w14:paraId="309DCDD5" w14:textId="59E25F3F"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30EE1F93" w14:textId="497787E1"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3A3E10E9" w14:textId="4A3CFEA8" w:rsidR="004431D1" w:rsidRPr="00226B3A" w:rsidRDefault="004431D1" w:rsidP="004431D1">
            <w:pPr>
              <w:rPr>
                <w:color w:val="000000"/>
                <w:szCs w:val="28"/>
              </w:rPr>
            </w:pPr>
            <w:r>
              <w:rPr>
                <w:color w:val="000000"/>
                <w:szCs w:val="28"/>
              </w:rPr>
              <w:t>5.024</w:t>
            </w:r>
          </w:p>
        </w:tc>
        <w:tc>
          <w:tcPr>
            <w:tcW w:w="1447" w:type="dxa"/>
            <w:tcBorders>
              <w:top w:val="nil"/>
              <w:left w:val="nil"/>
              <w:bottom w:val="single" w:sz="4" w:space="0" w:color="000000"/>
              <w:right w:val="single" w:sz="4" w:space="0" w:color="000000"/>
            </w:tcBorders>
            <w:shd w:val="clear" w:color="auto" w:fill="auto"/>
            <w:hideMark/>
          </w:tcPr>
          <w:p w14:paraId="7A1B918F" w14:textId="77777777" w:rsidR="004431D1" w:rsidRPr="00226B3A" w:rsidRDefault="004431D1" w:rsidP="004431D1">
            <w:pPr>
              <w:rPr>
                <w:color w:val="000000"/>
                <w:szCs w:val="28"/>
              </w:rPr>
            </w:pPr>
            <w:r w:rsidRPr="00226B3A">
              <w:rPr>
                <w:color w:val="000000"/>
                <w:szCs w:val="28"/>
              </w:rPr>
              <w:t>Сухой</w:t>
            </w:r>
          </w:p>
        </w:tc>
      </w:tr>
      <w:tr w:rsidR="004431D1" w:rsidRPr="00226B3A" w14:paraId="4B9EFF8B"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9E58C9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64EA9FB" w14:textId="41D7A1D8" w:rsidR="004431D1" w:rsidRPr="00226B3A" w:rsidRDefault="004431D1" w:rsidP="004431D1">
            <w:pPr>
              <w:rPr>
                <w:color w:val="000000"/>
                <w:szCs w:val="28"/>
              </w:rPr>
            </w:pPr>
            <w:r>
              <w:rPr>
                <w:color w:val="000000"/>
                <w:szCs w:val="28"/>
              </w:rPr>
              <w:t>ТК23</w:t>
            </w:r>
          </w:p>
        </w:tc>
        <w:tc>
          <w:tcPr>
            <w:tcW w:w="3686" w:type="dxa"/>
            <w:tcBorders>
              <w:top w:val="nil"/>
              <w:left w:val="nil"/>
              <w:bottom w:val="single" w:sz="4" w:space="0" w:color="000000"/>
              <w:right w:val="single" w:sz="4" w:space="0" w:color="000000"/>
            </w:tcBorders>
            <w:shd w:val="clear" w:color="auto" w:fill="auto"/>
            <w:vAlign w:val="bottom"/>
            <w:hideMark/>
          </w:tcPr>
          <w:p w14:paraId="42DC0695" w14:textId="32261EB6" w:rsidR="004431D1" w:rsidRPr="00226B3A" w:rsidRDefault="004431D1" w:rsidP="004431D1">
            <w:pPr>
              <w:rPr>
                <w:color w:val="000000"/>
                <w:szCs w:val="28"/>
              </w:rPr>
            </w:pPr>
            <w:r>
              <w:rPr>
                <w:color w:val="000000"/>
                <w:szCs w:val="28"/>
              </w:rPr>
              <w:t>ТК24</w:t>
            </w:r>
          </w:p>
        </w:tc>
        <w:tc>
          <w:tcPr>
            <w:tcW w:w="1199" w:type="dxa"/>
            <w:tcBorders>
              <w:top w:val="nil"/>
              <w:left w:val="nil"/>
              <w:bottom w:val="single" w:sz="4" w:space="0" w:color="000000"/>
              <w:right w:val="single" w:sz="4" w:space="0" w:color="000000"/>
            </w:tcBorders>
            <w:shd w:val="clear" w:color="auto" w:fill="auto"/>
            <w:vAlign w:val="bottom"/>
            <w:hideMark/>
          </w:tcPr>
          <w:p w14:paraId="0DF55A79" w14:textId="565F1BC2" w:rsidR="004431D1" w:rsidRPr="00226B3A" w:rsidRDefault="004431D1" w:rsidP="004431D1">
            <w:pPr>
              <w:rPr>
                <w:color w:val="000000"/>
                <w:szCs w:val="28"/>
              </w:rPr>
            </w:pPr>
            <w:r>
              <w:rPr>
                <w:color w:val="000000"/>
                <w:szCs w:val="28"/>
              </w:rPr>
              <w:t>50.36</w:t>
            </w:r>
          </w:p>
        </w:tc>
        <w:tc>
          <w:tcPr>
            <w:tcW w:w="1711" w:type="dxa"/>
            <w:tcBorders>
              <w:top w:val="nil"/>
              <w:left w:val="nil"/>
              <w:bottom w:val="single" w:sz="4" w:space="0" w:color="000000"/>
              <w:right w:val="single" w:sz="4" w:space="0" w:color="000000"/>
            </w:tcBorders>
            <w:shd w:val="clear" w:color="auto" w:fill="auto"/>
            <w:vAlign w:val="bottom"/>
            <w:hideMark/>
          </w:tcPr>
          <w:p w14:paraId="189C8D5B" w14:textId="5EB7A6F1"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8E794C7" w14:textId="0AF80CDD"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77438363" w14:textId="71AA88E7" w:rsidR="004431D1" w:rsidRPr="00226B3A" w:rsidRDefault="004431D1" w:rsidP="004431D1">
            <w:pPr>
              <w:rPr>
                <w:color w:val="000000"/>
                <w:szCs w:val="28"/>
              </w:rPr>
            </w:pPr>
            <w:r>
              <w:rPr>
                <w:color w:val="000000"/>
                <w:szCs w:val="28"/>
              </w:rPr>
              <w:t>10.072</w:t>
            </w:r>
          </w:p>
        </w:tc>
        <w:tc>
          <w:tcPr>
            <w:tcW w:w="1447" w:type="dxa"/>
            <w:tcBorders>
              <w:top w:val="nil"/>
              <w:left w:val="nil"/>
              <w:bottom w:val="single" w:sz="4" w:space="0" w:color="000000"/>
              <w:right w:val="single" w:sz="4" w:space="0" w:color="000000"/>
            </w:tcBorders>
            <w:shd w:val="clear" w:color="auto" w:fill="auto"/>
            <w:hideMark/>
          </w:tcPr>
          <w:p w14:paraId="741458C9" w14:textId="77777777" w:rsidR="004431D1" w:rsidRPr="00226B3A" w:rsidRDefault="004431D1" w:rsidP="004431D1">
            <w:pPr>
              <w:rPr>
                <w:color w:val="000000"/>
                <w:szCs w:val="28"/>
              </w:rPr>
            </w:pPr>
            <w:r w:rsidRPr="00226B3A">
              <w:rPr>
                <w:color w:val="000000"/>
                <w:szCs w:val="28"/>
              </w:rPr>
              <w:t>Сухой</w:t>
            </w:r>
          </w:p>
        </w:tc>
      </w:tr>
      <w:tr w:rsidR="004431D1" w:rsidRPr="00226B3A" w14:paraId="493C45FB"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BE605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B82080C" w14:textId="51CBCCB0" w:rsidR="004431D1" w:rsidRPr="00226B3A" w:rsidRDefault="004431D1" w:rsidP="004431D1">
            <w:pPr>
              <w:rPr>
                <w:color w:val="000000"/>
                <w:szCs w:val="28"/>
              </w:rPr>
            </w:pPr>
            <w:r>
              <w:rPr>
                <w:color w:val="000000"/>
                <w:szCs w:val="28"/>
              </w:rPr>
              <w:t>ТК23</w:t>
            </w:r>
          </w:p>
        </w:tc>
        <w:tc>
          <w:tcPr>
            <w:tcW w:w="3686" w:type="dxa"/>
            <w:tcBorders>
              <w:top w:val="nil"/>
              <w:left w:val="nil"/>
              <w:bottom w:val="single" w:sz="4" w:space="0" w:color="000000"/>
              <w:right w:val="single" w:sz="4" w:space="0" w:color="000000"/>
            </w:tcBorders>
            <w:shd w:val="clear" w:color="auto" w:fill="auto"/>
            <w:vAlign w:val="bottom"/>
            <w:hideMark/>
          </w:tcPr>
          <w:p w14:paraId="467BA188" w14:textId="2C3D9373" w:rsidR="004431D1" w:rsidRPr="00226B3A" w:rsidRDefault="004431D1" w:rsidP="004431D1">
            <w:pPr>
              <w:rPr>
                <w:color w:val="000000"/>
                <w:szCs w:val="28"/>
              </w:rPr>
            </w:pPr>
            <w:r>
              <w:rPr>
                <w:color w:val="000000"/>
                <w:szCs w:val="28"/>
              </w:rPr>
              <w:t>ул. Гагарина, 23а</w:t>
            </w:r>
          </w:p>
        </w:tc>
        <w:tc>
          <w:tcPr>
            <w:tcW w:w="1199" w:type="dxa"/>
            <w:tcBorders>
              <w:top w:val="nil"/>
              <w:left w:val="nil"/>
              <w:bottom w:val="single" w:sz="4" w:space="0" w:color="000000"/>
              <w:right w:val="single" w:sz="4" w:space="0" w:color="000000"/>
            </w:tcBorders>
            <w:shd w:val="clear" w:color="auto" w:fill="auto"/>
            <w:vAlign w:val="bottom"/>
            <w:hideMark/>
          </w:tcPr>
          <w:p w14:paraId="0FF0AAE9" w14:textId="105447B9" w:rsidR="004431D1" w:rsidRPr="00226B3A" w:rsidRDefault="004431D1" w:rsidP="004431D1">
            <w:pPr>
              <w:rPr>
                <w:color w:val="000000"/>
                <w:szCs w:val="28"/>
              </w:rPr>
            </w:pPr>
            <w:r>
              <w:rPr>
                <w:color w:val="000000"/>
                <w:szCs w:val="28"/>
              </w:rPr>
              <w:t>16.01</w:t>
            </w:r>
          </w:p>
        </w:tc>
        <w:tc>
          <w:tcPr>
            <w:tcW w:w="1711" w:type="dxa"/>
            <w:tcBorders>
              <w:top w:val="nil"/>
              <w:left w:val="nil"/>
              <w:bottom w:val="single" w:sz="4" w:space="0" w:color="000000"/>
              <w:right w:val="single" w:sz="4" w:space="0" w:color="000000"/>
            </w:tcBorders>
            <w:shd w:val="clear" w:color="auto" w:fill="auto"/>
            <w:vAlign w:val="bottom"/>
            <w:hideMark/>
          </w:tcPr>
          <w:p w14:paraId="1ED97195" w14:textId="00351B0E"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16E718CE" w14:textId="7A6C7842"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3AAF48BD" w14:textId="29722CC5" w:rsidR="004431D1" w:rsidRPr="00226B3A" w:rsidRDefault="004431D1" w:rsidP="004431D1">
            <w:pPr>
              <w:rPr>
                <w:color w:val="000000"/>
                <w:szCs w:val="28"/>
              </w:rPr>
            </w:pPr>
            <w:r>
              <w:rPr>
                <w:color w:val="000000"/>
                <w:szCs w:val="28"/>
              </w:rPr>
              <w:t>1.025</w:t>
            </w:r>
          </w:p>
        </w:tc>
        <w:tc>
          <w:tcPr>
            <w:tcW w:w="1447" w:type="dxa"/>
            <w:tcBorders>
              <w:top w:val="nil"/>
              <w:left w:val="nil"/>
              <w:bottom w:val="single" w:sz="4" w:space="0" w:color="000000"/>
              <w:right w:val="single" w:sz="4" w:space="0" w:color="000000"/>
            </w:tcBorders>
            <w:shd w:val="clear" w:color="auto" w:fill="auto"/>
            <w:hideMark/>
          </w:tcPr>
          <w:p w14:paraId="71865373" w14:textId="77777777" w:rsidR="004431D1" w:rsidRPr="00226B3A" w:rsidRDefault="004431D1" w:rsidP="004431D1">
            <w:pPr>
              <w:rPr>
                <w:color w:val="000000"/>
                <w:szCs w:val="28"/>
              </w:rPr>
            </w:pPr>
            <w:r w:rsidRPr="00226B3A">
              <w:rPr>
                <w:color w:val="000000"/>
                <w:szCs w:val="28"/>
              </w:rPr>
              <w:t>Сухой</w:t>
            </w:r>
          </w:p>
        </w:tc>
      </w:tr>
      <w:tr w:rsidR="004431D1" w:rsidRPr="00226B3A" w14:paraId="3E88D828"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559AE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7247F42" w14:textId="4B2C49C7" w:rsidR="004431D1" w:rsidRPr="00226B3A" w:rsidRDefault="004431D1" w:rsidP="004431D1">
            <w:pPr>
              <w:rPr>
                <w:color w:val="000000"/>
                <w:szCs w:val="28"/>
              </w:rPr>
            </w:pPr>
            <w:r>
              <w:rPr>
                <w:color w:val="000000"/>
                <w:szCs w:val="28"/>
              </w:rPr>
              <w:t>ТК18</w:t>
            </w:r>
          </w:p>
        </w:tc>
        <w:tc>
          <w:tcPr>
            <w:tcW w:w="3686" w:type="dxa"/>
            <w:tcBorders>
              <w:top w:val="nil"/>
              <w:left w:val="nil"/>
              <w:bottom w:val="single" w:sz="4" w:space="0" w:color="000000"/>
              <w:right w:val="single" w:sz="4" w:space="0" w:color="000000"/>
            </w:tcBorders>
            <w:shd w:val="clear" w:color="auto" w:fill="auto"/>
            <w:vAlign w:val="bottom"/>
            <w:hideMark/>
          </w:tcPr>
          <w:p w14:paraId="4E330408" w14:textId="7D463CB6" w:rsidR="004431D1" w:rsidRPr="00226B3A" w:rsidRDefault="004431D1" w:rsidP="004431D1">
            <w:pPr>
              <w:rPr>
                <w:color w:val="000000"/>
                <w:szCs w:val="28"/>
              </w:rPr>
            </w:pPr>
            <w:r>
              <w:rPr>
                <w:color w:val="000000"/>
                <w:szCs w:val="28"/>
              </w:rPr>
              <w:t>ул. Солнечная, 7</w:t>
            </w:r>
          </w:p>
        </w:tc>
        <w:tc>
          <w:tcPr>
            <w:tcW w:w="1199" w:type="dxa"/>
            <w:tcBorders>
              <w:top w:val="nil"/>
              <w:left w:val="nil"/>
              <w:bottom w:val="single" w:sz="4" w:space="0" w:color="000000"/>
              <w:right w:val="single" w:sz="4" w:space="0" w:color="000000"/>
            </w:tcBorders>
            <w:shd w:val="clear" w:color="auto" w:fill="auto"/>
            <w:vAlign w:val="bottom"/>
            <w:hideMark/>
          </w:tcPr>
          <w:p w14:paraId="162E86E4" w14:textId="260CADBF" w:rsidR="004431D1" w:rsidRPr="00226B3A" w:rsidRDefault="004431D1" w:rsidP="004431D1">
            <w:pPr>
              <w:rPr>
                <w:color w:val="000000"/>
                <w:szCs w:val="28"/>
              </w:rPr>
            </w:pPr>
            <w:r>
              <w:rPr>
                <w:color w:val="000000"/>
                <w:szCs w:val="28"/>
              </w:rPr>
              <w:t>7.20</w:t>
            </w:r>
          </w:p>
        </w:tc>
        <w:tc>
          <w:tcPr>
            <w:tcW w:w="1711" w:type="dxa"/>
            <w:tcBorders>
              <w:top w:val="nil"/>
              <w:left w:val="nil"/>
              <w:bottom w:val="single" w:sz="4" w:space="0" w:color="000000"/>
              <w:right w:val="single" w:sz="4" w:space="0" w:color="000000"/>
            </w:tcBorders>
            <w:shd w:val="clear" w:color="auto" w:fill="auto"/>
            <w:vAlign w:val="bottom"/>
            <w:hideMark/>
          </w:tcPr>
          <w:p w14:paraId="11F9A675" w14:textId="6C087FFC"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317390E0" w14:textId="11F0BA0D"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3989A7F5" w14:textId="6A852FEE" w:rsidR="004431D1" w:rsidRPr="00226B3A" w:rsidRDefault="004431D1" w:rsidP="004431D1">
            <w:pPr>
              <w:rPr>
                <w:color w:val="000000"/>
                <w:szCs w:val="28"/>
              </w:rPr>
            </w:pPr>
            <w:r>
              <w:rPr>
                <w:color w:val="000000"/>
                <w:szCs w:val="28"/>
              </w:rPr>
              <w:t>0.720</w:t>
            </w:r>
          </w:p>
        </w:tc>
        <w:tc>
          <w:tcPr>
            <w:tcW w:w="1447" w:type="dxa"/>
            <w:tcBorders>
              <w:top w:val="nil"/>
              <w:left w:val="nil"/>
              <w:bottom w:val="single" w:sz="4" w:space="0" w:color="000000"/>
              <w:right w:val="single" w:sz="4" w:space="0" w:color="000000"/>
            </w:tcBorders>
            <w:shd w:val="clear" w:color="auto" w:fill="auto"/>
            <w:hideMark/>
          </w:tcPr>
          <w:p w14:paraId="70FD3FE3" w14:textId="77777777" w:rsidR="004431D1" w:rsidRPr="00226B3A" w:rsidRDefault="004431D1" w:rsidP="004431D1">
            <w:pPr>
              <w:rPr>
                <w:color w:val="000000"/>
                <w:szCs w:val="28"/>
              </w:rPr>
            </w:pPr>
            <w:r w:rsidRPr="00226B3A">
              <w:rPr>
                <w:color w:val="000000"/>
                <w:szCs w:val="28"/>
              </w:rPr>
              <w:t>Сухой</w:t>
            </w:r>
          </w:p>
        </w:tc>
      </w:tr>
      <w:tr w:rsidR="004431D1" w:rsidRPr="00226B3A" w14:paraId="4963A4C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2D9579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70111C6" w14:textId="6BF1B828" w:rsidR="004431D1" w:rsidRPr="00226B3A" w:rsidRDefault="004431D1" w:rsidP="004431D1">
            <w:pPr>
              <w:rPr>
                <w:color w:val="000000"/>
                <w:szCs w:val="28"/>
              </w:rPr>
            </w:pPr>
            <w:r>
              <w:rPr>
                <w:color w:val="000000"/>
                <w:szCs w:val="28"/>
              </w:rPr>
              <w:t>ТК31</w:t>
            </w:r>
          </w:p>
        </w:tc>
        <w:tc>
          <w:tcPr>
            <w:tcW w:w="3686" w:type="dxa"/>
            <w:tcBorders>
              <w:top w:val="nil"/>
              <w:left w:val="nil"/>
              <w:bottom w:val="single" w:sz="4" w:space="0" w:color="000000"/>
              <w:right w:val="single" w:sz="4" w:space="0" w:color="000000"/>
            </w:tcBorders>
            <w:shd w:val="clear" w:color="auto" w:fill="auto"/>
            <w:vAlign w:val="bottom"/>
            <w:hideMark/>
          </w:tcPr>
          <w:p w14:paraId="4F137FF7" w14:textId="3E50F40B" w:rsidR="004431D1" w:rsidRPr="00226B3A" w:rsidRDefault="004431D1" w:rsidP="004431D1">
            <w:pPr>
              <w:rPr>
                <w:color w:val="000000"/>
                <w:szCs w:val="28"/>
              </w:rPr>
            </w:pPr>
            <w:r>
              <w:rPr>
                <w:color w:val="000000"/>
                <w:szCs w:val="28"/>
              </w:rPr>
              <w:t>ТК32</w:t>
            </w:r>
          </w:p>
        </w:tc>
        <w:tc>
          <w:tcPr>
            <w:tcW w:w="1199" w:type="dxa"/>
            <w:tcBorders>
              <w:top w:val="nil"/>
              <w:left w:val="nil"/>
              <w:bottom w:val="single" w:sz="4" w:space="0" w:color="000000"/>
              <w:right w:val="single" w:sz="4" w:space="0" w:color="000000"/>
            </w:tcBorders>
            <w:shd w:val="clear" w:color="auto" w:fill="auto"/>
            <w:vAlign w:val="bottom"/>
            <w:hideMark/>
          </w:tcPr>
          <w:p w14:paraId="3A2118EC" w14:textId="5EA2096E" w:rsidR="004431D1" w:rsidRPr="00226B3A" w:rsidRDefault="004431D1" w:rsidP="004431D1">
            <w:pPr>
              <w:rPr>
                <w:color w:val="000000"/>
                <w:szCs w:val="28"/>
              </w:rPr>
            </w:pPr>
            <w:r>
              <w:rPr>
                <w:color w:val="000000"/>
                <w:szCs w:val="28"/>
              </w:rPr>
              <w:t>64.72</w:t>
            </w:r>
          </w:p>
        </w:tc>
        <w:tc>
          <w:tcPr>
            <w:tcW w:w="1711" w:type="dxa"/>
            <w:tcBorders>
              <w:top w:val="nil"/>
              <w:left w:val="nil"/>
              <w:bottom w:val="single" w:sz="4" w:space="0" w:color="000000"/>
              <w:right w:val="single" w:sz="4" w:space="0" w:color="000000"/>
            </w:tcBorders>
            <w:shd w:val="clear" w:color="auto" w:fill="auto"/>
            <w:vAlign w:val="bottom"/>
            <w:hideMark/>
          </w:tcPr>
          <w:p w14:paraId="22C5E8AF" w14:textId="76240710"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1D7C37F9" w14:textId="35164365"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417C205A" w14:textId="37728CB0" w:rsidR="004431D1" w:rsidRPr="00226B3A" w:rsidRDefault="004431D1" w:rsidP="004431D1">
            <w:pPr>
              <w:rPr>
                <w:color w:val="000000"/>
                <w:szCs w:val="28"/>
              </w:rPr>
            </w:pPr>
            <w:r>
              <w:rPr>
                <w:color w:val="000000"/>
                <w:szCs w:val="28"/>
              </w:rPr>
              <w:t>6.472</w:t>
            </w:r>
          </w:p>
        </w:tc>
        <w:tc>
          <w:tcPr>
            <w:tcW w:w="1447" w:type="dxa"/>
            <w:tcBorders>
              <w:top w:val="nil"/>
              <w:left w:val="nil"/>
              <w:bottom w:val="single" w:sz="4" w:space="0" w:color="000000"/>
              <w:right w:val="single" w:sz="4" w:space="0" w:color="000000"/>
            </w:tcBorders>
            <w:shd w:val="clear" w:color="auto" w:fill="auto"/>
            <w:hideMark/>
          </w:tcPr>
          <w:p w14:paraId="51F1EED1" w14:textId="77777777" w:rsidR="004431D1" w:rsidRPr="00226B3A" w:rsidRDefault="004431D1" w:rsidP="004431D1">
            <w:pPr>
              <w:rPr>
                <w:color w:val="000000"/>
                <w:szCs w:val="28"/>
              </w:rPr>
            </w:pPr>
            <w:r w:rsidRPr="00226B3A">
              <w:rPr>
                <w:color w:val="000000"/>
                <w:szCs w:val="28"/>
              </w:rPr>
              <w:t>Сухой</w:t>
            </w:r>
          </w:p>
        </w:tc>
      </w:tr>
      <w:tr w:rsidR="004431D1" w:rsidRPr="00226B3A" w14:paraId="324C709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B4A8B5"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3B8CF64" w14:textId="55492B8A" w:rsidR="004431D1" w:rsidRPr="00226B3A" w:rsidRDefault="004431D1" w:rsidP="004431D1">
            <w:pPr>
              <w:rPr>
                <w:color w:val="000000"/>
                <w:szCs w:val="28"/>
              </w:rPr>
            </w:pPr>
            <w:r>
              <w:rPr>
                <w:color w:val="000000"/>
                <w:szCs w:val="28"/>
              </w:rPr>
              <w:t>ТК24</w:t>
            </w:r>
          </w:p>
        </w:tc>
        <w:tc>
          <w:tcPr>
            <w:tcW w:w="3686" w:type="dxa"/>
            <w:tcBorders>
              <w:top w:val="nil"/>
              <w:left w:val="nil"/>
              <w:bottom w:val="single" w:sz="4" w:space="0" w:color="000000"/>
              <w:right w:val="single" w:sz="4" w:space="0" w:color="000000"/>
            </w:tcBorders>
            <w:shd w:val="clear" w:color="auto" w:fill="auto"/>
            <w:vAlign w:val="bottom"/>
            <w:hideMark/>
          </w:tcPr>
          <w:p w14:paraId="23F90C8A" w14:textId="0442261A" w:rsidR="004431D1" w:rsidRPr="00226B3A" w:rsidRDefault="004431D1" w:rsidP="004431D1">
            <w:pPr>
              <w:rPr>
                <w:color w:val="000000"/>
                <w:szCs w:val="28"/>
              </w:rPr>
            </w:pPr>
            <w:r>
              <w:rPr>
                <w:color w:val="000000"/>
                <w:szCs w:val="28"/>
              </w:rPr>
              <w:t>ТК25</w:t>
            </w:r>
          </w:p>
        </w:tc>
        <w:tc>
          <w:tcPr>
            <w:tcW w:w="1199" w:type="dxa"/>
            <w:tcBorders>
              <w:top w:val="nil"/>
              <w:left w:val="nil"/>
              <w:bottom w:val="single" w:sz="4" w:space="0" w:color="000000"/>
              <w:right w:val="single" w:sz="4" w:space="0" w:color="000000"/>
            </w:tcBorders>
            <w:shd w:val="clear" w:color="auto" w:fill="auto"/>
            <w:vAlign w:val="bottom"/>
            <w:hideMark/>
          </w:tcPr>
          <w:p w14:paraId="2462E27A" w14:textId="4A3E7AA8" w:rsidR="004431D1" w:rsidRPr="00226B3A" w:rsidRDefault="004431D1" w:rsidP="004431D1">
            <w:pPr>
              <w:rPr>
                <w:color w:val="000000"/>
                <w:szCs w:val="28"/>
              </w:rPr>
            </w:pPr>
            <w:r>
              <w:rPr>
                <w:color w:val="000000"/>
                <w:szCs w:val="28"/>
              </w:rPr>
              <w:t>140.76</w:t>
            </w:r>
          </w:p>
        </w:tc>
        <w:tc>
          <w:tcPr>
            <w:tcW w:w="1711" w:type="dxa"/>
            <w:tcBorders>
              <w:top w:val="nil"/>
              <w:left w:val="nil"/>
              <w:bottom w:val="single" w:sz="4" w:space="0" w:color="000000"/>
              <w:right w:val="single" w:sz="4" w:space="0" w:color="000000"/>
            </w:tcBorders>
            <w:shd w:val="clear" w:color="auto" w:fill="auto"/>
            <w:vAlign w:val="bottom"/>
            <w:hideMark/>
          </w:tcPr>
          <w:p w14:paraId="00971BB8" w14:textId="0C1C6A8B"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00F1A91" w14:textId="3360DFB7"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1E7AF369" w14:textId="578B77B7" w:rsidR="004431D1" w:rsidRPr="00226B3A" w:rsidRDefault="004431D1" w:rsidP="004431D1">
            <w:pPr>
              <w:rPr>
                <w:color w:val="000000"/>
                <w:szCs w:val="28"/>
              </w:rPr>
            </w:pPr>
            <w:r>
              <w:rPr>
                <w:color w:val="000000"/>
                <w:szCs w:val="28"/>
              </w:rPr>
              <w:t>28.152</w:t>
            </w:r>
          </w:p>
        </w:tc>
        <w:tc>
          <w:tcPr>
            <w:tcW w:w="1447" w:type="dxa"/>
            <w:tcBorders>
              <w:top w:val="nil"/>
              <w:left w:val="nil"/>
              <w:bottom w:val="single" w:sz="4" w:space="0" w:color="000000"/>
              <w:right w:val="single" w:sz="4" w:space="0" w:color="000000"/>
            </w:tcBorders>
            <w:shd w:val="clear" w:color="auto" w:fill="auto"/>
            <w:hideMark/>
          </w:tcPr>
          <w:p w14:paraId="6DD8D411" w14:textId="77777777" w:rsidR="004431D1" w:rsidRPr="00226B3A" w:rsidRDefault="004431D1" w:rsidP="004431D1">
            <w:pPr>
              <w:rPr>
                <w:color w:val="000000"/>
                <w:szCs w:val="28"/>
              </w:rPr>
            </w:pPr>
            <w:r w:rsidRPr="00226B3A">
              <w:rPr>
                <w:color w:val="000000"/>
                <w:szCs w:val="28"/>
              </w:rPr>
              <w:t>Сухой</w:t>
            </w:r>
          </w:p>
        </w:tc>
      </w:tr>
      <w:tr w:rsidR="004431D1" w:rsidRPr="00226B3A" w14:paraId="7D77A842"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988E1D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34C0443" w14:textId="6F38383B" w:rsidR="004431D1" w:rsidRPr="00226B3A" w:rsidRDefault="004431D1" w:rsidP="004431D1">
            <w:pPr>
              <w:rPr>
                <w:color w:val="000000"/>
                <w:szCs w:val="28"/>
              </w:rPr>
            </w:pPr>
            <w:r>
              <w:rPr>
                <w:color w:val="000000"/>
                <w:szCs w:val="28"/>
              </w:rPr>
              <w:t>ТК25</w:t>
            </w:r>
          </w:p>
        </w:tc>
        <w:tc>
          <w:tcPr>
            <w:tcW w:w="3686" w:type="dxa"/>
            <w:tcBorders>
              <w:top w:val="nil"/>
              <w:left w:val="nil"/>
              <w:bottom w:val="single" w:sz="4" w:space="0" w:color="000000"/>
              <w:right w:val="single" w:sz="4" w:space="0" w:color="000000"/>
            </w:tcBorders>
            <w:shd w:val="clear" w:color="auto" w:fill="auto"/>
            <w:vAlign w:val="bottom"/>
            <w:hideMark/>
          </w:tcPr>
          <w:p w14:paraId="264C696A" w14:textId="4AB9E623" w:rsidR="004431D1" w:rsidRPr="00226B3A" w:rsidRDefault="004431D1" w:rsidP="004431D1">
            <w:pPr>
              <w:rPr>
                <w:color w:val="000000"/>
                <w:szCs w:val="28"/>
              </w:rPr>
            </w:pPr>
            <w:r>
              <w:rPr>
                <w:color w:val="000000"/>
                <w:szCs w:val="28"/>
              </w:rPr>
              <w:t>ул. Садовая, 1</w:t>
            </w:r>
          </w:p>
        </w:tc>
        <w:tc>
          <w:tcPr>
            <w:tcW w:w="1199" w:type="dxa"/>
            <w:tcBorders>
              <w:top w:val="nil"/>
              <w:left w:val="nil"/>
              <w:bottom w:val="single" w:sz="4" w:space="0" w:color="000000"/>
              <w:right w:val="single" w:sz="4" w:space="0" w:color="000000"/>
            </w:tcBorders>
            <w:shd w:val="clear" w:color="auto" w:fill="auto"/>
            <w:vAlign w:val="bottom"/>
            <w:hideMark/>
          </w:tcPr>
          <w:p w14:paraId="5C74D0A3" w14:textId="03CD3DB1" w:rsidR="004431D1" w:rsidRPr="00226B3A" w:rsidRDefault="004431D1" w:rsidP="004431D1">
            <w:pPr>
              <w:rPr>
                <w:color w:val="000000"/>
                <w:szCs w:val="28"/>
              </w:rPr>
            </w:pPr>
            <w:r>
              <w:rPr>
                <w:color w:val="000000"/>
                <w:szCs w:val="28"/>
              </w:rPr>
              <w:t>78.40</w:t>
            </w:r>
          </w:p>
        </w:tc>
        <w:tc>
          <w:tcPr>
            <w:tcW w:w="1711" w:type="dxa"/>
            <w:tcBorders>
              <w:top w:val="nil"/>
              <w:left w:val="nil"/>
              <w:bottom w:val="single" w:sz="4" w:space="0" w:color="000000"/>
              <w:right w:val="single" w:sz="4" w:space="0" w:color="000000"/>
            </w:tcBorders>
            <w:shd w:val="clear" w:color="auto" w:fill="auto"/>
            <w:vAlign w:val="bottom"/>
            <w:hideMark/>
          </w:tcPr>
          <w:p w14:paraId="0874E1D9" w14:textId="50E5D444"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0708F323" w14:textId="2B7DF241"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7D644D1E" w14:textId="72B8B315" w:rsidR="004431D1" w:rsidRPr="00226B3A" w:rsidRDefault="004431D1" w:rsidP="004431D1">
            <w:pPr>
              <w:rPr>
                <w:color w:val="000000"/>
                <w:szCs w:val="28"/>
              </w:rPr>
            </w:pPr>
            <w:r>
              <w:rPr>
                <w:color w:val="000000"/>
                <w:szCs w:val="28"/>
              </w:rPr>
              <w:t>15.680</w:t>
            </w:r>
          </w:p>
        </w:tc>
        <w:tc>
          <w:tcPr>
            <w:tcW w:w="1447" w:type="dxa"/>
            <w:tcBorders>
              <w:top w:val="nil"/>
              <w:left w:val="nil"/>
              <w:bottom w:val="single" w:sz="4" w:space="0" w:color="000000"/>
              <w:right w:val="single" w:sz="4" w:space="0" w:color="000000"/>
            </w:tcBorders>
            <w:shd w:val="clear" w:color="auto" w:fill="auto"/>
            <w:hideMark/>
          </w:tcPr>
          <w:p w14:paraId="0BEF7C13" w14:textId="77777777" w:rsidR="004431D1" w:rsidRPr="00226B3A" w:rsidRDefault="004431D1" w:rsidP="004431D1">
            <w:pPr>
              <w:rPr>
                <w:color w:val="000000"/>
                <w:szCs w:val="28"/>
              </w:rPr>
            </w:pPr>
            <w:r w:rsidRPr="00226B3A">
              <w:rPr>
                <w:color w:val="000000"/>
                <w:szCs w:val="28"/>
              </w:rPr>
              <w:t>Сухой</w:t>
            </w:r>
          </w:p>
        </w:tc>
      </w:tr>
      <w:tr w:rsidR="004431D1" w:rsidRPr="00226B3A" w14:paraId="2521C2D4"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7EF77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BE97F02" w14:textId="249E0C0B" w:rsidR="004431D1" w:rsidRPr="00226B3A" w:rsidRDefault="004431D1" w:rsidP="004431D1">
            <w:pPr>
              <w:rPr>
                <w:color w:val="000000"/>
                <w:szCs w:val="28"/>
              </w:rPr>
            </w:pPr>
            <w:r>
              <w:rPr>
                <w:color w:val="000000"/>
                <w:szCs w:val="28"/>
              </w:rPr>
              <w:t>ТК25</w:t>
            </w:r>
          </w:p>
        </w:tc>
        <w:tc>
          <w:tcPr>
            <w:tcW w:w="3686" w:type="dxa"/>
            <w:tcBorders>
              <w:top w:val="nil"/>
              <w:left w:val="nil"/>
              <w:bottom w:val="single" w:sz="4" w:space="0" w:color="000000"/>
              <w:right w:val="single" w:sz="4" w:space="0" w:color="000000"/>
            </w:tcBorders>
            <w:shd w:val="clear" w:color="auto" w:fill="auto"/>
            <w:vAlign w:val="bottom"/>
            <w:hideMark/>
          </w:tcPr>
          <w:p w14:paraId="17BA284D" w14:textId="7907D4DE" w:rsidR="004431D1" w:rsidRPr="00226B3A" w:rsidRDefault="004431D1" w:rsidP="004431D1">
            <w:pPr>
              <w:rPr>
                <w:color w:val="000000"/>
                <w:szCs w:val="28"/>
              </w:rPr>
            </w:pPr>
            <w:r>
              <w:rPr>
                <w:color w:val="000000"/>
                <w:szCs w:val="28"/>
              </w:rPr>
              <w:t>ул. Мира, 13/1</w:t>
            </w:r>
          </w:p>
        </w:tc>
        <w:tc>
          <w:tcPr>
            <w:tcW w:w="1199" w:type="dxa"/>
            <w:tcBorders>
              <w:top w:val="nil"/>
              <w:left w:val="nil"/>
              <w:bottom w:val="single" w:sz="4" w:space="0" w:color="000000"/>
              <w:right w:val="single" w:sz="4" w:space="0" w:color="000000"/>
            </w:tcBorders>
            <w:shd w:val="clear" w:color="auto" w:fill="auto"/>
            <w:vAlign w:val="bottom"/>
            <w:hideMark/>
          </w:tcPr>
          <w:p w14:paraId="5BA8CAC4" w14:textId="3B920091" w:rsidR="004431D1" w:rsidRPr="00226B3A" w:rsidRDefault="004431D1" w:rsidP="004431D1">
            <w:pPr>
              <w:rPr>
                <w:color w:val="000000"/>
                <w:szCs w:val="28"/>
              </w:rPr>
            </w:pPr>
            <w:r>
              <w:rPr>
                <w:color w:val="000000"/>
                <w:szCs w:val="28"/>
              </w:rPr>
              <w:t>22.56</w:t>
            </w:r>
          </w:p>
        </w:tc>
        <w:tc>
          <w:tcPr>
            <w:tcW w:w="1711" w:type="dxa"/>
            <w:tcBorders>
              <w:top w:val="nil"/>
              <w:left w:val="nil"/>
              <w:bottom w:val="single" w:sz="4" w:space="0" w:color="000000"/>
              <w:right w:val="single" w:sz="4" w:space="0" w:color="000000"/>
            </w:tcBorders>
            <w:shd w:val="clear" w:color="auto" w:fill="auto"/>
            <w:vAlign w:val="bottom"/>
            <w:hideMark/>
          </w:tcPr>
          <w:p w14:paraId="7577B544" w14:textId="2639756C"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0C71D968" w14:textId="78871C22"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06AE2D3F" w14:textId="51605CF3" w:rsidR="004431D1" w:rsidRPr="00226B3A" w:rsidRDefault="004431D1" w:rsidP="004431D1">
            <w:pPr>
              <w:rPr>
                <w:color w:val="000000"/>
                <w:szCs w:val="28"/>
              </w:rPr>
            </w:pPr>
            <w:r>
              <w:rPr>
                <w:color w:val="000000"/>
                <w:szCs w:val="28"/>
              </w:rPr>
              <w:t>2.256</w:t>
            </w:r>
          </w:p>
        </w:tc>
        <w:tc>
          <w:tcPr>
            <w:tcW w:w="1447" w:type="dxa"/>
            <w:tcBorders>
              <w:top w:val="nil"/>
              <w:left w:val="nil"/>
              <w:bottom w:val="single" w:sz="4" w:space="0" w:color="000000"/>
              <w:right w:val="single" w:sz="4" w:space="0" w:color="000000"/>
            </w:tcBorders>
            <w:shd w:val="clear" w:color="auto" w:fill="auto"/>
            <w:hideMark/>
          </w:tcPr>
          <w:p w14:paraId="630A81C8" w14:textId="77777777" w:rsidR="004431D1" w:rsidRPr="00226B3A" w:rsidRDefault="004431D1" w:rsidP="004431D1">
            <w:pPr>
              <w:rPr>
                <w:color w:val="000000"/>
                <w:szCs w:val="28"/>
              </w:rPr>
            </w:pPr>
            <w:r w:rsidRPr="00226B3A">
              <w:rPr>
                <w:color w:val="000000"/>
                <w:szCs w:val="28"/>
              </w:rPr>
              <w:t>Сухой</w:t>
            </w:r>
          </w:p>
        </w:tc>
      </w:tr>
      <w:tr w:rsidR="004431D1" w:rsidRPr="00226B3A" w14:paraId="5243EA3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B3C0B7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98FD261" w14:textId="53E8C314" w:rsidR="004431D1" w:rsidRPr="00226B3A" w:rsidRDefault="004431D1" w:rsidP="004431D1">
            <w:pPr>
              <w:rPr>
                <w:color w:val="000000"/>
                <w:szCs w:val="28"/>
              </w:rPr>
            </w:pPr>
            <w:r>
              <w:rPr>
                <w:color w:val="000000"/>
                <w:szCs w:val="28"/>
              </w:rPr>
              <w:t>ТК28</w:t>
            </w:r>
          </w:p>
        </w:tc>
        <w:tc>
          <w:tcPr>
            <w:tcW w:w="3686" w:type="dxa"/>
            <w:tcBorders>
              <w:top w:val="nil"/>
              <w:left w:val="nil"/>
              <w:bottom w:val="single" w:sz="4" w:space="0" w:color="000000"/>
              <w:right w:val="single" w:sz="4" w:space="0" w:color="000000"/>
            </w:tcBorders>
            <w:shd w:val="clear" w:color="auto" w:fill="auto"/>
            <w:vAlign w:val="bottom"/>
            <w:hideMark/>
          </w:tcPr>
          <w:p w14:paraId="4D86B565" w14:textId="7F427EAD" w:rsidR="004431D1" w:rsidRPr="00226B3A" w:rsidRDefault="004431D1" w:rsidP="004431D1">
            <w:pPr>
              <w:rPr>
                <w:color w:val="000000"/>
                <w:szCs w:val="28"/>
              </w:rPr>
            </w:pPr>
            <w:r>
              <w:rPr>
                <w:color w:val="000000"/>
                <w:szCs w:val="28"/>
              </w:rPr>
              <w:t>ул. Гагарина, 44</w:t>
            </w:r>
          </w:p>
        </w:tc>
        <w:tc>
          <w:tcPr>
            <w:tcW w:w="1199" w:type="dxa"/>
            <w:tcBorders>
              <w:top w:val="nil"/>
              <w:left w:val="nil"/>
              <w:bottom w:val="single" w:sz="4" w:space="0" w:color="000000"/>
              <w:right w:val="single" w:sz="4" w:space="0" w:color="000000"/>
            </w:tcBorders>
            <w:shd w:val="clear" w:color="auto" w:fill="auto"/>
            <w:vAlign w:val="bottom"/>
            <w:hideMark/>
          </w:tcPr>
          <w:p w14:paraId="43E9BB95" w14:textId="7C0B5C9B" w:rsidR="004431D1" w:rsidRPr="00226B3A" w:rsidRDefault="004431D1" w:rsidP="004431D1">
            <w:pPr>
              <w:rPr>
                <w:color w:val="000000"/>
                <w:szCs w:val="28"/>
              </w:rPr>
            </w:pPr>
            <w:r>
              <w:rPr>
                <w:color w:val="000000"/>
                <w:szCs w:val="28"/>
              </w:rPr>
              <w:t>14.08</w:t>
            </w:r>
          </w:p>
        </w:tc>
        <w:tc>
          <w:tcPr>
            <w:tcW w:w="1711" w:type="dxa"/>
            <w:tcBorders>
              <w:top w:val="nil"/>
              <w:left w:val="nil"/>
              <w:bottom w:val="single" w:sz="4" w:space="0" w:color="000000"/>
              <w:right w:val="single" w:sz="4" w:space="0" w:color="000000"/>
            </w:tcBorders>
            <w:shd w:val="clear" w:color="auto" w:fill="auto"/>
            <w:vAlign w:val="bottom"/>
            <w:hideMark/>
          </w:tcPr>
          <w:p w14:paraId="78CE1F70" w14:textId="4582ECE7"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16990380" w14:textId="65E06F16"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07280A10" w14:textId="7B5241A8" w:rsidR="004431D1" w:rsidRPr="00226B3A" w:rsidRDefault="004431D1" w:rsidP="004431D1">
            <w:pPr>
              <w:rPr>
                <w:color w:val="000000"/>
                <w:szCs w:val="28"/>
              </w:rPr>
            </w:pPr>
            <w:r>
              <w:rPr>
                <w:color w:val="000000"/>
                <w:szCs w:val="28"/>
              </w:rPr>
              <w:t>1.408</w:t>
            </w:r>
          </w:p>
        </w:tc>
        <w:tc>
          <w:tcPr>
            <w:tcW w:w="1447" w:type="dxa"/>
            <w:tcBorders>
              <w:top w:val="nil"/>
              <w:left w:val="nil"/>
              <w:bottom w:val="single" w:sz="4" w:space="0" w:color="000000"/>
              <w:right w:val="single" w:sz="4" w:space="0" w:color="000000"/>
            </w:tcBorders>
            <w:shd w:val="clear" w:color="auto" w:fill="auto"/>
            <w:hideMark/>
          </w:tcPr>
          <w:p w14:paraId="2616C302" w14:textId="77777777" w:rsidR="004431D1" w:rsidRPr="00226B3A" w:rsidRDefault="004431D1" w:rsidP="004431D1">
            <w:pPr>
              <w:rPr>
                <w:color w:val="000000"/>
                <w:szCs w:val="28"/>
              </w:rPr>
            </w:pPr>
            <w:r w:rsidRPr="00226B3A">
              <w:rPr>
                <w:color w:val="000000"/>
                <w:szCs w:val="28"/>
              </w:rPr>
              <w:t>Сухой</w:t>
            </w:r>
          </w:p>
        </w:tc>
      </w:tr>
      <w:tr w:rsidR="004431D1" w:rsidRPr="00226B3A" w14:paraId="68C74CF6"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27DD6B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0A2F8EF" w14:textId="45311929" w:rsidR="004431D1" w:rsidRPr="00226B3A" w:rsidRDefault="004431D1" w:rsidP="004431D1">
            <w:pPr>
              <w:rPr>
                <w:color w:val="000000"/>
                <w:szCs w:val="28"/>
              </w:rPr>
            </w:pPr>
            <w:r>
              <w:rPr>
                <w:color w:val="000000"/>
                <w:szCs w:val="28"/>
              </w:rPr>
              <w:t>т.2</w:t>
            </w:r>
          </w:p>
        </w:tc>
        <w:tc>
          <w:tcPr>
            <w:tcW w:w="3686" w:type="dxa"/>
            <w:tcBorders>
              <w:top w:val="nil"/>
              <w:left w:val="nil"/>
              <w:bottom w:val="single" w:sz="4" w:space="0" w:color="000000"/>
              <w:right w:val="single" w:sz="4" w:space="0" w:color="000000"/>
            </w:tcBorders>
            <w:shd w:val="clear" w:color="auto" w:fill="auto"/>
            <w:vAlign w:val="bottom"/>
            <w:hideMark/>
          </w:tcPr>
          <w:p w14:paraId="0734A31F" w14:textId="7BDC0F71" w:rsidR="004431D1" w:rsidRPr="00226B3A" w:rsidRDefault="004431D1" w:rsidP="004431D1">
            <w:pPr>
              <w:rPr>
                <w:color w:val="000000"/>
                <w:szCs w:val="28"/>
              </w:rPr>
            </w:pPr>
            <w:r>
              <w:rPr>
                <w:color w:val="000000"/>
                <w:szCs w:val="28"/>
              </w:rPr>
              <w:t>ул. Набережная, 46</w:t>
            </w:r>
          </w:p>
        </w:tc>
        <w:tc>
          <w:tcPr>
            <w:tcW w:w="1199" w:type="dxa"/>
            <w:tcBorders>
              <w:top w:val="nil"/>
              <w:left w:val="nil"/>
              <w:bottom w:val="single" w:sz="4" w:space="0" w:color="000000"/>
              <w:right w:val="single" w:sz="4" w:space="0" w:color="000000"/>
            </w:tcBorders>
            <w:shd w:val="clear" w:color="auto" w:fill="auto"/>
            <w:vAlign w:val="bottom"/>
            <w:hideMark/>
          </w:tcPr>
          <w:p w14:paraId="09629BE1" w14:textId="583BBE16" w:rsidR="004431D1" w:rsidRPr="00226B3A" w:rsidRDefault="004431D1" w:rsidP="004431D1">
            <w:pPr>
              <w:rPr>
                <w:color w:val="000000"/>
                <w:szCs w:val="28"/>
              </w:rPr>
            </w:pPr>
            <w:r>
              <w:rPr>
                <w:color w:val="000000"/>
                <w:szCs w:val="28"/>
              </w:rPr>
              <w:t>24.03</w:t>
            </w:r>
          </w:p>
        </w:tc>
        <w:tc>
          <w:tcPr>
            <w:tcW w:w="1711" w:type="dxa"/>
            <w:tcBorders>
              <w:top w:val="nil"/>
              <w:left w:val="nil"/>
              <w:bottom w:val="single" w:sz="4" w:space="0" w:color="000000"/>
              <w:right w:val="single" w:sz="4" w:space="0" w:color="000000"/>
            </w:tcBorders>
            <w:shd w:val="clear" w:color="auto" w:fill="auto"/>
            <w:vAlign w:val="bottom"/>
            <w:hideMark/>
          </w:tcPr>
          <w:p w14:paraId="2702CDE2" w14:textId="7A8272DE"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31A12FB5" w14:textId="5A022363"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0FAFF15C" w14:textId="3105DC98" w:rsidR="004431D1" w:rsidRPr="00226B3A" w:rsidRDefault="004431D1" w:rsidP="004431D1">
            <w:pPr>
              <w:rPr>
                <w:color w:val="000000"/>
                <w:szCs w:val="28"/>
              </w:rPr>
            </w:pPr>
            <w:r>
              <w:rPr>
                <w:color w:val="000000"/>
                <w:szCs w:val="28"/>
              </w:rPr>
              <w:t>2.403</w:t>
            </w:r>
          </w:p>
        </w:tc>
        <w:tc>
          <w:tcPr>
            <w:tcW w:w="1447" w:type="dxa"/>
            <w:tcBorders>
              <w:top w:val="nil"/>
              <w:left w:val="nil"/>
              <w:bottom w:val="single" w:sz="4" w:space="0" w:color="000000"/>
              <w:right w:val="single" w:sz="4" w:space="0" w:color="000000"/>
            </w:tcBorders>
            <w:shd w:val="clear" w:color="auto" w:fill="auto"/>
            <w:hideMark/>
          </w:tcPr>
          <w:p w14:paraId="6BCB13E6" w14:textId="77777777" w:rsidR="004431D1" w:rsidRPr="00226B3A" w:rsidRDefault="004431D1" w:rsidP="004431D1">
            <w:pPr>
              <w:rPr>
                <w:color w:val="000000"/>
                <w:szCs w:val="28"/>
              </w:rPr>
            </w:pPr>
            <w:r w:rsidRPr="00226B3A">
              <w:rPr>
                <w:color w:val="000000"/>
                <w:szCs w:val="28"/>
              </w:rPr>
              <w:t>Сухой</w:t>
            </w:r>
          </w:p>
        </w:tc>
      </w:tr>
      <w:tr w:rsidR="004431D1" w:rsidRPr="00226B3A" w14:paraId="5DBB4C4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0E058E7"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9BF6018" w14:textId="4C821DD9" w:rsidR="004431D1" w:rsidRPr="00226B3A" w:rsidRDefault="004431D1" w:rsidP="004431D1">
            <w:pPr>
              <w:rPr>
                <w:color w:val="000000"/>
                <w:szCs w:val="28"/>
              </w:rPr>
            </w:pPr>
            <w:r>
              <w:rPr>
                <w:color w:val="000000"/>
                <w:szCs w:val="28"/>
              </w:rPr>
              <w:t>т.2</w:t>
            </w:r>
          </w:p>
        </w:tc>
        <w:tc>
          <w:tcPr>
            <w:tcW w:w="3686" w:type="dxa"/>
            <w:tcBorders>
              <w:top w:val="nil"/>
              <w:left w:val="nil"/>
              <w:bottom w:val="single" w:sz="4" w:space="0" w:color="000000"/>
              <w:right w:val="single" w:sz="4" w:space="0" w:color="000000"/>
            </w:tcBorders>
            <w:shd w:val="clear" w:color="auto" w:fill="auto"/>
            <w:vAlign w:val="bottom"/>
            <w:hideMark/>
          </w:tcPr>
          <w:p w14:paraId="3DD6722E" w14:textId="7B8C1EA0" w:rsidR="004431D1" w:rsidRPr="00226B3A" w:rsidRDefault="004431D1" w:rsidP="004431D1">
            <w:pPr>
              <w:rPr>
                <w:color w:val="000000"/>
                <w:szCs w:val="28"/>
              </w:rPr>
            </w:pPr>
            <w:r>
              <w:rPr>
                <w:color w:val="000000"/>
                <w:szCs w:val="28"/>
              </w:rPr>
              <w:t>ул. Набережная</w:t>
            </w:r>
          </w:p>
        </w:tc>
        <w:tc>
          <w:tcPr>
            <w:tcW w:w="1199" w:type="dxa"/>
            <w:tcBorders>
              <w:top w:val="nil"/>
              <w:left w:val="nil"/>
              <w:bottom w:val="single" w:sz="4" w:space="0" w:color="000000"/>
              <w:right w:val="single" w:sz="4" w:space="0" w:color="000000"/>
            </w:tcBorders>
            <w:shd w:val="clear" w:color="auto" w:fill="auto"/>
            <w:vAlign w:val="bottom"/>
            <w:hideMark/>
          </w:tcPr>
          <w:p w14:paraId="66E7131E" w14:textId="61FDBD28" w:rsidR="004431D1" w:rsidRPr="00226B3A" w:rsidRDefault="004431D1" w:rsidP="004431D1">
            <w:pPr>
              <w:rPr>
                <w:color w:val="000000"/>
                <w:szCs w:val="28"/>
              </w:rPr>
            </w:pPr>
            <w:r>
              <w:rPr>
                <w:color w:val="000000"/>
                <w:szCs w:val="28"/>
              </w:rPr>
              <w:t>15.38</w:t>
            </w:r>
          </w:p>
        </w:tc>
        <w:tc>
          <w:tcPr>
            <w:tcW w:w="1711" w:type="dxa"/>
            <w:tcBorders>
              <w:top w:val="nil"/>
              <w:left w:val="nil"/>
              <w:bottom w:val="single" w:sz="4" w:space="0" w:color="000000"/>
              <w:right w:val="single" w:sz="4" w:space="0" w:color="000000"/>
            </w:tcBorders>
            <w:shd w:val="clear" w:color="auto" w:fill="auto"/>
            <w:vAlign w:val="bottom"/>
            <w:hideMark/>
          </w:tcPr>
          <w:p w14:paraId="49D55FE2" w14:textId="0572636E"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19CC2FDB" w14:textId="70FD0D5C"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4954945D" w14:textId="34963983" w:rsidR="004431D1" w:rsidRPr="00226B3A" w:rsidRDefault="004431D1" w:rsidP="004431D1">
            <w:pPr>
              <w:rPr>
                <w:color w:val="000000"/>
                <w:szCs w:val="28"/>
              </w:rPr>
            </w:pPr>
            <w:r>
              <w:rPr>
                <w:color w:val="000000"/>
                <w:szCs w:val="28"/>
              </w:rPr>
              <w:t>1.538</w:t>
            </w:r>
          </w:p>
        </w:tc>
        <w:tc>
          <w:tcPr>
            <w:tcW w:w="1447" w:type="dxa"/>
            <w:tcBorders>
              <w:top w:val="nil"/>
              <w:left w:val="nil"/>
              <w:bottom w:val="single" w:sz="4" w:space="0" w:color="000000"/>
              <w:right w:val="single" w:sz="4" w:space="0" w:color="000000"/>
            </w:tcBorders>
            <w:shd w:val="clear" w:color="auto" w:fill="auto"/>
            <w:hideMark/>
          </w:tcPr>
          <w:p w14:paraId="4CCC8947" w14:textId="77777777" w:rsidR="004431D1" w:rsidRPr="00226B3A" w:rsidRDefault="004431D1" w:rsidP="004431D1">
            <w:pPr>
              <w:rPr>
                <w:color w:val="000000"/>
                <w:szCs w:val="28"/>
              </w:rPr>
            </w:pPr>
            <w:r w:rsidRPr="00226B3A">
              <w:rPr>
                <w:color w:val="000000"/>
                <w:szCs w:val="28"/>
              </w:rPr>
              <w:t>Сухой</w:t>
            </w:r>
          </w:p>
        </w:tc>
      </w:tr>
      <w:tr w:rsidR="004431D1" w:rsidRPr="00226B3A" w14:paraId="127F9791"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56AE1D6"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066D3F8" w14:textId="4B1E190E" w:rsidR="004431D1" w:rsidRPr="00226B3A" w:rsidRDefault="004431D1" w:rsidP="004431D1">
            <w:pPr>
              <w:rPr>
                <w:color w:val="000000"/>
                <w:szCs w:val="28"/>
              </w:rPr>
            </w:pPr>
            <w:r>
              <w:rPr>
                <w:color w:val="000000"/>
                <w:szCs w:val="28"/>
              </w:rPr>
              <w:t>т.2</w:t>
            </w:r>
          </w:p>
        </w:tc>
        <w:tc>
          <w:tcPr>
            <w:tcW w:w="3686" w:type="dxa"/>
            <w:tcBorders>
              <w:top w:val="nil"/>
              <w:left w:val="nil"/>
              <w:bottom w:val="single" w:sz="4" w:space="0" w:color="000000"/>
              <w:right w:val="single" w:sz="4" w:space="0" w:color="000000"/>
            </w:tcBorders>
            <w:shd w:val="clear" w:color="auto" w:fill="auto"/>
            <w:vAlign w:val="bottom"/>
            <w:hideMark/>
          </w:tcPr>
          <w:p w14:paraId="23DE8313" w14:textId="040AE4F8" w:rsidR="004431D1" w:rsidRPr="00226B3A" w:rsidRDefault="004431D1" w:rsidP="004431D1">
            <w:pPr>
              <w:rPr>
                <w:color w:val="000000"/>
                <w:szCs w:val="28"/>
              </w:rPr>
            </w:pPr>
            <w:r>
              <w:rPr>
                <w:color w:val="000000"/>
                <w:szCs w:val="28"/>
              </w:rPr>
              <w:t>ул. Миасская, 1</w:t>
            </w:r>
          </w:p>
        </w:tc>
        <w:tc>
          <w:tcPr>
            <w:tcW w:w="1199" w:type="dxa"/>
            <w:tcBorders>
              <w:top w:val="nil"/>
              <w:left w:val="nil"/>
              <w:bottom w:val="single" w:sz="4" w:space="0" w:color="000000"/>
              <w:right w:val="single" w:sz="4" w:space="0" w:color="000000"/>
            </w:tcBorders>
            <w:shd w:val="clear" w:color="auto" w:fill="auto"/>
            <w:vAlign w:val="bottom"/>
            <w:hideMark/>
          </w:tcPr>
          <w:p w14:paraId="2A57294D" w14:textId="5DF7C69F" w:rsidR="004431D1" w:rsidRPr="00226B3A" w:rsidRDefault="004431D1" w:rsidP="004431D1">
            <w:pPr>
              <w:rPr>
                <w:color w:val="000000"/>
                <w:szCs w:val="28"/>
              </w:rPr>
            </w:pPr>
            <w:r>
              <w:rPr>
                <w:color w:val="000000"/>
                <w:szCs w:val="28"/>
              </w:rPr>
              <w:t>60.81</w:t>
            </w:r>
          </w:p>
        </w:tc>
        <w:tc>
          <w:tcPr>
            <w:tcW w:w="1711" w:type="dxa"/>
            <w:tcBorders>
              <w:top w:val="nil"/>
              <w:left w:val="nil"/>
              <w:bottom w:val="single" w:sz="4" w:space="0" w:color="000000"/>
              <w:right w:val="single" w:sz="4" w:space="0" w:color="000000"/>
            </w:tcBorders>
            <w:shd w:val="clear" w:color="auto" w:fill="auto"/>
            <w:vAlign w:val="bottom"/>
            <w:hideMark/>
          </w:tcPr>
          <w:p w14:paraId="6CD827B1" w14:textId="58952C57"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3B779E66" w14:textId="2AF53AC0"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77047483" w14:textId="7FE36CC3" w:rsidR="004431D1" w:rsidRPr="00226B3A" w:rsidRDefault="004431D1" w:rsidP="004431D1">
            <w:pPr>
              <w:rPr>
                <w:color w:val="000000"/>
                <w:szCs w:val="28"/>
              </w:rPr>
            </w:pPr>
            <w:r>
              <w:rPr>
                <w:color w:val="000000"/>
                <w:szCs w:val="28"/>
              </w:rPr>
              <w:t>6.081</w:t>
            </w:r>
          </w:p>
        </w:tc>
        <w:tc>
          <w:tcPr>
            <w:tcW w:w="1447" w:type="dxa"/>
            <w:tcBorders>
              <w:top w:val="nil"/>
              <w:left w:val="nil"/>
              <w:bottom w:val="single" w:sz="4" w:space="0" w:color="000000"/>
              <w:right w:val="single" w:sz="4" w:space="0" w:color="000000"/>
            </w:tcBorders>
            <w:shd w:val="clear" w:color="auto" w:fill="auto"/>
            <w:hideMark/>
          </w:tcPr>
          <w:p w14:paraId="00F6AE0B" w14:textId="77777777" w:rsidR="004431D1" w:rsidRPr="00226B3A" w:rsidRDefault="004431D1" w:rsidP="004431D1">
            <w:pPr>
              <w:rPr>
                <w:color w:val="000000"/>
                <w:szCs w:val="28"/>
              </w:rPr>
            </w:pPr>
            <w:r w:rsidRPr="00226B3A">
              <w:rPr>
                <w:color w:val="000000"/>
                <w:szCs w:val="28"/>
              </w:rPr>
              <w:t>Сухой</w:t>
            </w:r>
          </w:p>
        </w:tc>
      </w:tr>
      <w:tr w:rsidR="004431D1" w:rsidRPr="00226B3A" w14:paraId="504DAE5B"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3E658A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6E43F91" w14:textId="3550E6D3" w:rsidR="004431D1" w:rsidRPr="00226B3A" w:rsidRDefault="004431D1" w:rsidP="004431D1">
            <w:pPr>
              <w:rPr>
                <w:color w:val="000000"/>
                <w:szCs w:val="28"/>
              </w:rPr>
            </w:pPr>
            <w:r>
              <w:rPr>
                <w:color w:val="000000"/>
                <w:szCs w:val="28"/>
              </w:rPr>
              <w:t>ТК7-2</w:t>
            </w:r>
          </w:p>
        </w:tc>
        <w:tc>
          <w:tcPr>
            <w:tcW w:w="3686" w:type="dxa"/>
            <w:tcBorders>
              <w:top w:val="nil"/>
              <w:left w:val="nil"/>
              <w:bottom w:val="single" w:sz="4" w:space="0" w:color="000000"/>
              <w:right w:val="single" w:sz="4" w:space="0" w:color="000000"/>
            </w:tcBorders>
            <w:shd w:val="clear" w:color="auto" w:fill="auto"/>
            <w:vAlign w:val="bottom"/>
            <w:hideMark/>
          </w:tcPr>
          <w:p w14:paraId="2D67A30D" w14:textId="43D1884D" w:rsidR="004431D1" w:rsidRPr="00226B3A" w:rsidRDefault="004431D1" w:rsidP="004431D1">
            <w:pPr>
              <w:rPr>
                <w:color w:val="000000"/>
                <w:szCs w:val="28"/>
              </w:rPr>
            </w:pPr>
            <w:r>
              <w:rPr>
                <w:color w:val="000000"/>
                <w:szCs w:val="28"/>
              </w:rPr>
              <w:t>ТК8</w:t>
            </w:r>
          </w:p>
        </w:tc>
        <w:tc>
          <w:tcPr>
            <w:tcW w:w="1199" w:type="dxa"/>
            <w:tcBorders>
              <w:top w:val="nil"/>
              <w:left w:val="nil"/>
              <w:bottom w:val="single" w:sz="4" w:space="0" w:color="000000"/>
              <w:right w:val="single" w:sz="4" w:space="0" w:color="000000"/>
            </w:tcBorders>
            <w:shd w:val="clear" w:color="auto" w:fill="auto"/>
            <w:vAlign w:val="bottom"/>
            <w:hideMark/>
          </w:tcPr>
          <w:p w14:paraId="7BE6E97C" w14:textId="4E79A296" w:rsidR="004431D1" w:rsidRPr="00226B3A" w:rsidRDefault="004431D1" w:rsidP="004431D1">
            <w:pPr>
              <w:rPr>
                <w:color w:val="000000"/>
                <w:szCs w:val="28"/>
              </w:rPr>
            </w:pPr>
            <w:r>
              <w:rPr>
                <w:color w:val="000000"/>
                <w:szCs w:val="28"/>
              </w:rPr>
              <w:t>71.00</w:t>
            </w:r>
          </w:p>
        </w:tc>
        <w:tc>
          <w:tcPr>
            <w:tcW w:w="1711" w:type="dxa"/>
            <w:tcBorders>
              <w:top w:val="nil"/>
              <w:left w:val="nil"/>
              <w:bottom w:val="single" w:sz="4" w:space="0" w:color="000000"/>
              <w:right w:val="single" w:sz="4" w:space="0" w:color="000000"/>
            </w:tcBorders>
            <w:shd w:val="clear" w:color="auto" w:fill="auto"/>
            <w:vAlign w:val="bottom"/>
            <w:hideMark/>
          </w:tcPr>
          <w:p w14:paraId="649829FD" w14:textId="7C1CD495"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3C8FB723" w14:textId="32D4240E"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70718697" w14:textId="1F9A8D1B" w:rsidR="004431D1" w:rsidRPr="00226B3A" w:rsidRDefault="004431D1" w:rsidP="004431D1">
            <w:pPr>
              <w:rPr>
                <w:color w:val="000000"/>
                <w:szCs w:val="28"/>
              </w:rPr>
            </w:pPr>
            <w:r>
              <w:rPr>
                <w:color w:val="000000"/>
                <w:szCs w:val="28"/>
              </w:rPr>
              <w:t>7.100</w:t>
            </w:r>
          </w:p>
        </w:tc>
        <w:tc>
          <w:tcPr>
            <w:tcW w:w="1447" w:type="dxa"/>
            <w:tcBorders>
              <w:top w:val="nil"/>
              <w:left w:val="nil"/>
              <w:bottom w:val="single" w:sz="4" w:space="0" w:color="000000"/>
              <w:right w:val="single" w:sz="4" w:space="0" w:color="000000"/>
            </w:tcBorders>
            <w:shd w:val="clear" w:color="auto" w:fill="auto"/>
            <w:hideMark/>
          </w:tcPr>
          <w:p w14:paraId="4E4536A1" w14:textId="77777777" w:rsidR="004431D1" w:rsidRPr="00226B3A" w:rsidRDefault="004431D1" w:rsidP="004431D1">
            <w:pPr>
              <w:rPr>
                <w:color w:val="000000"/>
                <w:szCs w:val="28"/>
              </w:rPr>
            </w:pPr>
            <w:r w:rsidRPr="00226B3A">
              <w:rPr>
                <w:color w:val="000000"/>
                <w:szCs w:val="28"/>
              </w:rPr>
              <w:t>Сухой</w:t>
            </w:r>
          </w:p>
        </w:tc>
      </w:tr>
      <w:tr w:rsidR="004431D1" w:rsidRPr="00226B3A" w14:paraId="2382293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F26BA2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BC0C6AF" w14:textId="78D4112F" w:rsidR="004431D1" w:rsidRPr="00226B3A" w:rsidRDefault="004431D1" w:rsidP="004431D1">
            <w:pPr>
              <w:rPr>
                <w:color w:val="000000"/>
                <w:szCs w:val="28"/>
              </w:rPr>
            </w:pPr>
            <w:r>
              <w:rPr>
                <w:color w:val="000000"/>
                <w:szCs w:val="28"/>
              </w:rPr>
              <w:t>ТК7-2</w:t>
            </w:r>
          </w:p>
        </w:tc>
        <w:tc>
          <w:tcPr>
            <w:tcW w:w="3686" w:type="dxa"/>
            <w:tcBorders>
              <w:top w:val="nil"/>
              <w:left w:val="nil"/>
              <w:bottom w:val="single" w:sz="4" w:space="0" w:color="000000"/>
              <w:right w:val="single" w:sz="4" w:space="0" w:color="000000"/>
            </w:tcBorders>
            <w:shd w:val="clear" w:color="auto" w:fill="auto"/>
            <w:vAlign w:val="bottom"/>
            <w:hideMark/>
          </w:tcPr>
          <w:p w14:paraId="4D92F0DB" w14:textId="058EF5E5" w:rsidR="004431D1" w:rsidRPr="00226B3A" w:rsidRDefault="004431D1" w:rsidP="004431D1">
            <w:pPr>
              <w:rPr>
                <w:color w:val="000000"/>
                <w:szCs w:val="28"/>
              </w:rPr>
            </w:pPr>
            <w:r>
              <w:rPr>
                <w:color w:val="000000"/>
                <w:szCs w:val="28"/>
              </w:rPr>
              <w:t>ул. Гагарина, 24</w:t>
            </w:r>
          </w:p>
        </w:tc>
        <w:tc>
          <w:tcPr>
            <w:tcW w:w="1199" w:type="dxa"/>
            <w:tcBorders>
              <w:top w:val="nil"/>
              <w:left w:val="nil"/>
              <w:bottom w:val="single" w:sz="4" w:space="0" w:color="000000"/>
              <w:right w:val="single" w:sz="4" w:space="0" w:color="000000"/>
            </w:tcBorders>
            <w:shd w:val="clear" w:color="auto" w:fill="auto"/>
            <w:vAlign w:val="bottom"/>
            <w:hideMark/>
          </w:tcPr>
          <w:p w14:paraId="192ECDC3" w14:textId="1E53B232" w:rsidR="004431D1" w:rsidRPr="00226B3A" w:rsidRDefault="004431D1" w:rsidP="004431D1">
            <w:pPr>
              <w:rPr>
                <w:color w:val="000000"/>
                <w:szCs w:val="28"/>
              </w:rPr>
            </w:pPr>
            <w:r>
              <w:rPr>
                <w:color w:val="000000"/>
                <w:szCs w:val="28"/>
              </w:rPr>
              <w:t>10.99</w:t>
            </w:r>
          </w:p>
        </w:tc>
        <w:tc>
          <w:tcPr>
            <w:tcW w:w="1711" w:type="dxa"/>
            <w:tcBorders>
              <w:top w:val="nil"/>
              <w:left w:val="nil"/>
              <w:bottom w:val="single" w:sz="4" w:space="0" w:color="000000"/>
              <w:right w:val="single" w:sz="4" w:space="0" w:color="000000"/>
            </w:tcBorders>
            <w:shd w:val="clear" w:color="auto" w:fill="auto"/>
            <w:vAlign w:val="bottom"/>
            <w:hideMark/>
          </w:tcPr>
          <w:p w14:paraId="33988144" w14:textId="5A07270F"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7CA3D5DB" w14:textId="093BB475"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34502FB1" w14:textId="0BCD651D" w:rsidR="004431D1" w:rsidRPr="00226B3A" w:rsidRDefault="004431D1" w:rsidP="004431D1">
            <w:pPr>
              <w:rPr>
                <w:color w:val="000000"/>
                <w:szCs w:val="28"/>
              </w:rPr>
            </w:pPr>
            <w:r>
              <w:rPr>
                <w:color w:val="000000"/>
                <w:szCs w:val="28"/>
              </w:rPr>
              <w:t>1.758</w:t>
            </w:r>
          </w:p>
        </w:tc>
        <w:tc>
          <w:tcPr>
            <w:tcW w:w="1447" w:type="dxa"/>
            <w:tcBorders>
              <w:top w:val="nil"/>
              <w:left w:val="nil"/>
              <w:bottom w:val="single" w:sz="4" w:space="0" w:color="000000"/>
              <w:right w:val="single" w:sz="4" w:space="0" w:color="000000"/>
            </w:tcBorders>
            <w:shd w:val="clear" w:color="auto" w:fill="auto"/>
            <w:hideMark/>
          </w:tcPr>
          <w:p w14:paraId="034259F8" w14:textId="77777777" w:rsidR="004431D1" w:rsidRPr="00226B3A" w:rsidRDefault="004431D1" w:rsidP="004431D1">
            <w:pPr>
              <w:rPr>
                <w:color w:val="000000"/>
                <w:szCs w:val="28"/>
              </w:rPr>
            </w:pPr>
            <w:r w:rsidRPr="00226B3A">
              <w:rPr>
                <w:color w:val="000000"/>
                <w:szCs w:val="28"/>
              </w:rPr>
              <w:t>Сухой</w:t>
            </w:r>
          </w:p>
        </w:tc>
      </w:tr>
      <w:tr w:rsidR="004431D1" w:rsidRPr="00226B3A" w14:paraId="6FF73DEE"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38CE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2F06E2E" w14:textId="2726577D" w:rsidR="004431D1" w:rsidRPr="00226B3A" w:rsidRDefault="004431D1" w:rsidP="004431D1">
            <w:pPr>
              <w:rPr>
                <w:color w:val="000000"/>
                <w:szCs w:val="28"/>
              </w:rPr>
            </w:pPr>
            <w:r>
              <w:rPr>
                <w:color w:val="000000"/>
                <w:szCs w:val="28"/>
              </w:rPr>
              <w:t>ул. Гагарина, 24</w:t>
            </w:r>
          </w:p>
        </w:tc>
        <w:tc>
          <w:tcPr>
            <w:tcW w:w="3686" w:type="dxa"/>
            <w:tcBorders>
              <w:top w:val="nil"/>
              <w:left w:val="nil"/>
              <w:bottom w:val="single" w:sz="4" w:space="0" w:color="000000"/>
              <w:right w:val="single" w:sz="4" w:space="0" w:color="000000"/>
            </w:tcBorders>
            <w:shd w:val="clear" w:color="auto" w:fill="auto"/>
            <w:vAlign w:val="bottom"/>
            <w:hideMark/>
          </w:tcPr>
          <w:p w14:paraId="2CBF9768" w14:textId="1545CF80" w:rsidR="004431D1" w:rsidRPr="00226B3A" w:rsidRDefault="004431D1" w:rsidP="004431D1">
            <w:pPr>
              <w:rPr>
                <w:color w:val="000000"/>
                <w:szCs w:val="28"/>
              </w:rPr>
            </w:pPr>
            <w:r>
              <w:rPr>
                <w:color w:val="000000"/>
                <w:szCs w:val="28"/>
              </w:rPr>
              <w:t>ул. Гагарина, 26</w:t>
            </w:r>
          </w:p>
        </w:tc>
        <w:tc>
          <w:tcPr>
            <w:tcW w:w="1199" w:type="dxa"/>
            <w:tcBorders>
              <w:top w:val="nil"/>
              <w:left w:val="nil"/>
              <w:bottom w:val="single" w:sz="4" w:space="0" w:color="000000"/>
              <w:right w:val="single" w:sz="4" w:space="0" w:color="000000"/>
            </w:tcBorders>
            <w:shd w:val="clear" w:color="auto" w:fill="auto"/>
            <w:vAlign w:val="bottom"/>
            <w:hideMark/>
          </w:tcPr>
          <w:p w14:paraId="4D202934" w14:textId="3DE09A7C" w:rsidR="004431D1" w:rsidRPr="00226B3A" w:rsidRDefault="004431D1" w:rsidP="004431D1">
            <w:pPr>
              <w:rPr>
                <w:color w:val="000000"/>
                <w:szCs w:val="28"/>
              </w:rPr>
            </w:pPr>
            <w:r>
              <w:rPr>
                <w:color w:val="000000"/>
                <w:szCs w:val="28"/>
              </w:rPr>
              <w:t>47.15</w:t>
            </w:r>
          </w:p>
        </w:tc>
        <w:tc>
          <w:tcPr>
            <w:tcW w:w="1711" w:type="dxa"/>
            <w:tcBorders>
              <w:top w:val="nil"/>
              <w:left w:val="nil"/>
              <w:bottom w:val="single" w:sz="4" w:space="0" w:color="000000"/>
              <w:right w:val="single" w:sz="4" w:space="0" w:color="000000"/>
            </w:tcBorders>
            <w:shd w:val="clear" w:color="auto" w:fill="auto"/>
            <w:vAlign w:val="bottom"/>
            <w:hideMark/>
          </w:tcPr>
          <w:p w14:paraId="65D9811C" w14:textId="6E85644A"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643B0B7A" w14:textId="10D11C13"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48342E46" w14:textId="3D9C2E14" w:rsidR="004431D1" w:rsidRPr="00226B3A" w:rsidRDefault="004431D1" w:rsidP="004431D1">
            <w:pPr>
              <w:rPr>
                <w:color w:val="000000"/>
                <w:szCs w:val="28"/>
              </w:rPr>
            </w:pPr>
            <w:r>
              <w:rPr>
                <w:color w:val="000000"/>
                <w:szCs w:val="28"/>
              </w:rPr>
              <w:t>4.715</w:t>
            </w:r>
          </w:p>
        </w:tc>
        <w:tc>
          <w:tcPr>
            <w:tcW w:w="1447" w:type="dxa"/>
            <w:tcBorders>
              <w:top w:val="nil"/>
              <w:left w:val="nil"/>
              <w:bottom w:val="single" w:sz="4" w:space="0" w:color="000000"/>
              <w:right w:val="single" w:sz="4" w:space="0" w:color="000000"/>
            </w:tcBorders>
            <w:shd w:val="clear" w:color="auto" w:fill="auto"/>
            <w:hideMark/>
          </w:tcPr>
          <w:p w14:paraId="14DFFCF0" w14:textId="77777777" w:rsidR="004431D1" w:rsidRPr="00226B3A" w:rsidRDefault="004431D1" w:rsidP="004431D1">
            <w:pPr>
              <w:rPr>
                <w:color w:val="000000"/>
                <w:szCs w:val="28"/>
              </w:rPr>
            </w:pPr>
            <w:r w:rsidRPr="00226B3A">
              <w:rPr>
                <w:color w:val="000000"/>
                <w:szCs w:val="28"/>
              </w:rPr>
              <w:t>Сухой</w:t>
            </w:r>
          </w:p>
        </w:tc>
      </w:tr>
      <w:tr w:rsidR="004431D1" w:rsidRPr="00226B3A" w14:paraId="3EC5A2B1"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0FBCE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5CE19D2" w14:textId="61A6F748" w:rsidR="004431D1" w:rsidRPr="00226B3A" w:rsidRDefault="004431D1" w:rsidP="004431D1">
            <w:pPr>
              <w:rPr>
                <w:color w:val="000000"/>
                <w:szCs w:val="28"/>
              </w:rPr>
            </w:pPr>
            <w:r>
              <w:rPr>
                <w:color w:val="000000"/>
                <w:szCs w:val="28"/>
              </w:rPr>
              <w:t>ТК7-1</w:t>
            </w:r>
          </w:p>
        </w:tc>
        <w:tc>
          <w:tcPr>
            <w:tcW w:w="3686" w:type="dxa"/>
            <w:tcBorders>
              <w:top w:val="nil"/>
              <w:left w:val="nil"/>
              <w:bottom w:val="single" w:sz="4" w:space="0" w:color="000000"/>
              <w:right w:val="single" w:sz="4" w:space="0" w:color="000000"/>
            </w:tcBorders>
            <w:shd w:val="clear" w:color="auto" w:fill="auto"/>
            <w:vAlign w:val="bottom"/>
            <w:hideMark/>
          </w:tcPr>
          <w:p w14:paraId="6EC16088" w14:textId="309055BD" w:rsidR="004431D1" w:rsidRPr="00226B3A" w:rsidRDefault="004431D1" w:rsidP="004431D1">
            <w:pPr>
              <w:rPr>
                <w:color w:val="000000"/>
                <w:szCs w:val="28"/>
              </w:rPr>
            </w:pPr>
            <w:r>
              <w:rPr>
                <w:color w:val="000000"/>
                <w:szCs w:val="28"/>
              </w:rPr>
              <w:t>ТК7-2</w:t>
            </w:r>
          </w:p>
        </w:tc>
        <w:tc>
          <w:tcPr>
            <w:tcW w:w="1199" w:type="dxa"/>
            <w:tcBorders>
              <w:top w:val="nil"/>
              <w:left w:val="nil"/>
              <w:bottom w:val="single" w:sz="4" w:space="0" w:color="000000"/>
              <w:right w:val="single" w:sz="4" w:space="0" w:color="000000"/>
            </w:tcBorders>
            <w:shd w:val="clear" w:color="auto" w:fill="auto"/>
            <w:vAlign w:val="bottom"/>
            <w:hideMark/>
          </w:tcPr>
          <w:p w14:paraId="0BA13A0B" w14:textId="5EFBB417" w:rsidR="004431D1" w:rsidRPr="00226B3A" w:rsidRDefault="004431D1" w:rsidP="004431D1">
            <w:pPr>
              <w:rPr>
                <w:color w:val="000000"/>
                <w:szCs w:val="28"/>
              </w:rPr>
            </w:pPr>
            <w:r>
              <w:rPr>
                <w:color w:val="000000"/>
                <w:szCs w:val="28"/>
              </w:rPr>
              <w:t>79.25</w:t>
            </w:r>
          </w:p>
        </w:tc>
        <w:tc>
          <w:tcPr>
            <w:tcW w:w="1711" w:type="dxa"/>
            <w:tcBorders>
              <w:top w:val="nil"/>
              <w:left w:val="nil"/>
              <w:bottom w:val="single" w:sz="4" w:space="0" w:color="000000"/>
              <w:right w:val="single" w:sz="4" w:space="0" w:color="000000"/>
            </w:tcBorders>
            <w:shd w:val="clear" w:color="auto" w:fill="auto"/>
            <w:vAlign w:val="bottom"/>
            <w:hideMark/>
          </w:tcPr>
          <w:p w14:paraId="433C7C8E" w14:textId="0FA3D624"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02833526" w14:textId="3B1EB37C"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7E9A92F2" w14:textId="47B90656" w:rsidR="004431D1" w:rsidRPr="00226B3A" w:rsidRDefault="004431D1" w:rsidP="004431D1">
            <w:pPr>
              <w:rPr>
                <w:color w:val="000000"/>
                <w:szCs w:val="28"/>
              </w:rPr>
            </w:pPr>
            <w:r>
              <w:rPr>
                <w:color w:val="000000"/>
                <w:szCs w:val="28"/>
              </w:rPr>
              <w:t>15.850</w:t>
            </w:r>
          </w:p>
        </w:tc>
        <w:tc>
          <w:tcPr>
            <w:tcW w:w="1447" w:type="dxa"/>
            <w:tcBorders>
              <w:top w:val="nil"/>
              <w:left w:val="nil"/>
              <w:bottom w:val="single" w:sz="4" w:space="0" w:color="000000"/>
              <w:right w:val="single" w:sz="4" w:space="0" w:color="000000"/>
            </w:tcBorders>
            <w:shd w:val="clear" w:color="auto" w:fill="auto"/>
            <w:hideMark/>
          </w:tcPr>
          <w:p w14:paraId="0B044B33" w14:textId="77777777" w:rsidR="004431D1" w:rsidRPr="00226B3A" w:rsidRDefault="004431D1" w:rsidP="004431D1">
            <w:pPr>
              <w:rPr>
                <w:color w:val="000000"/>
                <w:szCs w:val="28"/>
              </w:rPr>
            </w:pPr>
            <w:r w:rsidRPr="00226B3A">
              <w:rPr>
                <w:color w:val="000000"/>
                <w:szCs w:val="28"/>
              </w:rPr>
              <w:t>Сухой</w:t>
            </w:r>
          </w:p>
        </w:tc>
      </w:tr>
      <w:tr w:rsidR="004431D1" w:rsidRPr="00226B3A" w14:paraId="7D9E19B2"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FF3ED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11B609A" w14:textId="2E43D51C" w:rsidR="004431D1" w:rsidRPr="00226B3A" w:rsidRDefault="004431D1" w:rsidP="004431D1">
            <w:pPr>
              <w:rPr>
                <w:color w:val="000000"/>
                <w:szCs w:val="28"/>
              </w:rPr>
            </w:pPr>
            <w:r>
              <w:rPr>
                <w:color w:val="000000"/>
                <w:szCs w:val="28"/>
              </w:rPr>
              <w:t>ТК7-1</w:t>
            </w:r>
          </w:p>
        </w:tc>
        <w:tc>
          <w:tcPr>
            <w:tcW w:w="3686" w:type="dxa"/>
            <w:tcBorders>
              <w:top w:val="nil"/>
              <w:left w:val="nil"/>
              <w:bottom w:val="single" w:sz="4" w:space="0" w:color="000000"/>
              <w:right w:val="single" w:sz="4" w:space="0" w:color="000000"/>
            </w:tcBorders>
            <w:shd w:val="clear" w:color="auto" w:fill="auto"/>
            <w:vAlign w:val="bottom"/>
            <w:hideMark/>
          </w:tcPr>
          <w:p w14:paraId="7255D640" w14:textId="45E3D34D" w:rsidR="004431D1" w:rsidRPr="00226B3A" w:rsidRDefault="004431D1" w:rsidP="004431D1">
            <w:pPr>
              <w:rPr>
                <w:color w:val="000000"/>
                <w:szCs w:val="28"/>
              </w:rPr>
            </w:pPr>
            <w:r>
              <w:rPr>
                <w:color w:val="000000"/>
                <w:szCs w:val="28"/>
              </w:rPr>
              <w:t>ул. Гагарина, 28</w:t>
            </w:r>
          </w:p>
        </w:tc>
        <w:tc>
          <w:tcPr>
            <w:tcW w:w="1199" w:type="dxa"/>
            <w:tcBorders>
              <w:top w:val="nil"/>
              <w:left w:val="nil"/>
              <w:bottom w:val="single" w:sz="4" w:space="0" w:color="000000"/>
              <w:right w:val="single" w:sz="4" w:space="0" w:color="000000"/>
            </w:tcBorders>
            <w:shd w:val="clear" w:color="auto" w:fill="auto"/>
            <w:vAlign w:val="bottom"/>
            <w:hideMark/>
          </w:tcPr>
          <w:p w14:paraId="62093B13" w14:textId="06841BA9" w:rsidR="004431D1" w:rsidRPr="00226B3A" w:rsidRDefault="004431D1" w:rsidP="004431D1">
            <w:pPr>
              <w:rPr>
                <w:color w:val="000000"/>
                <w:szCs w:val="28"/>
              </w:rPr>
            </w:pPr>
            <w:r>
              <w:rPr>
                <w:color w:val="000000"/>
                <w:szCs w:val="28"/>
              </w:rPr>
              <w:t>43.13</w:t>
            </w:r>
          </w:p>
        </w:tc>
        <w:tc>
          <w:tcPr>
            <w:tcW w:w="1711" w:type="dxa"/>
            <w:tcBorders>
              <w:top w:val="nil"/>
              <w:left w:val="nil"/>
              <w:bottom w:val="single" w:sz="4" w:space="0" w:color="000000"/>
              <w:right w:val="single" w:sz="4" w:space="0" w:color="000000"/>
            </w:tcBorders>
            <w:shd w:val="clear" w:color="auto" w:fill="auto"/>
            <w:vAlign w:val="bottom"/>
            <w:hideMark/>
          </w:tcPr>
          <w:p w14:paraId="172C426A" w14:textId="6579B57A"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17FC8F50" w14:textId="4185BEC4"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4F12A962" w14:textId="29FD2CDD" w:rsidR="004431D1" w:rsidRPr="00226B3A" w:rsidRDefault="004431D1" w:rsidP="004431D1">
            <w:pPr>
              <w:rPr>
                <w:color w:val="000000"/>
                <w:szCs w:val="28"/>
              </w:rPr>
            </w:pPr>
            <w:r>
              <w:rPr>
                <w:color w:val="000000"/>
                <w:szCs w:val="28"/>
              </w:rPr>
              <w:t>6.901</w:t>
            </w:r>
          </w:p>
        </w:tc>
        <w:tc>
          <w:tcPr>
            <w:tcW w:w="1447" w:type="dxa"/>
            <w:tcBorders>
              <w:top w:val="nil"/>
              <w:left w:val="nil"/>
              <w:bottom w:val="single" w:sz="4" w:space="0" w:color="000000"/>
              <w:right w:val="single" w:sz="4" w:space="0" w:color="000000"/>
            </w:tcBorders>
            <w:shd w:val="clear" w:color="auto" w:fill="auto"/>
            <w:hideMark/>
          </w:tcPr>
          <w:p w14:paraId="19F8ECB8" w14:textId="77777777" w:rsidR="004431D1" w:rsidRPr="00226B3A" w:rsidRDefault="004431D1" w:rsidP="004431D1">
            <w:pPr>
              <w:rPr>
                <w:color w:val="000000"/>
                <w:szCs w:val="28"/>
              </w:rPr>
            </w:pPr>
            <w:r w:rsidRPr="00226B3A">
              <w:rPr>
                <w:color w:val="000000"/>
                <w:szCs w:val="28"/>
              </w:rPr>
              <w:t>Сухой</w:t>
            </w:r>
          </w:p>
        </w:tc>
      </w:tr>
      <w:tr w:rsidR="004431D1" w:rsidRPr="00226B3A" w14:paraId="2D33C30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4CAD1D"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999F74B" w14:textId="140800B7" w:rsidR="004431D1" w:rsidRPr="00226B3A" w:rsidRDefault="004431D1" w:rsidP="004431D1">
            <w:pPr>
              <w:rPr>
                <w:color w:val="000000"/>
                <w:szCs w:val="28"/>
              </w:rPr>
            </w:pPr>
            <w:r>
              <w:rPr>
                <w:color w:val="000000"/>
                <w:szCs w:val="28"/>
              </w:rPr>
              <w:t>ТК37</w:t>
            </w:r>
          </w:p>
        </w:tc>
        <w:tc>
          <w:tcPr>
            <w:tcW w:w="3686" w:type="dxa"/>
            <w:tcBorders>
              <w:top w:val="nil"/>
              <w:left w:val="nil"/>
              <w:bottom w:val="single" w:sz="4" w:space="0" w:color="000000"/>
              <w:right w:val="single" w:sz="4" w:space="0" w:color="000000"/>
            </w:tcBorders>
            <w:shd w:val="clear" w:color="auto" w:fill="auto"/>
            <w:vAlign w:val="bottom"/>
            <w:hideMark/>
          </w:tcPr>
          <w:p w14:paraId="02B0D636" w14:textId="134FE185" w:rsidR="004431D1" w:rsidRPr="00226B3A" w:rsidRDefault="004431D1" w:rsidP="004431D1">
            <w:pPr>
              <w:rPr>
                <w:color w:val="000000"/>
                <w:szCs w:val="28"/>
              </w:rPr>
            </w:pPr>
            <w:r>
              <w:rPr>
                <w:color w:val="000000"/>
                <w:szCs w:val="28"/>
              </w:rPr>
              <w:t>ТК37</w:t>
            </w:r>
          </w:p>
        </w:tc>
        <w:tc>
          <w:tcPr>
            <w:tcW w:w="1199" w:type="dxa"/>
            <w:tcBorders>
              <w:top w:val="nil"/>
              <w:left w:val="nil"/>
              <w:bottom w:val="single" w:sz="4" w:space="0" w:color="000000"/>
              <w:right w:val="single" w:sz="4" w:space="0" w:color="000000"/>
            </w:tcBorders>
            <w:shd w:val="clear" w:color="auto" w:fill="auto"/>
            <w:vAlign w:val="bottom"/>
            <w:hideMark/>
          </w:tcPr>
          <w:p w14:paraId="5516808D" w14:textId="2AF3FBA6" w:rsidR="004431D1" w:rsidRPr="00226B3A" w:rsidRDefault="004431D1" w:rsidP="004431D1">
            <w:pPr>
              <w:rPr>
                <w:color w:val="000000"/>
                <w:szCs w:val="28"/>
              </w:rPr>
            </w:pPr>
            <w:r>
              <w:rPr>
                <w:color w:val="000000"/>
                <w:szCs w:val="28"/>
              </w:rPr>
              <w:t>94.07</w:t>
            </w:r>
          </w:p>
        </w:tc>
        <w:tc>
          <w:tcPr>
            <w:tcW w:w="1711" w:type="dxa"/>
            <w:tcBorders>
              <w:top w:val="nil"/>
              <w:left w:val="nil"/>
              <w:bottom w:val="single" w:sz="4" w:space="0" w:color="000000"/>
              <w:right w:val="single" w:sz="4" w:space="0" w:color="000000"/>
            </w:tcBorders>
            <w:shd w:val="clear" w:color="auto" w:fill="auto"/>
            <w:vAlign w:val="bottom"/>
            <w:hideMark/>
          </w:tcPr>
          <w:p w14:paraId="5B4E7E22" w14:textId="2D84A1AC"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6D49D82F" w14:textId="31036512"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44F76A40" w14:textId="7DF019CF" w:rsidR="004431D1" w:rsidRPr="00226B3A" w:rsidRDefault="004431D1" w:rsidP="004431D1">
            <w:pPr>
              <w:rPr>
                <w:color w:val="000000"/>
                <w:szCs w:val="28"/>
              </w:rPr>
            </w:pPr>
            <w:r>
              <w:rPr>
                <w:color w:val="000000"/>
                <w:szCs w:val="28"/>
              </w:rPr>
              <w:t>18.814</w:t>
            </w:r>
          </w:p>
        </w:tc>
        <w:tc>
          <w:tcPr>
            <w:tcW w:w="1447" w:type="dxa"/>
            <w:tcBorders>
              <w:top w:val="nil"/>
              <w:left w:val="nil"/>
              <w:bottom w:val="single" w:sz="4" w:space="0" w:color="000000"/>
              <w:right w:val="single" w:sz="4" w:space="0" w:color="000000"/>
            </w:tcBorders>
            <w:shd w:val="clear" w:color="auto" w:fill="auto"/>
            <w:hideMark/>
          </w:tcPr>
          <w:p w14:paraId="62B3F7BC" w14:textId="77777777" w:rsidR="004431D1" w:rsidRPr="00226B3A" w:rsidRDefault="004431D1" w:rsidP="004431D1">
            <w:pPr>
              <w:rPr>
                <w:color w:val="000000"/>
                <w:szCs w:val="28"/>
              </w:rPr>
            </w:pPr>
            <w:r w:rsidRPr="00226B3A">
              <w:rPr>
                <w:color w:val="000000"/>
                <w:szCs w:val="28"/>
              </w:rPr>
              <w:t>Сухой</w:t>
            </w:r>
          </w:p>
        </w:tc>
      </w:tr>
      <w:tr w:rsidR="004431D1" w:rsidRPr="00226B3A" w14:paraId="5EDB1CBE"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CD0A2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60B5FA0" w14:textId="4F92657D" w:rsidR="004431D1" w:rsidRPr="00226B3A" w:rsidRDefault="004431D1" w:rsidP="004431D1">
            <w:pPr>
              <w:rPr>
                <w:color w:val="000000"/>
                <w:szCs w:val="28"/>
              </w:rPr>
            </w:pPr>
            <w:r>
              <w:rPr>
                <w:color w:val="000000"/>
                <w:szCs w:val="28"/>
              </w:rPr>
              <w:t>ТК33</w:t>
            </w:r>
          </w:p>
        </w:tc>
        <w:tc>
          <w:tcPr>
            <w:tcW w:w="3686" w:type="dxa"/>
            <w:tcBorders>
              <w:top w:val="nil"/>
              <w:left w:val="nil"/>
              <w:bottom w:val="single" w:sz="4" w:space="0" w:color="000000"/>
              <w:right w:val="single" w:sz="4" w:space="0" w:color="000000"/>
            </w:tcBorders>
            <w:shd w:val="clear" w:color="auto" w:fill="auto"/>
            <w:vAlign w:val="bottom"/>
            <w:hideMark/>
          </w:tcPr>
          <w:p w14:paraId="4D602E5A" w14:textId="0D866A11" w:rsidR="004431D1" w:rsidRPr="00226B3A" w:rsidRDefault="004431D1" w:rsidP="004431D1">
            <w:pPr>
              <w:rPr>
                <w:color w:val="000000"/>
                <w:szCs w:val="28"/>
              </w:rPr>
            </w:pPr>
            <w:r>
              <w:rPr>
                <w:color w:val="000000"/>
                <w:szCs w:val="28"/>
              </w:rPr>
              <w:t>ТК35</w:t>
            </w:r>
          </w:p>
        </w:tc>
        <w:tc>
          <w:tcPr>
            <w:tcW w:w="1199" w:type="dxa"/>
            <w:tcBorders>
              <w:top w:val="nil"/>
              <w:left w:val="nil"/>
              <w:bottom w:val="single" w:sz="4" w:space="0" w:color="000000"/>
              <w:right w:val="single" w:sz="4" w:space="0" w:color="000000"/>
            </w:tcBorders>
            <w:shd w:val="clear" w:color="auto" w:fill="auto"/>
            <w:vAlign w:val="bottom"/>
            <w:hideMark/>
          </w:tcPr>
          <w:p w14:paraId="7DDF197E" w14:textId="764BFF96" w:rsidR="004431D1" w:rsidRPr="00226B3A" w:rsidRDefault="004431D1" w:rsidP="004431D1">
            <w:pPr>
              <w:rPr>
                <w:color w:val="000000"/>
                <w:szCs w:val="28"/>
              </w:rPr>
            </w:pPr>
            <w:r>
              <w:rPr>
                <w:color w:val="000000"/>
                <w:szCs w:val="28"/>
              </w:rPr>
              <w:t>96.00</w:t>
            </w:r>
          </w:p>
        </w:tc>
        <w:tc>
          <w:tcPr>
            <w:tcW w:w="1711" w:type="dxa"/>
            <w:tcBorders>
              <w:top w:val="nil"/>
              <w:left w:val="nil"/>
              <w:bottom w:val="single" w:sz="4" w:space="0" w:color="000000"/>
              <w:right w:val="single" w:sz="4" w:space="0" w:color="000000"/>
            </w:tcBorders>
            <w:shd w:val="clear" w:color="auto" w:fill="auto"/>
            <w:vAlign w:val="bottom"/>
            <w:hideMark/>
          </w:tcPr>
          <w:p w14:paraId="72E1FF11" w14:textId="7806D390"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63031899" w14:textId="170C60AE"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08D3954E" w14:textId="4D6EF790" w:rsidR="004431D1" w:rsidRPr="00226B3A" w:rsidRDefault="004431D1" w:rsidP="004431D1">
            <w:pPr>
              <w:rPr>
                <w:color w:val="000000"/>
                <w:szCs w:val="28"/>
              </w:rPr>
            </w:pPr>
            <w:r>
              <w:rPr>
                <w:color w:val="000000"/>
                <w:szCs w:val="28"/>
              </w:rPr>
              <w:t>19.200</w:t>
            </w:r>
          </w:p>
        </w:tc>
        <w:tc>
          <w:tcPr>
            <w:tcW w:w="1447" w:type="dxa"/>
            <w:tcBorders>
              <w:top w:val="nil"/>
              <w:left w:val="nil"/>
              <w:bottom w:val="single" w:sz="4" w:space="0" w:color="000000"/>
              <w:right w:val="single" w:sz="4" w:space="0" w:color="000000"/>
            </w:tcBorders>
            <w:shd w:val="clear" w:color="auto" w:fill="auto"/>
            <w:hideMark/>
          </w:tcPr>
          <w:p w14:paraId="38137E25" w14:textId="77777777" w:rsidR="004431D1" w:rsidRPr="00226B3A" w:rsidRDefault="004431D1" w:rsidP="004431D1">
            <w:pPr>
              <w:rPr>
                <w:color w:val="000000"/>
                <w:szCs w:val="28"/>
              </w:rPr>
            </w:pPr>
            <w:r w:rsidRPr="00226B3A">
              <w:rPr>
                <w:color w:val="000000"/>
                <w:szCs w:val="28"/>
              </w:rPr>
              <w:t>Сухой</w:t>
            </w:r>
          </w:p>
        </w:tc>
      </w:tr>
      <w:tr w:rsidR="004431D1" w:rsidRPr="00226B3A" w14:paraId="54FD1A1F"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EA93E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039719E" w14:textId="232E3CD8" w:rsidR="004431D1" w:rsidRPr="00226B3A" w:rsidRDefault="004431D1" w:rsidP="004431D1">
            <w:pPr>
              <w:rPr>
                <w:color w:val="000000"/>
                <w:szCs w:val="28"/>
              </w:rPr>
            </w:pPr>
            <w:r>
              <w:rPr>
                <w:color w:val="000000"/>
                <w:szCs w:val="28"/>
              </w:rPr>
              <w:t>ТК19</w:t>
            </w:r>
          </w:p>
        </w:tc>
        <w:tc>
          <w:tcPr>
            <w:tcW w:w="3686" w:type="dxa"/>
            <w:tcBorders>
              <w:top w:val="nil"/>
              <w:left w:val="nil"/>
              <w:bottom w:val="single" w:sz="4" w:space="0" w:color="000000"/>
              <w:right w:val="single" w:sz="4" w:space="0" w:color="000000"/>
            </w:tcBorders>
            <w:shd w:val="clear" w:color="auto" w:fill="auto"/>
            <w:vAlign w:val="bottom"/>
            <w:hideMark/>
          </w:tcPr>
          <w:p w14:paraId="76C88CAB" w14:textId="31F1501A" w:rsidR="004431D1" w:rsidRPr="00226B3A" w:rsidRDefault="004431D1" w:rsidP="004431D1">
            <w:pPr>
              <w:rPr>
                <w:color w:val="000000"/>
                <w:szCs w:val="28"/>
              </w:rPr>
            </w:pPr>
            <w:r>
              <w:rPr>
                <w:color w:val="000000"/>
                <w:szCs w:val="28"/>
              </w:rPr>
              <w:t>ТК29</w:t>
            </w:r>
          </w:p>
        </w:tc>
        <w:tc>
          <w:tcPr>
            <w:tcW w:w="1199" w:type="dxa"/>
            <w:tcBorders>
              <w:top w:val="nil"/>
              <w:left w:val="nil"/>
              <w:bottom w:val="single" w:sz="4" w:space="0" w:color="000000"/>
              <w:right w:val="single" w:sz="4" w:space="0" w:color="000000"/>
            </w:tcBorders>
            <w:shd w:val="clear" w:color="auto" w:fill="auto"/>
            <w:vAlign w:val="bottom"/>
            <w:hideMark/>
          </w:tcPr>
          <w:p w14:paraId="06C966E6" w14:textId="4E54D6E8" w:rsidR="004431D1" w:rsidRPr="00226B3A" w:rsidRDefault="004431D1" w:rsidP="004431D1">
            <w:pPr>
              <w:rPr>
                <w:color w:val="000000"/>
                <w:szCs w:val="28"/>
              </w:rPr>
            </w:pPr>
            <w:r>
              <w:rPr>
                <w:color w:val="000000"/>
                <w:szCs w:val="28"/>
              </w:rPr>
              <w:t>19.70</w:t>
            </w:r>
          </w:p>
        </w:tc>
        <w:tc>
          <w:tcPr>
            <w:tcW w:w="1711" w:type="dxa"/>
            <w:tcBorders>
              <w:top w:val="nil"/>
              <w:left w:val="nil"/>
              <w:bottom w:val="single" w:sz="4" w:space="0" w:color="000000"/>
              <w:right w:val="single" w:sz="4" w:space="0" w:color="000000"/>
            </w:tcBorders>
            <w:shd w:val="clear" w:color="auto" w:fill="auto"/>
            <w:vAlign w:val="bottom"/>
            <w:hideMark/>
          </w:tcPr>
          <w:p w14:paraId="777D32E2" w14:textId="5AFB70F5"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1916042F" w14:textId="16F60B91"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7CAB511E" w14:textId="1360DA7B" w:rsidR="004431D1" w:rsidRPr="00226B3A" w:rsidRDefault="004431D1" w:rsidP="004431D1">
            <w:pPr>
              <w:rPr>
                <w:color w:val="000000"/>
                <w:szCs w:val="28"/>
              </w:rPr>
            </w:pPr>
            <w:r>
              <w:rPr>
                <w:color w:val="000000"/>
                <w:szCs w:val="28"/>
              </w:rPr>
              <w:t>5.910</w:t>
            </w:r>
          </w:p>
        </w:tc>
        <w:tc>
          <w:tcPr>
            <w:tcW w:w="1447" w:type="dxa"/>
            <w:tcBorders>
              <w:top w:val="nil"/>
              <w:left w:val="nil"/>
              <w:bottom w:val="single" w:sz="4" w:space="0" w:color="000000"/>
              <w:right w:val="single" w:sz="4" w:space="0" w:color="000000"/>
            </w:tcBorders>
            <w:shd w:val="clear" w:color="auto" w:fill="auto"/>
            <w:hideMark/>
          </w:tcPr>
          <w:p w14:paraId="5353E821" w14:textId="77777777" w:rsidR="004431D1" w:rsidRPr="00226B3A" w:rsidRDefault="004431D1" w:rsidP="004431D1">
            <w:pPr>
              <w:rPr>
                <w:color w:val="000000"/>
                <w:szCs w:val="28"/>
              </w:rPr>
            </w:pPr>
            <w:r w:rsidRPr="00226B3A">
              <w:rPr>
                <w:color w:val="000000"/>
                <w:szCs w:val="28"/>
              </w:rPr>
              <w:t>Сухой</w:t>
            </w:r>
          </w:p>
        </w:tc>
      </w:tr>
      <w:tr w:rsidR="004431D1" w:rsidRPr="00226B3A" w14:paraId="10F8650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DFF2D4"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6736126" w14:textId="7ACFB809" w:rsidR="004431D1" w:rsidRPr="00226B3A" w:rsidRDefault="004431D1" w:rsidP="004431D1">
            <w:pPr>
              <w:rPr>
                <w:color w:val="000000"/>
                <w:szCs w:val="28"/>
              </w:rPr>
            </w:pPr>
            <w:r>
              <w:rPr>
                <w:color w:val="000000"/>
                <w:szCs w:val="28"/>
              </w:rPr>
              <w:t>ТК29</w:t>
            </w:r>
          </w:p>
        </w:tc>
        <w:tc>
          <w:tcPr>
            <w:tcW w:w="3686" w:type="dxa"/>
            <w:tcBorders>
              <w:top w:val="nil"/>
              <w:left w:val="nil"/>
              <w:bottom w:val="single" w:sz="4" w:space="0" w:color="000000"/>
              <w:right w:val="single" w:sz="4" w:space="0" w:color="000000"/>
            </w:tcBorders>
            <w:shd w:val="clear" w:color="auto" w:fill="auto"/>
            <w:vAlign w:val="bottom"/>
            <w:hideMark/>
          </w:tcPr>
          <w:p w14:paraId="13628FC7" w14:textId="1CC06BA4" w:rsidR="004431D1" w:rsidRPr="00226B3A" w:rsidRDefault="004431D1" w:rsidP="004431D1">
            <w:pPr>
              <w:rPr>
                <w:color w:val="000000"/>
                <w:szCs w:val="28"/>
              </w:rPr>
            </w:pPr>
            <w:r>
              <w:rPr>
                <w:color w:val="000000"/>
                <w:szCs w:val="28"/>
              </w:rPr>
              <w:t>ул. Гагарина, 21</w:t>
            </w:r>
          </w:p>
        </w:tc>
        <w:tc>
          <w:tcPr>
            <w:tcW w:w="1199" w:type="dxa"/>
            <w:tcBorders>
              <w:top w:val="nil"/>
              <w:left w:val="nil"/>
              <w:bottom w:val="single" w:sz="4" w:space="0" w:color="000000"/>
              <w:right w:val="single" w:sz="4" w:space="0" w:color="000000"/>
            </w:tcBorders>
            <w:shd w:val="clear" w:color="auto" w:fill="auto"/>
            <w:vAlign w:val="bottom"/>
            <w:hideMark/>
          </w:tcPr>
          <w:p w14:paraId="473275C5" w14:textId="78FCCC63" w:rsidR="004431D1" w:rsidRPr="00226B3A" w:rsidRDefault="004431D1" w:rsidP="004431D1">
            <w:pPr>
              <w:rPr>
                <w:color w:val="000000"/>
                <w:szCs w:val="28"/>
              </w:rPr>
            </w:pPr>
            <w:r>
              <w:rPr>
                <w:color w:val="000000"/>
                <w:szCs w:val="28"/>
              </w:rPr>
              <w:t>56.00</w:t>
            </w:r>
          </w:p>
        </w:tc>
        <w:tc>
          <w:tcPr>
            <w:tcW w:w="1711" w:type="dxa"/>
            <w:tcBorders>
              <w:top w:val="nil"/>
              <w:left w:val="nil"/>
              <w:bottom w:val="single" w:sz="4" w:space="0" w:color="000000"/>
              <w:right w:val="single" w:sz="4" w:space="0" w:color="000000"/>
            </w:tcBorders>
            <w:shd w:val="clear" w:color="auto" w:fill="auto"/>
            <w:vAlign w:val="bottom"/>
            <w:hideMark/>
          </w:tcPr>
          <w:p w14:paraId="75DCF469" w14:textId="6A5435A4"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389944ED" w14:textId="77278C77"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6AF5F769" w14:textId="76314F1C" w:rsidR="004431D1" w:rsidRPr="00226B3A" w:rsidRDefault="004431D1" w:rsidP="004431D1">
            <w:pPr>
              <w:rPr>
                <w:color w:val="000000"/>
                <w:szCs w:val="28"/>
              </w:rPr>
            </w:pPr>
            <w:r>
              <w:rPr>
                <w:color w:val="000000"/>
                <w:szCs w:val="28"/>
              </w:rPr>
              <w:t>3.584</w:t>
            </w:r>
          </w:p>
        </w:tc>
        <w:tc>
          <w:tcPr>
            <w:tcW w:w="1447" w:type="dxa"/>
            <w:tcBorders>
              <w:top w:val="nil"/>
              <w:left w:val="nil"/>
              <w:bottom w:val="single" w:sz="4" w:space="0" w:color="000000"/>
              <w:right w:val="single" w:sz="4" w:space="0" w:color="000000"/>
            </w:tcBorders>
            <w:shd w:val="clear" w:color="auto" w:fill="auto"/>
            <w:hideMark/>
          </w:tcPr>
          <w:p w14:paraId="792163A3" w14:textId="77777777" w:rsidR="004431D1" w:rsidRPr="00226B3A" w:rsidRDefault="004431D1" w:rsidP="004431D1">
            <w:pPr>
              <w:rPr>
                <w:color w:val="000000"/>
                <w:szCs w:val="28"/>
              </w:rPr>
            </w:pPr>
            <w:r w:rsidRPr="00226B3A">
              <w:rPr>
                <w:color w:val="000000"/>
                <w:szCs w:val="28"/>
              </w:rPr>
              <w:t>Сухой</w:t>
            </w:r>
          </w:p>
        </w:tc>
      </w:tr>
      <w:tr w:rsidR="004431D1" w:rsidRPr="00226B3A" w14:paraId="7BE20DE0"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4482D96"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00992E3" w14:textId="7C022188" w:rsidR="004431D1" w:rsidRPr="00226B3A" w:rsidRDefault="004431D1" w:rsidP="004431D1">
            <w:pPr>
              <w:rPr>
                <w:color w:val="000000"/>
                <w:szCs w:val="28"/>
              </w:rPr>
            </w:pPr>
            <w:r>
              <w:rPr>
                <w:color w:val="000000"/>
                <w:szCs w:val="28"/>
              </w:rPr>
              <w:t>ТК30</w:t>
            </w:r>
          </w:p>
        </w:tc>
        <w:tc>
          <w:tcPr>
            <w:tcW w:w="3686" w:type="dxa"/>
            <w:tcBorders>
              <w:top w:val="nil"/>
              <w:left w:val="nil"/>
              <w:bottom w:val="single" w:sz="4" w:space="0" w:color="000000"/>
              <w:right w:val="single" w:sz="4" w:space="0" w:color="000000"/>
            </w:tcBorders>
            <w:shd w:val="clear" w:color="auto" w:fill="auto"/>
            <w:vAlign w:val="bottom"/>
            <w:hideMark/>
          </w:tcPr>
          <w:p w14:paraId="0A54B535" w14:textId="7A62B074" w:rsidR="004431D1" w:rsidRPr="00226B3A" w:rsidRDefault="004431D1" w:rsidP="004431D1">
            <w:pPr>
              <w:rPr>
                <w:color w:val="000000"/>
                <w:szCs w:val="28"/>
              </w:rPr>
            </w:pPr>
            <w:r>
              <w:rPr>
                <w:color w:val="000000"/>
                <w:szCs w:val="28"/>
              </w:rPr>
              <w:t>ТК33</w:t>
            </w:r>
          </w:p>
        </w:tc>
        <w:tc>
          <w:tcPr>
            <w:tcW w:w="1199" w:type="dxa"/>
            <w:tcBorders>
              <w:top w:val="nil"/>
              <w:left w:val="nil"/>
              <w:bottom w:val="single" w:sz="4" w:space="0" w:color="000000"/>
              <w:right w:val="single" w:sz="4" w:space="0" w:color="000000"/>
            </w:tcBorders>
            <w:shd w:val="clear" w:color="auto" w:fill="auto"/>
            <w:vAlign w:val="bottom"/>
            <w:hideMark/>
          </w:tcPr>
          <w:p w14:paraId="6EB86235" w14:textId="3E23EB5B" w:rsidR="004431D1" w:rsidRPr="00226B3A" w:rsidRDefault="004431D1" w:rsidP="004431D1">
            <w:pPr>
              <w:rPr>
                <w:color w:val="000000"/>
                <w:szCs w:val="28"/>
              </w:rPr>
            </w:pPr>
            <w:r>
              <w:rPr>
                <w:color w:val="000000"/>
                <w:szCs w:val="28"/>
              </w:rPr>
              <w:t>97.20</w:t>
            </w:r>
          </w:p>
        </w:tc>
        <w:tc>
          <w:tcPr>
            <w:tcW w:w="1711" w:type="dxa"/>
            <w:tcBorders>
              <w:top w:val="nil"/>
              <w:left w:val="nil"/>
              <w:bottom w:val="single" w:sz="4" w:space="0" w:color="000000"/>
              <w:right w:val="single" w:sz="4" w:space="0" w:color="000000"/>
            </w:tcBorders>
            <w:shd w:val="clear" w:color="auto" w:fill="auto"/>
            <w:vAlign w:val="bottom"/>
            <w:hideMark/>
          </w:tcPr>
          <w:p w14:paraId="329C7C57" w14:textId="0322D82D"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385AEB66" w14:textId="39EDE863"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13058113" w14:textId="22352C9C" w:rsidR="004431D1" w:rsidRPr="00226B3A" w:rsidRDefault="004431D1" w:rsidP="004431D1">
            <w:pPr>
              <w:rPr>
                <w:color w:val="000000"/>
                <w:szCs w:val="28"/>
              </w:rPr>
            </w:pPr>
            <w:r>
              <w:rPr>
                <w:color w:val="000000"/>
                <w:szCs w:val="28"/>
              </w:rPr>
              <w:t>29.160</w:t>
            </w:r>
          </w:p>
        </w:tc>
        <w:tc>
          <w:tcPr>
            <w:tcW w:w="1447" w:type="dxa"/>
            <w:tcBorders>
              <w:top w:val="nil"/>
              <w:left w:val="nil"/>
              <w:bottom w:val="single" w:sz="4" w:space="0" w:color="000000"/>
              <w:right w:val="single" w:sz="4" w:space="0" w:color="000000"/>
            </w:tcBorders>
            <w:shd w:val="clear" w:color="auto" w:fill="auto"/>
            <w:hideMark/>
          </w:tcPr>
          <w:p w14:paraId="55356149" w14:textId="77777777" w:rsidR="004431D1" w:rsidRPr="00226B3A" w:rsidRDefault="004431D1" w:rsidP="004431D1">
            <w:pPr>
              <w:rPr>
                <w:color w:val="000000"/>
                <w:szCs w:val="28"/>
              </w:rPr>
            </w:pPr>
            <w:r w:rsidRPr="00226B3A">
              <w:rPr>
                <w:color w:val="000000"/>
                <w:szCs w:val="28"/>
              </w:rPr>
              <w:t>Сухой</w:t>
            </w:r>
          </w:p>
        </w:tc>
      </w:tr>
      <w:tr w:rsidR="004431D1" w:rsidRPr="00226B3A" w14:paraId="2C90B6F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3B3AD8"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D4D3CAC" w14:textId="37DFF0F6" w:rsidR="004431D1" w:rsidRPr="00226B3A" w:rsidRDefault="004431D1" w:rsidP="004431D1">
            <w:pPr>
              <w:rPr>
                <w:color w:val="000000"/>
                <w:szCs w:val="28"/>
              </w:rPr>
            </w:pPr>
            <w:r>
              <w:rPr>
                <w:color w:val="000000"/>
                <w:szCs w:val="28"/>
              </w:rPr>
              <w:t>ТК29</w:t>
            </w:r>
          </w:p>
        </w:tc>
        <w:tc>
          <w:tcPr>
            <w:tcW w:w="3686" w:type="dxa"/>
            <w:tcBorders>
              <w:top w:val="nil"/>
              <w:left w:val="nil"/>
              <w:bottom w:val="single" w:sz="4" w:space="0" w:color="000000"/>
              <w:right w:val="single" w:sz="4" w:space="0" w:color="000000"/>
            </w:tcBorders>
            <w:shd w:val="clear" w:color="auto" w:fill="auto"/>
            <w:vAlign w:val="bottom"/>
            <w:hideMark/>
          </w:tcPr>
          <w:p w14:paraId="571D61E8" w14:textId="20EFC6D1" w:rsidR="004431D1" w:rsidRPr="00226B3A" w:rsidRDefault="004431D1" w:rsidP="004431D1">
            <w:pPr>
              <w:rPr>
                <w:color w:val="000000"/>
                <w:szCs w:val="28"/>
              </w:rPr>
            </w:pPr>
            <w:r>
              <w:rPr>
                <w:color w:val="000000"/>
                <w:szCs w:val="28"/>
              </w:rPr>
              <w:t>ТК30</w:t>
            </w:r>
          </w:p>
        </w:tc>
        <w:tc>
          <w:tcPr>
            <w:tcW w:w="1199" w:type="dxa"/>
            <w:tcBorders>
              <w:top w:val="nil"/>
              <w:left w:val="nil"/>
              <w:bottom w:val="single" w:sz="4" w:space="0" w:color="000000"/>
              <w:right w:val="single" w:sz="4" w:space="0" w:color="000000"/>
            </w:tcBorders>
            <w:shd w:val="clear" w:color="auto" w:fill="auto"/>
            <w:vAlign w:val="bottom"/>
            <w:hideMark/>
          </w:tcPr>
          <w:p w14:paraId="1D41EFCE" w14:textId="2915EC02" w:rsidR="004431D1" w:rsidRPr="00226B3A" w:rsidRDefault="004431D1" w:rsidP="004431D1">
            <w:pPr>
              <w:rPr>
                <w:color w:val="000000"/>
                <w:szCs w:val="28"/>
              </w:rPr>
            </w:pPr>
            <w:r>
              <w:rPr>
                <w:color w:val="000000"/>
                <w:szCs w:val="28"/>
              </w:rPr>
              <w:t>73.60</w:t>
            </w:r>
          </w:p>
        </w:tc>
        <w:tc>
          <w:tcPr>
            <w:tcW w:w="1711" w:type="dxa"/>
            <w:tcBorders>
              <w:top w:val="nil"/>
              <w:left w:val="nil"/>
              <w:bottom w:val="single" w:sz="4" w:space="0" w:color="000000"/>
              <w:right w:val="single" w:sz="4" w:space="0" w:color="000000"/>
            </w:tcBorders>
            <w:shd w:val="clear" w:color="auto" w:fill="auto"/>
            <w:vAlign w:val="bottom"/>
            <w:hideMark/>
          </w:tcPr>
          <w:p w14:paraId="0599623E" w14:textId="6747AE9F" w:rsidR="004431D1" w:rsidRPr="00226B3A" w:rsidRDefault="004431D1" w:rsidP="004431D1">
            <w:pPr>
              <w:rPr>
                <w:color w:val="000000"/>
                <w:szCs w:val="28"/>
              </w:rPr>
            </w:pPr>
            <w:r>
              <w:rPr>
                <w:color w:val="000000"/>
                <w:szCs w:val="28"/>
              </w:rPr>
              <w:t>150</w:t>
            </w:r>
          </w:p>
        </w:tc>
        <w:tc>
          <w:tcPr>
            <w:tcW w:w="1711" w:type="dxa"/>
            <w:tcBorders>
              <w:top w:val="nil"/>
              <w:left w:val="nil"/>
              <w:bottom w:val="single" w:sz="4" w:space="0" w:color="000000"/>
              <w:right w:val="single" w:sz="4" w:space="0" w:color="000000"/>
            </w:tcBorders>
            <w:shd w:val="clear" w:color="auto" w:fill="auto"/>
            <w:vAlign w:val="bottom"/>
            <w:hideMark/>
          </w:tcPr>
          <w:p w14:paraId="685AA509" w14:textId="47479705" w:rsidR="004431D1" w:rsidRPr="00226B3A" w:rsidRDefault="004431D1" w:rsidP="004431D1">
            <w:pPr>
              <w:rPr>
                <w:color w:val="000000"/>
                <w:szCs w:val="28"/>
              </w:rPr>
            </w:pPr>
            <w:r>
              <w:rPr>
                <w:color w:val="000000"/>
                <w:szCs w:val="28"/>
              </w:rPr>
              <w:t>150</w:t>
            </w:r>
          </w:p>
        </w:tc>
        <w:tc>
          <w:tcPr>
            <w:tcW w:w="1870" w:type="dxa"/>
            <w:tcBorders>
              <w:top w:val="nil"/>
              <w:left w:val="nil"/>
              <w:bottom w:val="single" w:sz="4" w:space="0" w:color="000000"/>
              <w:right w:val="single" w:sz="4" w:space="0" w:color="000000"/>
            </w:tcBorders>
            <w:shd w:val="clear" w:color="auto" w:fill="auto"/>
            <w:vAlign w:val="bottom"/>
            <w:hideMark/>
          </w:tcPr>
          <w:p w14:paraId="787A332B" w14:textId="4336356B" w:rsidR="004431D1" w:rsidRPr="00226B3A" w:rsidRDefault="004431D1" w:rsidP="004431D1">
            <w:pPr>
              <w:rPr>
                <w:color w:val="000000"/>
                <w:szCs w:val="28"/>
              </w:rPr>
            </w:pPr>
            <w:r>
              <w:rPr>
                <w:color w:val="000000"/>
                <w:szCs w:val="28"/>
              </w:rPr>
              <w:t>22.080</w:t>
            </w:r>
          </w:p>
        </w:tc>
        <w:tc>
          <w:tcPr>
            <w:tcW w:w="1447" w:type="dxa"/>
            <w:tcBorders>
              <w:top w:val="nil"/>
              <w:left w:val="nil"/>
              <w:bottom w:val="single" w:sz="4" w:space="0" w:color="000000"/>
              <w:right w:val="single" w:sz="4" w:space="0" w:color="000000"/>
            </w:tcBorders>
            <w:shd w:val="clear" w:color="auto" w:fill="auto"/>
            <w:hideMark/>
          </w:tcPr>
          <w:p w14:paraId="0309DDDA" w14:textId="77777777" w:rsidR="004431D1" w:rsidRPr="00226B3A" w:rsidRDefault="004431D1" w:rsidP="004431D1">
            <w:pPr>
              <w:rPr>
                <w:color w:val="000000"/>
                <w:szCs w:val="28"/>
              </w:rPr>
            </w:pPr>
            <w:r w:rsidRPr="00226B3A">
              <w:rPr>
                <w:color w:val="000000"/>
                <w:szCs w:val="28"/>
              </w:rPr>
              <w:t>Сухой</w:t>
            </w:r>
          </w:p>
        </w:tc>
      </w:tr>
      <w:tr w:rsidR="004431D1" w:rsidRPr="00226B3A" w14:paraId="750BE6F1"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C7A8C7"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4A2A79E" w14:textId="1EBE62CA" w:rsidR="004431D1" w:rsidRPr="00226B3A" w:rsidRDefault="004431D1" w:rsidP="004431D1">
            <w:pPr>
              <w:rPr>
                <w:color w:val="000000"/>
                <w:szCs w:val="28"/>
              </w:rPr>
            </w:pPr>
            <w:r>
              <w:rPr>
                <w:color w:val="000000"/>
                <w:szCs w:val="28"/>
              </w:rPr>
              <w:t>ТК8</w:t>
            </w:r>
          </w:p>
        </w:tc>
        <w:tc>
          <w:tcPr>
            <w:tcW w:w="3686" w:type="dxa"/>
            <w:tcBorders>
              <w:top w:val="nil"/>
              <w:left w:val="nil"/>
              <w:bottom w:val="single" w:sz="4" w:space="0" w:color="000000"/>
              <w:right w:val="single" w:sz="4" w:space="0" w:color="000000"/>
            </w:tcBorders>
            <w:shd w:val="clear" w:color="auto" w:fill="auto"/>
            <w:vAlign w:val="bottom"/>
            <w:hideMark/>
          </w:tcPr>
          <w:p w14:paraId="1F0543A0" w14:textId="2DCA4CED" w:rsidR="004431D1" w:rsidRPr="00226B3A" w:rsidRDefault="004431D1" w:rsidP="004431D1">
            <w:pPr>
              <w:rPr>
                <w:color w:val="000000"/>
                <w:szCs w:val="28"/>
              </w:rPr>
            </w:pPr>
            <w:r>
              <w:rPr>
                <w:color w:val="000000"/>
                <w:szCs w:val="28"/>
              </w:rPr>
              <w:t>ТК9</w:t>
            </w:r>
          </w:p>
        </w:tc>
        <w:tc>
          <w:tcPr>
            <w:tcW w:w="1199" w:type="dxa"/>
            <w:tcBorders>
              <w:top w:val="nil"/>
              <w:left w:val="nil"/>
              <w:bottom w:val="single" w:sz="4" w:space="0" w:color="000000"/>
              <w:right w:val="single" w:sz="4" w:space="0" w:color="000000"/>
            </w:tcBorders>
            <w:shd w:val="clear" w:color="auto" w:fill="auto"/>
            <w:vAlign w:val="bottom"/>
            <w:hideMark/>
          </w:tcPr>
          <w:p w14:paraId="280001E8" w14:textId="42D8E375" w:rsidR="004431D1" w:rsidRPr="00226B3A" w:rsidRDefault="004431D1" w:rsidP="004431D1">
            <w:pPr>
              <w:rPr>
                <w:color w:val="000000"/>
                <w:szCs w:val="28"/>
              </w:rPr>
            </w:pPr>
            <w:r>
              <w:rPr>
                <w:color w:val="000000"/>
                <w:szCs w:val="28"/>
              </w:rPr>
              <w:t>64.12</w:t>
            </w:r>
          </w:p>
        </w:tc>
        <w:tc>
          <w:tcPr>
            <w:tcW w:w="1711" w:type="dxa"/>
            <w:tcBorders>
              <w:top w:val="nil"/>
              <w:left w:val="nil"/>
              <w:bottom w:val="single" w:sz="4" w:space="0" w:color="000000"/>
              <w:right w:val="single" w:sz="4" w:space="0" w:color="000000"/>
            </w:tcBorders>
            <w:shd w:val="clear" w:color="auto" w:fill="auto"/>
            <w:vAlign w:val="bottom"/>
            <w:hideMark/>
          </w:tcPr>
          <w:p w14:paraId="2355DE46" w14:textId="6DBC773A"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303CF7BA" w14:textId="6BE80072"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2DF85B4F" w14:textId="1198692D" w:rsidR="004431D1" w:rsidRPr="00226B3A" w:rsidRDefault="004431D1" w:rsidP="004431D1">
            <w:pPr>
              <w:rPr>
                <w:color w:val="000000"/>
                <w:szCs w:val="28"/>
              </w:rPr>
            </w:pPr>
            <w:r>
              <w:rPr>
                <w:color w:val="000000"/>
                <w:szCs w:val="28"/>
              </w:rPr>
              <w:t>10.259</w:t>
            </w:r>
          </w:p>
        </w:tc>
        <w:tc>
          <w:tcPr>
            <w:tcW w:w="1447" w:type="dxa"/>
            <w:tcBorders>
              <w:top w:val="nil"/>
              <w:left w:val="nil"/>
              <w:bottom w:val="single" w:sz="4" w:space="0" w:color="000000"/>
              <w:right w:val="single" w:sz="4" w:space="0" w:color="000000"/>
            </w:tcBorders>
            <w:shd w:val="clear" w:color="auto" w:fill="auto"/>
            <w:hideMark/>
          </w:tcPr>
          <w:p w14:paraId="2BD3BD24" w14:textId="77777777" w:rsidR="004431D1" w:rsidRPr="00226B3A" w:rsidRDefault="004431D1" w:rsidP="004431D1">
            <w:pPr>
              <w:rPr>
                <w:color w:val="000000"/>
                <w:szCs w:val="28"/>
              </w:rPr>
            </w:pPr>
            <w:r w:rsidRPr="00226B3A">
              <w:rPr>
                <w:color w:val="000000"/>
                <w:szCs w:val="28"/>
              </w:rPr>
              <w:t>Сухой</w:t>
            </w:r>
          </w:p>
        </w:tc>
      </w:tr>
      <w:tr w:rsidR="004431D1" w:rsidRPr="00226B3A" w14:paraId="20823C89"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4A795B9"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C27C2E3" w14:textId="2AC1A687" w:rsidR="004431D1" w:rsidRPr="00226B3A" w:rsidRDefault="004431D1" w:rsidP="004431D1">
            <w:pPr>
              <w:rPr>
                <w:color w:val="000000"/>
                <w:szCs w:val="28"/>
              </w:rPr>
            </w:pPr>
            <w:r>
              <w:rPr>
                <w:color w:val="000000"/>
                <w:szCs w:val="28"/>
              </w:rPr>
              <w:t>ТК9</w:t>
            </w:r>
          </w:p>
        </w:tc>
        <w:tc>
          <w:tcPr>
            <w:tcW w:w="3686" w:type="dxa"/>
            <w:tcBorders>
              <w:top w:val="nil"/>
              <w:left w:val="nil"/>
              <w:bottom w:val="single" w:sz="4" w:space="0" w:color="000000"/>
              <w:right w:val="single" w:sz="4" w:space="0" w:color="000000"/>
            </w:tcBorders>
            <w:shd w:val="clear" w:color="auto" w:fill="auto"/>
            <w:vAlign w:val="bottom"/>
            <w:hideMark/>
          </w:tcPr>
          <w:p w14:paraId="6C6C286C" w14:textId="3E159FB4" w:rsidR="004431D1" w:rsidRPr="00226B3A" w:rsidRDefault="004431D1" w:rsidP="004431D1">
            <w:pPr>
              <w:rPr>
                <w:color w:val="000000"/>
                <w:szCs w:val="28"/>
              </w:rPr>
            </w:pPr>
            <w:r>
              <w:rPr>
                <w:color w:val="000000"/>
                <w:szCs w:val="28"/>
              </w:rPr>
              <w:t>т.2</w:t>
            </w:r>
          </w:p>
        </w:tc>
        <w:tc>
          <w:tcPr>
            <w:tcW w:w="1199" w:type="dxa"/>
            <w:tcBorders>
              <w:top w:val="nil"/>
              <w:left w:val="nil"/>
              <w:bottom w:val="single" w:sz="4" w:space="0" w:color="000000"/>
              <w:right w:val="single" w:sz="4" w:space="0" w:color="000000"/>
            </w:tcBorders>
            <w:shd w:val="clear" w:color="auto" w:fill="auto"/>
            <w:vAlign w:val="bottom"/>
            <w:hideMark/>
          </w:tcPr>
          <w:p w14:paraId="0C57ACA7" w14:textId="4069474C" w:rsidR="004431D1" w:rsidRPr="00226B3A" w:rsidRDefault="004431D1" w:rsidP="004431D1">
            <w:pPr>
              <w:rPr>
                <w:color w:val="000000"/>
                <w:szCs w:val="28"/>
              </w:rPr>
            </w:pPr>
            <w:r>
              <w:rPr>
                <w:color w:val="000000"/>
                <w:szCs w:val="28"/>
              </w:rPr>
              <w:t>28.64</w:t>
            </w:r>
          </w:p>
        </w:tc>
        <w:tc>
          <w:tcPr>
            <w:tcW w:w="1711" w:type="dxa"/>
            <w:tcBorders>
              <w:top w:val="nil"/>
              <w:left w:val="nil"/>
              <w:bottom w:val="single" w:sz="4" w:space="0" w:color="000000"/>
              <w:right w:val="single" w:sz="4" w:space="0" w:color="000000"/>
            </w:tcBorders>
            <w:shd w:val="clear" w:color="auto" w:fill="auto"/>
            <w:vAlign w:val="bottom"/>
            <w:hideMark/>
          </w:tcPr>
          <w:p w14:paraId="1A87280F" w14:textId="50C338D0"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4E18936D" w14:textId="6B97B451"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1FDC9D7B" w14:textId="00A234CB" w:rsidR="004431D1" w:rsidRPr="00226B3A" w:rsidRDefault="004431D1" w:rsidP="004431D1">
            <w:pPr>
              <w:rPr>
                <w:color w:val="000000"/>
                <w:szCs w:val="28"/>
              </w:rPr>
            </w:pPr>
            <w:r>
              <w:rPr>
                <w:color w:val="000000"/>
                <w:szCs w:val="28"/>
              </w:rPr>
              <w:t>2.864</w:t>
            </w:r>
          </w:p>
        </w:tc>
        <w:tc>
          <w:tcPr>
            <w:tcW w:w="1447" w:type="dxa"/>
            <w:tcBorders>
              <w:top w:val="nil"/>
              <w:left w:val="nil"/>
              <w:bottom w:val="single" w:sz="4" w:space="0" w:color="000000"/>
              <w:right w:val="single" w:sz="4" w:space="0" w:color="000000"/>
            </w:tcBorders>
            <w:shd w:val="clear" w:color="auto" w:fill="auto"/>
            <w:hideMark/>
          </w:tcPr>
          <w:p w14:paraId="6D924C33" w14:textId="77777777" w:rsidR="004431D1" w:rsidRPr="00226B3A" w:rsidRDefault="004431D1" w:rsidP="004431D1">
            <w:pPr>
              <w:rPr>
                <w:color w:val="000000"/>
                <w:szCs w:val="28"/>
              </w:rPr>
            </w:pPr>
            <w:r w:rsidRPr="00226B3A">
              <w:rPr>
                <w:color w:val="000000"/>
                <w:szCs w:val="28"/>
              </w:rPr>
              <w:t>Сухой</w:t>
            </w:r>
          </w:p>
        </w:tc>
      </w:tr>
      <w:tr w:rsidR="004431D1" w:rsidRPr="00226B3A" w14:paraId="1BB82329"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F591EE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90424B1" w14:textId="36FD1576" w:rsidR="004431D1" w:rsidRPr="00226B3A" w:rsidRDefault="004431D1" w:rsidP="004431D1">
            <w:pPr>
              <w:rPr>
                <w:color w:val="000000"/>
                <w:szCs w:val="28"/>
              </w:rPr>
            </w:pPr>
            <w:r>
              <w:rPr>
                <w:color w:val="000000"/>
                <w:szCs w:val="28"/>
              </w:rPr>
              <w:t>т.2</w:t>
            </w:r>
          </w:p>
        </w:tc>
        <w:tc>
          <w:tcPr>
            <w:tcW w:w="3686" w:type="dxa"/>
            <w:tcBorders>
              <w:top w:val="nil"/>
              <w:left w:val="nil"/>
              <w:bottom w:val="single" w:sz="4" w:space="0" w:color="000000"/>
              <w:right w:val="single" w:sz="4" w:space="0" w:color="000000"/>
            </w:tcBorders>
            <w:shd w:val="clear" w:color="auto" w:fill="auto"/>
            <w:vAlign w:val="bottom"/>
            <w:hideMark/>
          </w:tcPr>
          <w:p w14:paraId="0F0075CB" w14:textId="2D247C3F" w:rsidR="004431D1" w:rsidRPr="00226B3A" w:rsidRDefault="004431D1" w:rsidP="004431D1">
            <w:pPr>
              <w:rPr>
                <w:color w:val="000000"/>
                <w:szCs w:val="28"/>
              </w:rPr>
            </w:pPr>
            <w:r>
              <w:rPr>
                <w:color w:val="000000"/>
                <w:szCs w:val="28"/>
              </w:rPr>
              <w:t>ул. Гагарина, 18</w:t>
            </w:r>
          </w:p>
        </w:tc>
        <w:tc>
          <w:tcPr>
            <w:tcW w:w="1199" w:type="dxa"/>
            <w:tcBorders>
              <w:top w:val="nil"/>
              <w:left w:val="nil"/>
              <w:bottom w:val="single" w:sz="4" w:space="0" w:color="000000"/>
              <w:right w:val="single" w:sz="4" w:space="0" w:color="000000"/>
            </w:tcBorders>
            <w:shd w:val="clear" w:color="auto" w:fill="auto"/>
            <w:vAlign w:val="bottom"/>
            <w:hideMark/>
          </w:tcPr>
          <w:p w14:paraId="1FB397E8" w14:textId="53351893" w:rsidR="004431D1" w:rsidRPr="00226B3A" w:rsidRDefault="004431D1" w:rsidP="004431D1">
            <w:pPr>
              <w:rPr>
                <w:color w:val="000000"/>
                <w:szCs w:val="28"/>
              </w:rPr>
            </w:pPr>
            <w:r>
              <w:rPr>
                <w:color w:val="000000"/>
                <w:szCs w:val="28"/>
              </w:rPr>
              <w:t>12.04</w:t>
            </w:r>
          </w:p>
        </w:tc>
        <w:tc>
          <w:tcPr>
            <w:tcW w:w="1711" w:type="dxa"/>
            <w:tcBorders>
              <w:top w:val="nil"/>
              <w:left w:val="nil"/>
              <w:bottom w:val="single" w:sz="4" w:space="0" w:color="000000"/>
              <w:right w:val="single" w:sz="4" w:space="0" w:color="000000"/>
            </w:tcBorders>
            <w:shd w:val="clear" w:color="auto" w:fill="auto"/>
            <w:vAlign w:val="bottom"/>
            <w:hideMark/>
          </w:tcPr>
          <w:p w14:paraId="47D76ABC" w14:textId="13B22FA5"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2E2684C4" w14:textId="740EA218"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16C01E36" w14:textId="6E295B95" w:rsidR="004431D1" w:rsidRPr="00226B3A" w:rsidRDefault="004431D1" w:rsidP="004431D1">
            <w:pPr>
              <w:rPr>
                <w:color w:val="000000"/>
                <w:szCs w:val="28"/>
              </w:rPr>
            </w:pPr>
            <w:r>
              <w:rPr>
                <w:color w:val="000000"/>
                <w:szCs w:val="28"/>
              </w:rPr>
              <w:t>0.771</w:t>
            </w:r>
          </w:p>
        </w:tc>
        <w:tc>
          <w:tcPr>
            <w:tcW w:w="1447" w:type="dxa"/>
            <w:tcBorders>
              <w:top w:val="nil"/>
              <w:left w:val="nil"/>
              <w:bottom w:val="single" w:sz="4" w:space="0" w:color="000000"/>
              <w:right w:val="single" w:sz="4" w:space="0" w:color="000000"/>
            </w:tcBorders>
            <w:shd w:val="clear" w:color="auto" w:fill="auto"/>
            <w:hideMark/>
          </w:tcPr>
          <w:p w14:paraId="6353AA46" w14:textId="77777777" w:rsidR="004431D1" w:rsidRPr="00226B3A" w:rsidRDefault="004431D1" w:rsidP="004431D1">
            <w:pPr>
              <w:rPr>
                <w:color w:val="000000"/>
                <w:szCs w:val="28"/>
              </w:rPr>
            </w:pPr>
            <w:r w:rsidRPr="00226B3A">
              <w:rPr>
                <w:color w:val="000000"/>
                <w:szCs w:val="28"/>
              </w:rPr>
              <w:t>Сухой</w:t>
            </w:r>
          </w:p>
        </w:tc>
      </w:tr>
      <w:tr w:rsidR="004431D1" w:rsidRPr="00226B3A" w14:paraId="0864F99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229ACA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13D1EE9F" w14:textId="25695B03" w:rsidR="004431D1" w:rsidRPr="00226B3A" w:rsidRDefault="004431D1" w:rsidP="004431D1">
            <w:pPr>
              <w:rPr>
                <w:color w:val="000000"/>
                <w:szCs w:val="28"/>
              </w:rPr>
            </w:pPr>
            <w:r>
              <w:rPr>
                <w:color w:val="000000"/>
                <w:szCs w:val="28"/>
              </w:rPr>
              <w:t>т.2</w:t>
            </w:r>
          </w:p>
        </w:tc>
        <w:tc>
          <w:tcPr>
            <w:tcW w:w="3686" w:type="dxa"/>
            <w:tcBorders>
              <w:top w:val="nil"/>
              <w:left w:val="nil"/>
              <w:bottom w:val="single" w:sz="4" w:space="0" w:color="000000"/>
              <w:right w:val="single" w:sz="4" w:space="0" w:color="000000"/>
            </w:tcBorders>
            <w:shd w:val="clear" w:color="auto" w:fill="auto"/>
            <w:vAlign w:val="bottom"/>
            <w:hideMark/>
          </w:tcPr>
          <w:p w14:paraId="77BBFCB6" w14:textId="73DB9AA6" w:rsidR="004431D1" w:rsidRPr="00226B3A" w:rsidRDefault="004431D1" w:rsidP="004431D1">
            <w:pPr>
              <w:rPr>
                <w:color w:val="000000"/>
                <w:szCs w:val="28"/>
              </w:rPr>
            </w:pPr>
            <w:r>
              <w:rPr>
                <w:color w:val="000000"/>
                <w:szCs w:val="28"/>
              </w:rPr>
              <w:t>ул. Гагарина, 14</w:t>
            </w:r>
          </w:p>
        </w:tc>
        <w:tc>
          <w:tcPr>
            <w:tcW w:w="1199" w:type="dxa"/>
            <w:tcBorders>
              <w:top w:val="nil"/>
              <w:left w:val="nil"/>
              <w:bottom w:val="single" w:sz="4" w:space="0" w:color="000000"/>
              <w:right w:val="single" w:sz="4" w:space="0" w:color="000000"/>
            </w:tcBorders>
            <w:shd w:val="clear" w:color="auto" w:fill="auto"/>
            <w:vAlign w:val="bottom"/>
            <w:hideMark/>
          </w:tcPr>
          <w:p w14:paraId="01DAD6BF" w14:textId="1E826C3F" w:rsidR="004431D1" w:rsidRPr="00226B3A" w:rsidRDefault="004431D1" w:rsidP="004431D1">
            <w:pPr>
              <w:rPr>
                <w:color w:val="000000"/>
                <w:szCs w:val="28"/>
              </w:rPr>
            </w:pPr>
            <w:r>
              <w:rPr>
                <w:color w:val="000000"/>
                <w:szCs w:val="28"/>
              </w:rPr>
              <w:t>12.42</w:t>
            </w:r>
          </w:p>
        </w:tc>
        <w:tc>
          <w:tcPr>
            <w:tcW w:w="1711" w:type="dxa"/>
            <w:tcBorders>
              <w:top w:val="nil"/>
              <w:left w:val="nil"/>
              <w:bottom w:val="single" w:sz="4" w:space="0" w:color="000000"/>
              <w:right w:val="single" w:sz="4" w:space="0" w:color="000000"/>
            </w:tcBorders>
            <w:shd w:val="clear" w:color="auto" w:fill="auto"/>
            <w:vAlign w:val="bottom"/>
            <w:hideMark/>
          </w:tcPr>
          <w:p w14:paraId="436CFDFB" w14:textId="10AE7E49"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4758608D" w14:textId="2DFEE62D"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247CCDF4" w14:textId="1E4E4563" w:rsidR="004431D1" w:rsidRPr="00226B3A" w:rsidRDefault="004431D1" w:rsidP="004431D1">
            <w:pPr>
              <w:rPr>
                <w:color w:val="000000"/>
                <w:szCs w:val="28"/>
              </w:rPr>
            </w:pPr>
            <w:r>
              <w:rPr>
                <w:color w:val="000000"/>
                <w:szCs w:val="28"/>
              </w:rPr>
              <w:t>0.795</w:t>
            </w:r>
          </w:p>
        </w:tc>
        <w:tc>
          <w:tcPr>
            <w:tcW w:w="1447" w:type="dxa"/>
            <w:tcBorders>
              <w:top w:val="nil"/>
              <w:left w:val="nil"/>
              <w:bottom w:val="single" w:sz="4" w:space="0" w:color="000000"/>
              <w:right w:val="single" w:sz="4" w:space="0" w:color="000000"/>
            </w:tcBorders>
            <w:shd w:val="clear" w:color="auto" w:fill="auto"/>
            <w:hideMark/>
          </w:tcPr>
          <w:p w14:paraId="62F5BD1D" w14:textId="77777777" w:rsidR="004431D1" w:rsidRPr="00226B3A" w:rsidRDefault="004431D1" w:rsidP="004431D1">
            <w:pPr>
              <w:rPr>
                <w:color w:val="000000"/>
                <w:szCs w:val="28"/>
              </w:rPr>
            </w:pPr>
            <w:r w:rsidRPr="00226B3A">
              <w:rPr>
                <w:color w:val="000000"/>
                <w:szCs w:val="28"/>
              </w:rPr>
              <w:t>Сухой</w:t>
            </w:r>
          </w:p>
        </w:tc>
      </w:tr>
      <w:tr w:rsidR="004431D1" w:rsidRPr="00226B3A" w14:paraId="71C15623"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4C72F6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8735D31" w14:textId="148E5EFF" w:rsidR="004431D1" w:rsidRPr="00226B3A" w:rsidRDefault="004431D1" w:rsidP="004431D1">
            <w:pPr>
              <w:rPr>
                <w:color w:val="000000"/>
                <w:szCs w:val="28"/>
              </w:rPr>
            </w:pPr>
            <w:r>
              <w:rPr>
                <w:color w:val="000000"/>
                <w:szCs w:val="28"/>
              </w:rPr>
              <w:t>т.2</w:t>
            </w:r>
          </w:p>
        </w:tc>
        <w:tc>
          <w:tcPr>
            <w:tcW w:w="3686" w:type="dxa"/>
            <w:tcBorders>
              <w:top w:val="nil"/>
              <w:left w:val="nil"/>
              <w:bottom w:val="single" w:sz="4" w:space="0" w:color="000000"/>
              <w:right w:val="single" w:sz="4" w:space="0" w:color="000000"/>
            </w:tcBorders>
            <w:shd w:val="clear" w:color="auto" w:fill="auto"/>
            <w:vAlign w:val="bottom"/>
            <w:hideMark/>
          </w:tcPr>
          <w:p w14:paraId="4CCAC631" w14:textId="6B7FE575" w:rsidR="004431D1" w:rsidRPr="00226B3A" w:rsidRDefault="004431D1" w:rsidP="004431D1">
            <w:pPr>
              <w:rPr>
                <w:color w:val="000000"/>
                <w:szCs w:val="28"/>
              </w:rPr>
            </w:pPr>
            <w:r>
              <w:rPr>
                <w:color w:val="000000"/>
                <w:szCs w:val="28"/>
              </w:rPr>
              <w:t>т.3</w:t>
            </w:r>
          </w:p>
        </w:tc>
        <w:tc>
          <w:tcPr>
            <w:tcW w:w="1199" w:type="dxa"/>
            <w:tcBorders>
              <w:top w:val="nil"/>
              <w:left w:val="nil"/>
              <w:bottom w:val="single" w:sz="4" w:space="0" w:color="000000"/>
              <w:right w:val="single" w:sz="4" w:space="0" w:color="000000"/>
            </w:tcBorders>
            <w:shd w:val="clear" w:color="auto" w:fill="auto"/>
            <w:vAlign w:val="bottom"/>
            <w:hideMark/>
          </w:tcPr>
          <w:p w14:paraId="1A2211C8" w14:textId="61AEFC91" w:rsidR="004431D1" w:rsidRPr="00226B3A" w:rsidRDefault="004431D1" w:rsidP="004431D1">
            <w:pPr>
              <w:rPr>
                <w:color w:val="000000"/>
                <w:szCs w:val="28"/>
              </w:rPr>
            </w:pPr>
            <w:r>
              <w:rPr>
                <w:color w:val="000000"/>
                <w:szCs w:val="28"/>
              </w:rPr>
              <w:t>25.48</w:t>
            </w:r>
          </w:p>
        </w:tc>
        <w:tc>
          <w:tcPr>
            <w:tcW w:w="1711" w:type="dxa"/>
            <w:tcBorders>
              <w:top w:val="nil"/>
              <w:left w:val="nil"/>
              <w:bottom w:val="single" w:sz="4" w:space="0" w:color="000000"/>
              <w:right w:val="single" w:sz="4" w:space="0" w:color="000000"/>
            </w:tcBorders>
            <w:shd w:val="clear" w:color="auto" w:fill="auto"/>
            <w:vAlign w:val="bottom"/>
            <w:hideMark/>
          </w:tcPr>
          <w:p w14:paraId="2810E02D" w14:textId="02E98DA9"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2A74F2DE" w14:textId="3D5477E8"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6396044A" w14:textId="1DB3A65E" w:rsidR="004431D1" w:rsidRPr="00226B3A" w:rsidRDefault="004431D1" w:rsidP="004431D1">
            <w:pPr>
              <w:rPr>
                <w:color w:val="000000"/>
                <w:szCs w:val="28"/>
              </w:rPr>
            </w:pPr>
            <w:r>
              <w:rPr>
                <w:color w:val="000000"/>
                <w:szCs w:val="28"/>
              </w:rPr>
              <w:t>1.631</w:t>
            </w:r>
          </w:p>
        </w:tc>
        <w:tc>
          <w:tcPr>
            <w:tcW w:w="1447" w:type="dxa"/>
            <w:tcBorders>
              <w:top w:val="nil"/>
              <w:left w:val="nil"/>
              <w:bottom w:val="single" w:sz="4" w:space="0" w:color="000000"/>
              <w:right w:val="single" w:sz="4" w:space="0" w:color="000000"/>
            </w:tcBorders>
            <w:shd w:val="clear" w:color="auto" w:fill="auto"/>
            <w:hideMark/>
          </w:tcPr>
          <w:p w14:paraId="0D2F7C54" w14:textId="77777777" w:rsidR="004431D1" w:rsidRPr="00226B3A" w:rsidRDefault="004431D1" w:rsidP="004431D1">
            <w:pPr>
              <w:rPr>
                <w:color w:val="000000"/>
                <w:szCs w:val="28"/>
              </w:rPr>
            </w:pPr>
            <w:r w:rsidRPr="00226B3A">
              <w:rPr>
                <w:color w:val="000000"/>
                <w:szCs w:val="28"/>
              </w:rPr>
              <w:t>Сухой</w:t>
            </w:r>
          </w:p>
        </w:tc>
      </w:tr>
      <w:tr w:rsidR="004431D1" w:rsidRPr="00226B3A" w14:paraId="0AB5BAA7"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11282B0"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E2C6B15" w14:textId="2816F2AD" w:rsidR="004431D1" w:rsidRPr="00226B3A" w:rsidRDefault="004431D1" w:rsidP="004431D1">
            <w:pPr>
              <w:rPr>
                <w:color w:val="000000"/>
                <w:szCs w:val="28"/>
              </w:rPr>
            </w:pPr>
            <w:r>
              <w:rPr>
                <w:color w:val="000000"/>
                <w:szCs w:val="28"/>
              </w:rPr>
              <w:t>т.3</w:t>
            </w:r>
          </w:p>
        </w:tc>
        <w:tc>
          <w:tcPr>
            <w:tcW w:w="3686" w:type="dxa"/>
            <w:tcBorders>
              <w:top w:val="nil"/>
              <w:left w:val="nil"/>
              <w:bottom w:val="single" w:sz="4" w:space="0" w:color="000000"/>
              <w:right w:val="single" w:sz="4" w:space="0" w:color="000000"/>
            </w:tcBorders>
            <w:shd w:val="clear" w:color="auto" w:fill="auto"/>
            <w:vAlign w:val="bottom"/>
            <w:hideMark/>
          </w:tcPr>
          <w:p w14:paraId="6914F9F7" w14:textId="323542C6" w:rsidR="004431D1" w:rsidRPr="00226B3A" w:rsidRDefault="004431D1" w:rsidP="004431D1">
            <w:pPr>
              <w:rPr>
                <w:color w:val="000000"/>
                <w:szCs w:val="28"/>
              </w:rPr>
            </w:pPr>
            <w:r>
              <w:rPr>
                <w:color w:val="000000"/>
                <w:szCs w:val="28"/>
              </w:rPr>
              <w:t>ул. Гагарина, 16</w:t>
            </w:r>
          </w:p>
        </w:tc>
        <w:tc>
          <w:tcPr>
            <w:tcW w:w="1199" w:type="dxa"/>
            <w:tcBorders>
              <w:top w:val="nil"/>
              <w:left w:val="nil"/>
              <w:bottom w:val="single" w:sz="4" w:space="0" w:color="000000"/>
              <w:right w:val="single" w:sz="4" w:space="0" w:color="000000"/>
            </w:tcBorders>
            <w:shd w:val="clear" w:color="auto" w:fill="auto"/>
            <w:vAlign w:val="bottom"/>
            <w:hideMark/>
          </w:tcPr>
          <w:p w14:paraId="64C663CD" w14:textId="03478320" w:rsidR="004431D1" w:rsidRPr="00226B3A" w:rsidRDefault="004431D1" w:rsidP="004431D1">
            <w:pPr>
              <w:rPr>
                <w:color w:val="000000"/>
                <w:szCs w:val="28"/>
              </w:rPr>
            </w:pPr>
            <w:r>
              <w:rPr>
                <w:color w:val="000000"/>
                <w:szCs w:val="28"/>
              </w:rPr>
              <w:t>8.03</w:t>
            </w:r>
          </w:p>
        </w:tc>
        <w:tc>
          <w:tcPr>
            <w:tcW w:w="1711" w:type="dxa"/>
            <w:tcBorders>
              <w:top w:val="nil"/>
              <w:left w:val="nil"/>
              <w:bottom w:val="single" w:sz="4" w:space="0" w:color="000000"/>
              <w:right w:val="single" w:sz="4" w:space="0" w:color="000000"/>
            </w:tcBorders>
            <w:shd w:val="clear" w:color="auto" w:fill="auto"/>
            <w:vAlign w:val="bottom"/>
            <w:hideMark/>
          </w:tcPr>
          <w:p w14:paraId="29EF9EF8" w14:textId="254253B3" w:rsidR="004431D1" w:rsidRPr="00226B3A" w:rsidRDefault="004431D1" w:rsidP="004431D1">
            <w:pPr>
              <w:rPr>
                <w:color w:val="000000"/>
                <w:szCs w:val="28"/>
              </w:rPr>
            </w:pPr>
            <w:r>
              <w:rPr>
                <w:color w:val="000000"/>
                <w:szCs w:val="28"/>
              </w:rPr>
              <w:t>25</w:t>
            </w:r>
          </w:p>
        </w:tc>
        <w:tc>
          <w:tcPr>
            <w:tcW w:w="1711" w:type="dxa"/>
            <w:tcBorders>
              <w:top w:val="nil"/>
              <w:left w:val="nil"/>
              <w:bottom w:val="single" w:sz="4" w:space="0" w:color="000000"/>
              <w:right w:val="single" w:sz="4" w:space="0" w:color="000000"/>
            </w:tcBorders>
            <w:shd w:val="clear" w:color="auto" w:fill="auto"/>
            <w:vAlign w:val="bottom"/>
            <w:hideMark/>
          </w:tcPr>
          <w:p w14:paraId="68B24E5B" w14:textId="5A3A7DB5" w:rsidR="004431D1" w:rsidRPr="00226B3A" w:rsidRDefault="004431D1" w:rsidP="004431D1">
            <w:pPr>
              <w:rPr>
                <w:color w:val="000000"/>
                <w:szCs w:val="28"/>
              </w:rPr>
            </w:pPr>
            <w:r>
              <w:rPr>
                <w:color w:val="000000"/>
                <w:szCs w:val="28"/>
              </w:rPr>
              <w:t>25</w:t>
            </w:r>
          </w:p>
        </w:tc>
        <w:tc>
          <w:tcPr>
            <w:tcW w:w="1870" w:type="dxa"/>
            <w:tcBorders>
              <w:top w:val="nil"/>
              <w:left w:val="nil"/>
              <w:bottom w:val="single" w:sz="4" w:space="0" w:color="000000"/>
              <w:right w:val="single" w:sz="4" w:space="0" w:color="000000"/>
            </w:tcBorders>
            <w:shd w:val="clear" w:color="auto" w:fill="auto"/>
            <w:vAlign w:val="bottom"/>
            <w:hideMark/>
          </w:tcPr>
          <w:p w14:paraId="1B74F717" w14:textId="3C22FD5B" w:rsidR="004431D1" w:rsidRPr="00226B3A" w:rsidRDefault="004431D1" w:rsidP="004431D1">
            <w:pPr>
              <w:rPr>
                <w:color w:val="000000"/>
                <w:szCs w:val="28"/>
              </w:rPr>
            </w:pPr>
            <w:r>
              <w:rPr>
                <w:color w:val="000000"/>
                <w:szCs w:val="28"/>
              </w:rPr>
              <w:t>0.402</w:t>
            </w:r>
          </w:p>
        </w:tc>
        <w:tc>
          <w:tcPr>
            <w:tcW w:w="1447" w:type="dxa"/>
            <w:tcBorders>
              <w:top w:val="nil"/>
              <w:left w:val="nil"/>
              <w:bottom w:val="single" w:sz="4" w:space="0" w:color="000000"/>
              <w:right w:val="single" w:sz="4" w:space="0" w:color="000000"/>
            </w:tcBorders>
            <w:shd w:val="clear" w:color="auto" w:fill="auto"/>
            <w:hideMark/>
          </w:tcPr>
          <w:p w14:paraId="7137F4C2" w14:textId="77777777" w:rsidR="004431D1" w:rsidRPr="00226B3A" w:rsidRDefault="004431D1" w:rsidP="004431D1">
            <w:pPr>
              <w:rPr>
                <w:color w:val="000000"/>
                <w:szCs w:val="28"/>
              </w:rPr>
            </w:pPr>
            <w:r w:rsidRPr="00226B3A">
              <w:rPr>
                <w:color w:val="000000"/>
                <w:szCs w:val="28"/>
              </w:rPr>
              <w:t>Сухой</w:t>
            </w:r>
          </w:p>
        </w:tc>
      </w:tr>
      <w:tr w:rsidR="004431D1" w:rsidRPr="00226B3A" w14:paraId="00A159F2"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8C65C06"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CC55DB2" w14:textId="44A35D36" w:rsidR="004431D1" w:rsidRPr="00226B3A" w:rsidRDefault="004431D1" w:rsidP="004431D1">
            <w:pPr>
              <w:rPr>
                <w:color w:val="000000"/>
                <w:szCs w:val="28"/>
              </w:rPr>
            </w:pPr>
            <w:r>
              <w:rPr>
                <w:color w:val="000000"/>
                <w:szCs w:val="28"/>
              </w:rPr>
              <w:t>т.3</w:t>
            </w:r>
          </w:p>
        </w:tc>
        <w:tc>
          <w:tcPr>
            <w:tcW w:w="3686" w:type="dxa"/>
            <w:tcBorders>
              <w:top w:val="nil"/>
              <w:left w:val="nil"/>
              <w:bottom w:val="single" w:sz="4" w:space="0" w:color="000000"/>
              <w:right w:val="single" w:sz="4" w:space="0" w:color="000000"/>
            </w:tcBorders>
            <w:shd w:val="clear" w:color="auto" w:fill="auto"/>
            <w:vAlign w:val="bottom"/>
            <w:hideMark/>
          </w:tcPr>
          <w:p w14:paraId="6AA857E5" w14:textId="73106DC8" w:rsidR="004431D1" w:rsidRPr="00226B3A" w:rsidRDefault="004431D1" w:rsidP="004431D1">
            <w:pPr>
              <w:rPr>
                <w:color w:val="000000"/>
                <w:szCs w:val="28"/>
              </w:rPr>
            </w:pPr>
            <w:r>
              <w:rPr>
                <w:color w:val="000000"/>
                <w:szCs w:val="28"/>
              </w:rPr>
              <w:t>ул. Гагарина, 12</w:t>
            </w:r>
          </w:p>
        </w:tc>
        <w:tc>
          <w:tcPr>
            <w:tcW w:w="1199" w:type="dxa"/>
            <w:tcBorders>
              <w:top w:val="nil"/>
              <w:left w:val="nil"/>
              <w:bottom w:val="single" w:sz="4" w:space="0" w:color="000000"/>
              <w:right w:val="single" w:sz="4" w:space="0" w:color="000000"/>
            </w:tcBorders>
            <w:shd w:val="clear" w:color="auto" w:fill="auto"/>
            <w:vAlign w:val="bottom"/>
            <w:hideMark/>
          </w:tcPr>
          <w:p w14:paraId="5740CB20" w14:textId="7E0FE4A2" w:rsidR="004431D1" w:rsidRPr="00226B3A" w:rsidRDefault="004431D1" w:rsidP="004431D1">
            <w:pPr>
              <w:rPr>
                <w:color w:val="000000"/>
                <w:szCs w:val="28"/>
              </w:rPr>
            </w:pPr>
            <w:r>
              <w:rPr>
                <w:color w:val="000000"/>
                <w:szCs w:val="28"/>
              </w:rPr>
              <w:t>12.23</w:t>
            </w:r>
          </w:p>
        </w:tc>
        <w:tc>
          <w:tcPr>
            <w:tcW w:w="1711" w:type="dxa"/>
            <w:tcBorders>
              <w:top w:val="nil"/>
              <w:left w:val="nil"/>
              <w:bottom w:val="single" w:sz="4" w:space="0" w:color="000000"/>
              <w:right w:val="single" w:sz="4" w:space="0" w:color="000000"/>
            </w:tcBorders>
            <w:shd w:val="clear" w:color="auto" w:fill="auto"/>
            <w:vAlign w:val="bottom"/>
            <w:hideMark/>
          </w:tcPr>
          <w:p w14:paraId="6BBD69C8" w14:textId="4FEC511C" w:rsidR="004431D1" w:rsidRPr="00226B3A" w:rsidRDefault="004431D1" w:rsidP="004431D1">
            <w:pPr>
              <w:rPr>
                <w:color w:val="000000"/>
                <w:szCs w:val="28"/>
              </w:rPr>
            </w:pPr>
            <w:r>
              <w:rPr>
                <w:color w:val="000000"/>
                <w:szCs w:val="28"/>
              </w:rPr>
              <w:t>25</w:t>
            </w:r>
          </w:p>
        </w:tc>
        <w:tc>
          <w:tcPr>
            <w:tcW w:w="1711" w:type="dxa"/>
            <w:tcBorders>
              <w:top w:val="nil"/>
              <w:left w:val="nil"/>
              <w:bottom w:val="single" w:sz="4" w:space="0" w:color="000000"/>
              <w:right w:val="single" w:sz="4" w:space="0" w:color="000000"/>
            </w:tcBorders>
            <w:shd w:val="clear" w:color="auto" w:fill="auto"/>
            <w:vAlign w:val="bottom"/>
            <w:hideMark/>
          </w:tcPr>
          <w:p w14:paraId="5C9011B8" w14:textId="31D12783" w:rsidR="004431D1" w:rsidRPr="00226B3A" w:rsidRDefault="004431D1" w:rsidP="004431D1">
            <w:pPr>
              <w:rPr>
                <w:color w:val="000000"/>
                <w:szCs w:val="28"/>
              </w:rPr>
            </w:pPr>
            <w:r>
              <w:rPr>
                <w:color w:val="000000"/>
                <w:szCs w:val="28"/>
              </w:rPr>
              <w:t>25</w:t>
            </w:r>
          </w:p>
        </w:tc>
        <w:tc>
          <w:tcPr>
            <w:tcW w:w="1870" w:type="dxa"/>
            <w:tcBorders>
              <w:top w:val="nil"/>
              <w:left w:val="nil"/>
              <w:bottom w:val="single" w:sz="4" w:space="0" w:color="000000"/>
              <w:right w:val="single" w:sz="4" w:space="0" w:color="000000"/>
            </w:tcBorders>
            <w:shd w:val="clear" w:color="auto" w:fill="auto"/>
            <w:vAlign w:val="bottom"/>
            <w:hideMark/>
          </w:tcPr>
          <w:p w14:paraId="1E04A79F" w14:textId="324F9087" w:rsidR="004431D1" w:rsidRPr="00226B3A" w:rsidRDefault="004431D1" w:rsidP="004431D1">
            <w:pPr>
              <w:rPr>
                <w:color w:val="000000"/>
                <w:szCs w:val="28"/>
              </w:rPr>
            </w:pPr>
            <w:r>
              <w:rPr>
                <w:color w:val="000000"/>
                <w:szCs w:val="28"/>
              </w:rPr>
              <w:t>0.612</w:t>
            </w:r>
          </w:p>
        </w:tc>
        <w:tc>
          <w:tcPr>
            <w:tcW w:w="1447" w:type="dxa"/>
            <w:tcBorders>
              <w:top w:val="nil"/>
              <w:left w:val="nil"/>
              <w:bottom w:val="single" w:sz="4" w:space="0" w:color="000000"/>
              <w:right w:val="single" w:sz="4" w:space="0" w:color="000000"/>
            </w:tcBorders>
            <w:shd w:val="clear" w:color="auto" w:fill="auto"/>
            <w:hideMark/>
          </w:tcPr>
          <w:p w14:paraId="339F4831" w14:textId="77777777" w:rsidR="004431D1" w:rsidRPr="00226B3A" w:rsidRDefault="004431D1" w:rsidP="004431D1">
            <w:pPr>
              <w:rPr>
                <w:color w:val="000000"/>
                <w:szCs w:val="28"/>
              </w:rPr>
            </w:pPr>
            <w:r w:rsidRPr="00226B3A">
              <w:rPr>
                <w:color w:val="000000"/>
                <w:szCs w:val="28"/>
              </w:rPr>
              <w:t>Сухой</w:t>
            </w:r>
          </w:p>
        </w:tc>
      </w:tr>
      <w:tr w:rsidR="004431D1" w:rsidRPr="00226B3A" w14:paraId="0205632A"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90439B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227AA34" w14:textId="247FE78A" w:rsidR="004431D1" w:rsidRPr="00226B3A" w:rsidRDefault="004431D1" w:rsidP="004431D1">
            <w:pPr>
              <w:rPr>
                <w:color w:val="000000"/>
                <w:szCs w:val="28"/>
              </w:rPr>
            </w:pPr>
            <w:r>
              <w:rPr>
                <w:color w:val="000000"/>
                <w:szCs w:val="28"/>
              </w:rPr>
              <w:t>ТК8</w:t>
            </w:r>
          </w:p>
        </w:tc>
        <w:tc>
          <w:tcPr>
            <w:tcW w:w="3686" w:type="dxa"/>
            <w:tcBorders>
              <w:top w:val="nil"/>
              <w:left w:val="nil"/>
              <w:bottom w:val="single" w:sz="4" w:space="0" w:color="000000"/>
              <w:right w:val="single" w:sz="4" w:space="0" w:color="000000"/>
            </w:tcBorders>
            <w:shd w:val="clear" w:color="auto" w:fill="auto"/>
            <w:vAlign w:val="bottom"/>
            <w:hideMark/>
          </w:tcPr>
          <w:p w14:paraId="06B96815" w14:textId="59FAEA55" w:rsidR="004431D1" w:rsidRPr="00226B3A" w:rsidRDefault="004431D1" w:rsidP="004431D1">
            <w:pPr>
              <w:rPr>
                <w:color w:val="000000"/>
                <w:szCs w:val="28"/>
              </w:rPr>
            </w:pPr>
            <w:r>
              <w:rPr>
                <w:color w:val="000000"/>
                <w:szCs w:val="28"/>
              </w:rPr>
              <w:t>ТК10</w:t>
            </w:r>
          </w:p>
        </w:tc>
        <w:tc>
          <w:tcPr>
            <w:tcW w:w="1199" w:type="dxa"/>
            <w:tcBorders>
              <w:top w:val="nil"/>
              <w:left w:val="nil"/>
              <w:bottom w:val="single" w:sz="4" w:space="0" w:color="000000"/>
              <w:right w:val="single" w:sz="4" w:space="0" w:color="000000"/>
            </w:tcBorders>
            <w:shd w:val="clear" w:color="auto" w:fill="auto"/>
            <w:vAlign w:val="bottom"/>
            <w:hideMark/>
          </w:tcPr>
          <w:p w14:paraId="11DAA348" w14:textId="2247B845" w:rsidR="004431D1" w:rsidRPr="00226B3A" w:rsidRDefault="004431D1" w:rsidP="004431D1">
            <w:pPr>
              <w:rPr>
                <w:color w:val="000000"/>
                <w:szCs w:val="28"/>
              </w:rPr>
            </w:pPr>
            <w:r>
              <w:rPr>
                <w:color w:val="000000"/>
                <w:szCs w:val="28"/>
              </w:rPr>
              <w:t>33.19</w:t>
            </w:r>
          </w:p>
        </w:tc>
        <w:tc>
          <w:tcPr>
            <w:tcW w:w="1711" w:type="dxa"/>
            <w:tcBorders>
              <w:top w:val="nil"/>
              <w:left w:val="nil"/>
              <w:bottom w:val="single" w:sz="4" w:space="0" w:color="000000"/>
              <w:right w:val="single" w:sz="4" w:space="0" w:color="000000"/>
            </w:tcBorders>
            <w:shd w:val="clear" w:color="auto" w:fill="auto"/>
            <w:vAlign w:val="bottom"/>
            <w:hideMark/>
          </w:tcPr>
          <w:p w14:paraId="0BB6B6BC" w14:textId="0418152E"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7B8CF8E6" w14:textId="65827A69"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6A358F01" w14:textId="0C8E684E" w:rsidR="004431D1" w:rsidRPr="00226B3A" w:rsidRDefault="004431D1" w:rsidP="004431D1">
            <w:pPr>
              <w:rPr>
                <w:color w:val="000000"/>
                <w:szCs w:val="28"/>
              </w:rPr>
            </w:pPr>
            <w:r>
              <w:rPr>
                <w:color w:val="000000"/>
                <w:szCs w:val="28"/>
              </w:rPr>
              <w:t>6.638</w:t>
            </w:r>
          </w:p>
        </w:tc>
        <w:tc>
          <w:tcPr>
            <w:tcW w:w="1447" w:type="dxa"/>
            <w:tcBorders>
              <w:top w:val="nil"/>
              <w:left w:val="nil"/>
              <w:bottom w:val="single" w:sz="4" w:space="0" w:color="000000"/>
              <w:right w:val="single" w:sz="4" w:space="0" w:color="000000"/>
            </w:tcBorders>
            <w:shd w:val="clear" w:color="auto" w:fill="auto"/>
            <w:hideMark/>
          </w:tcPr>
          <w:p w14:paraId="23BC1885" w14:textId="77777777" w:rsidR="004431D1" w:rsidRPr="00226B3A" w:rsidRDefault="004431D1" w:rsidP="004431D1">
            <w:pPr>
              <w:rPr>
                <w:color w:val="000000"/>
                <w:szCs w:val="28"/>
              </w:rPr>
            </w:pPr>
            <w:r w:rsidRPr="00226B3A">
              <w:rPr>
                <w:color w:val="000000"/>
                <w:szCs w:val="28"/>
              </w:rPr>
              <w:t>Сухой</w:t>
            </w:r>
          </w:p>
        </w:tc>
      </w:tr>
      <w:tr w:rsidR="004431D1" w:rsidRPr="00226B3A" w14:paraId="5B39FBA4"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B9E241" w14:textId="77777777" w:rsidR="004431D1" w:rsidRPr="00226B3A" w:rsidRDefault="004431D1" w:rsidP="004431D1">
            <w:pPr>
              <w:jc w:val="center"/>
              <w:rPr>
                <w:color w:val="000000"/>
                <w:szCs w:val="28"/>
              </w:rPr>
            </w:pPr>
            <w:r w:rsidRPr="00226B3A">
              <w:rPr>
                <w:color w:val="000000"/>
                <w:szCs w:val="28"/>
              </w:rPr>
              <w:lastRenderedPageBreak/>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D29A099" w14:textId="3E4450EF" w:rsidR="004431D1" w:rsidRPr="00226B3A" w:rsidRDefault="004431D1" w:rsidP="004431D1">
            <w:pPr>
              <w:rPr>
                <w:color w:val="000000"/>
                <w:szCs w:val="28"/>
              </w:rPr>
            </w:pPr>
            <w:r>
              <w:rPr>
                <w:color w:val="000000"/>
                <w:szCs w:val="28"/>
              </w:rPr>
              <w:t>ТК10</w:t>
            </w:r>
          </w:p>
        </w:tc>
        <w:tc>
          <w:tcPr>
            <w:tcW w:w="3686" w:type="dxa"/>
            <w:tcBorders>
              <w:top w:val="nil"/>
              <w:left w:val="nil"/>
              <w:bottom w:val="single" w:sz="4" w:space="0" w:color="000000"/>
              <w:right w:val="single" w:sz="4" w:space="0" w:color="000000"/>
            </w:tcBorders>
            <w:shd w:val="clear" w:color="auto" w:fill="auto"/>
            <w:vAlign w:val="bottom"/>
            <w:hideMark/>
          </w:tcPr>
          <w:p w14:paraId="3102D4EA" w14:textId="36898B87" w:rsidR="004431D1" w:rsidRPr="00226B3A" w:rsidRDefault="004431D1" w:rsidP="004431D1">
            <w:pPr>
              <w:rPr>
                <w:color w:val="000000"/>
                <w:szCs w:val="28"/>
              </w:rPr>
            </w:pPr>
            <w:r>
              <w:rPr>
                <w:color w:val="000000"/>
                <w:szCs w:val="28"/>
              </w:rPr>
              <w:t>ТК11</w:t>
            </w:r>
          </w:p>
        </w:tc>
        <w:tc>
          <w:tcPr>
            <w:tcW w:w="1199" w:type="dxa"/>
            <w:tcBorders>
              <w:top w:val="nil"/>
              <w:left w:val="nil"/>
              <w:bottom w:val="single" w:sz="4" w:space="0" w:color="000000"/>
              <w:right w:val="single" w:sz="4" w:space="0" w:color="000000"/>
            </w:tcBorders>
            <w:shd w:val="clear" w:color="auto" w:fill="auto"/>
            <w:vAlign w:val="bottom"/>
            <w:hideMark/>
          </w:tcPr>
          <w:p w14:paraId="54AEEBD9" w14:textId="0259E18E" w:rsidR="004431D1" w:rsidRPr="00226B3A" w:rsidRDefault="004431D1" w:rsidP="004431D1">
            <w:pPr>
              <w:rPr>
                <w:color w:val="000000"/>
                <w:szCs w:val="28"/>
              </w:rPr>
            </w:pPr>
            <w:r>
              <w:rPr>
                <w:color w:val="000000"/>
                <w:szCs w:val="28"/>
              </w:rPr>
              <w:t>18.94</w:t>
            </w:r>
          </w:p>
        </w:tc>
        <w:tc>
          <w:tcPr>
            <w:tcW w:w="1711" w:type="dxa"/>
            <w:tcBorders>
              <w:top w:val="nil"/>
              <w:left w:val="nil"/>
              <w:bottom w:val="single" w:sz="4" w:space="0" w:color="000000"/>
              <w:right w:val="single" w:sz="4" w:space="0" w:color="000000"/>
            </w:tcBorders>
            <w:shd w:val="clear" w:color="auto" w:fill="auto"/>
            <w:vAlign w:val="bottom"/>
            <w:hideMark/>
          </w:tcPr>
          <w:p w14:paraId="559AD1AD" w14:textId="135DFABE"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2F6ABEA1" w14:textId="4366DB7E"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2D1FE5BB" w14:textId="26DECCEB" w:rsidR="004431D1" w:rsidRPr="00226B3A" w:rsidRDefault="004431D1" w:rsidP="004431D1">
            <w:pPr>
              <w:rPr>
                <w:color w:val="000000"/>
                <w:szCs w:val="28"/>
              </w:rPr>
            </w:pPr>
            <w:r>
              <w:rPr>
                <w:color w:val="000000"/>
                <w:szCs w:val="28"/>
              </w:rPr>
              <w:t>3.788</w:t>
            </w:r>
          </w:p>
        </w:tc>
        <w:tc>
          <w:tcPr>
            <w:tcW w:w="1447" w:type="dxa"/>
            <w:tcBorders>
              <w:top w:val="nil"/>
              <w:left w:val="nil"/>
              <w:bottom w:val="single" w:sz="4" w:space="0" w:color="000000"/>
              <w:right w:val="single" w:sz="4" w:space="0" w:color="000000"/>
            </w:tcBorders>
            <w:shd w:val="clear" w:color="auto" w:fill="auto"/>
            <w:hideMark/>
          </w:tcPr>
          <w:p w14:paraId="3BBCF619" w14:textId="77777777" w:rsidR="004431D1" w:rsidRPr="00226B3A" w:rsidRDefault="004431D1" w:rsidP="004431D1">
            <w:pPr>
              <w:rPr>
                <w:color w:val="000000"/>
                <w:szCs w:val="28"/>
              </w:rPr>
            </w:pPr>
            <w:r w:rsidRPr="00226B3A">
              <w:rPr>
                <w:color w:val="000000"/>
                <w:szCs w:val="28"/>
              </w:rPr>
              <w:t>Сухой</w:t>
            </w:r>
          </w:p>
        </w:tc>
      </w:tr>
      <w:tr w:rsidR="004431D1" w:rsidRPr="00226B3A" w14:paraId="7CFABE5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A77A542"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B0BB748" w14:textId="700A8AD1" w:rsidR="004431D1" w:rsidRPr="00226B3A" w:rsidRDefault="004431D1" w:rsidP="004431D1">
            <w:pPr>
              <w:rPr>
                <w:color w:val="000000"/>
                <w:szCs w:val="28"/>
              </w:rPr>
            </w:pPr>
            <w:r>
              <w:rPr>
                <w:color w:val="000000"/>
                <w:szCs w:val="28"/>
              </w:rPr>
              <w:t>ТК11</w:t>
            </w:r>
          </w:p>
        </w:tc>
        <w:tc>
          <w:tcPr>
            <w:tcW w:w="3686" w:type="dxa"/>
            <w:tcBorders>
              <w:top w:val="nil"/>
              <w:left w:val="nil"/>
              <w:bottom w:val="single" w:sz="4" w:space="0" w:color="000000"/>
              <w:right w:val="single" w:sz="4" w:space="0" w:color="000000"/>
            </w:tcBorders>
            <w:shd w:val="clear" w:color="auto" w:fill="auto"/>
            <w:vAlign w:val="bottom"/>
            <w:hideMark/>
          </w:tcPr>
          <w:p w14:paraId="4B832AFC" w14:textId="426C1FBC" w:rsidR="004431D1" w:rsidRPr="00226B3A" w:rsidRDefault="004431D1" w:rsidP="004431D1">
            <w:pPr>
              <w:rPr>
                <w:color w:val="000000"/>
                <w:szCs w:val="28"/>
              </w:rPr>
            </w:pPr>
            <w:r>
              <w:rPr>
                <w:color w:val="000000"/>
                <w:szCs w:val="28"/>
              </w:rPr>
              <w:t>ул. Гагарина, 22</w:t>
            </w:r>
          </w:p>
        </w:tc>
        <w:tc>
          <w:tcPr>
            <w:tcW w:w="1199" w:type="dxa"/>
            <w:tcBorders>
              <w:top w:val="nil"/>
              <w:left w:val="nil"/>
              <w:bottom w:val="single" w:sz="4" w:space="0" w:color="000000"/>
              <w:right w:val="single" w:sz="4" w:space="0" w:color="000000"/>
            </w:tcBorders>
            <w:shd w:val="clear" w:color="auto" w:fill="auto"/>
            <w:vAlign w:val="bottom"/>
            <w:hideMark/>
          </w:tcPr>
          <w:p w14:paraId="0214D99F" w14:textId="31968A92" w:rsidR="004431D1" w:rsidRPr="00226B3A" w:rsidRDefault="004431D1" w:rsidP="004431D1">
            <w:pPr>
              <w:rPr>
                <w:color w:val="000000"/>
                <w:szCs w:val="28"/>
              </w:rPr>
            </w:pPr>
            <w:r>
              <w:rPr>
                <w:color w:val="000000"/>
                <w:szCs w:val="28"/>
              </w:rPr>
              <w:t>14.52</w:t>
            </w:r>
          </w:p>
        </w:tc>
        <w:tc>
          <w:tcPr>
            <w:tcW w:w="1711" w:type="dxa"/>
            <w:tcBorders>
              <w:top w:val="nil"/>
              <w:left w:val="nil"/>
              <w:bottom w:val="single" w:sz="4" w:space="0" w:color="000000"/>
              <w:right w:val="single" w:sz="4" w:space="0" w:color="000000"/>
            </w:tcBorders>
            <w:shd w:val="clear" w:color="auto" w:fill="auto"/>
            <w:vAlign w:val="bottom"/>
            <w:hideMark/>
          </w:tcPr>
          <w:p w14:paraId="74ED5498" w14:textId="256B8D35" w:rsidR="004431D1" w:rsidRPr="00226B3A" w:rsidRDefault="004431D1" w:rsidP="004431D1">
            <w:pPr>
              <w:rPr>
                <w:color w:val="000000"/>
                <w:szCs w:val="28"/>
              </w:rPr>
            </w:pPr>
            <w:r>
              <w:rPr>
                <w:color w:val="000000"/>
                <w:szCs w:val="28"/>
              </w:rPr>
              <w:t>80</w:t>
            </w:r>
          </w:p>
        </w:tc>
        <w:tc>
          <w:tcPr>
            <w:tcW w:w="1711" w:type="dxa"/>
            <w:tcBorders>
              <w:top w:val="nil"/>
              <w:left w:val="nil"/>
              <w:bottom w:val="single" w:sz="4" w:space="0" w:color="000000"/>
              <w:right w:val="single" w:sz="4" w:space="0" w:color="000000"/>
            </w:tcBorders>
            <w:shd w:val="clear" w:color="auto" w:fill="auto"/>
            <w:vAlign w:val="bottom"/>
            <w:hideMark/>
          </w:tcPr>
          <w:p w14:paraId="4FD32F06" w14:textId="68E19D1B" w:rsidR="004431D1" w:rsidRPr="00226B3A" w:rsidRDefault="004431D1" w:rsidP="004431D1">
            <w:pPr>
              <w:rPr>
                <w:color w:val="000000"/>
                <w:szCs w:val="28"/>
              </w:rPr>
            </w:pPr>
            <w:r>
              <w:rPr>
                <w:color w:val="000000"/>
                <w:szCs w:val="28"/>
              </w:rPr>
              <w:t>80</w:t>
            </w:r>
          </w:p>
        </w:tc>
        <w:tc>
          <w:tcPr>
            <w:tcW w:w="1870" w:type="dxa"/>
            <w:tcBorders>
              <w:top w:val="nil"/>
              <w:left w:val="nil"/>
              <w:bottom w:val="single" w:sz="4" w:space="0" w:color="000000"/>
              <w:right w:val="single" w:sz="4" w:space="0" w:color="000000"/>
            </w:tcBorders>
            <w:shd w:val="clear" w:color="auto" w:fill="auto"/>
            <w:vAlign w:val="bottom"/>
            <w:hideMark/>
          </w:tcPr>
          <w:p w14:paraId="73BFE7FF" w14:textId="52B82C81" w:rsidR="004431D1" w:rsidRPr="00226B3A" w:rsidRDefault="004431D1" w:rsidP="004431D1">
            <w:pPr>
              <w:rPr>
                <w:color w:val="000000"/>
                <w:szCs w:val="28"/>
              </w:rPr>
            </w:pPr>
            <w:r>
              <w:rPr>
                <w:color w:val="000000"/>
                <w:szCs w:val="28"/>
              </w:rPr>
              <w:t>2.323</w:t>
            </w:r>
          </w:p>
        </w:tc>
        <w:tc>
          <w:tcPr>
            <w:tcW w:w="1447" w:type="dxa"/>
            <w:tcBorders>
              <w:top w:val="nil"/>
              <w:left w:val="nil"/>
              <w:bottom w:val="single" w:sz="4" w:space="0" w:color="000000"/>
              <w:right w:val="single" w:sz="4" w:space="0" w:color="000000"/>
            </w:tcBorders>
            <w:shd w:val="clear" w:color="auto" w:fill="auto"/>
            <w:hideMark/>
          </w:tcPr>
          <w:p w14:paraId="24341447" w14:textId="77777777" w:rsidR="004431D1" w:rsidRPr="00226B3A" w:rsidRDefault="004431D1" w:rsidP="004431D1">
            <w:pPr>
              <w:rPr>
                <w:color w:val="000000"/>
                <w:szCs w:val="28"/>
              </w:rPr>
            </w:pPr>
            <w:r w:rsidRPr="00226B3A">
              <w:rPr>
                <w:color w:val="000000"/>
                <w:szCs w:val="28"/>
              </w:rPr>
              <w:t>Сухой</w:t>
            </w:r>
          </w:p>
        </w:tc>
      </w:tr>
      <w:tr w:rsidR="004431D1" w:rsidRPr="00226B3A" w14:paraId="215545B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A64BB37"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56EFC08" w14:textId="2BEF2684" w:rsidR="004431D1" w:rsidRPr="00226B3A" w:rsidRDefault="004431D1" w:rsidP="004431D1">
            <w:pPr>
              <w:rPr>
                <w:color w:val="000000"/>
                <w:szCs w:val="28"/>
              </w:rPr>
            </w:pPr>
            <w:r>
              <w:rPr>
                <w:color w:val="000000"/>
                <w:szCs w:val="28"/>
              </w:rPr>
              <w:t>ТК10</w:t>
            </w:r>
          </w:p>
        </w:tc>
        <w:tc>
          <w:tcPr>
            <w:tcW w:w="3686" w:type="dxa"/>
            <w:tcBorders>
              <w:top w:val="nil"/>
              <w:left w:val="nil"/>
              <w:bottom w:val="single" w:sz="4" w:space="0" w:color="000000"/>
              <w:right w:val="single" w:sz="4" w:space="0" w:color="000000"/>
            </w:tcBorders>
            <w:shd w:val="clear" w:color="auto" w:fill="auto"/>
            <w:vAlign w:val="bottom"/>
            <w:hideMark/>
          </w:tcPr>
          <w:p w14:paraId="4DC78A95" w14:textId="33A5089A" w:rsidR="004431D1" w:rsidRPr="00226B3A" w:rsidRDefault="004431D1" w:rsidP="004431D1">
            <w:pPr>
              <w:rPr>
                <w:color w:val="000000"/>
                <w:szCs w:val="28"/>
              </w:rPr>
            </w:pPr>
            <w:r>
              <w:rPr>
                <w:color w:val="000000"/>
                <w:szCs w:val="28"/>
              </w:rPr>
              <w:t>ул. Гагарина, 20</w:t>
            </w:r>
          </w:p>
        </w:tc>
        <w:tc>
          <w:tcPr>
            <w:tcW w:w="1199" w:type="dxa"/>
            <w:tcBorders>
              <w:top w:val="nil"/>
              <w:left w:val="nil"/>
              <w:bottom w:val="single" w:sz="4" w:space="0" w:color="000000"/>
              <w:right w:val="single" w:sz="4" w:space="0" w:color="000000"/>
            </w:tcBorders>
            <w:shd w:val="clear" w:color="auto" w:fill="auto"/>
            <w:vAlign w:val="bottom"/>
            <w:hideMark/>
          </w:tcPr>
          <w:p w14:paraId="7B1C617F" w14:textId="01E66E6E" w:rsidR="004431D1" w:rsidRPr="00226B3A" w:rsidRDefault="004431D1" w:rsidP="004431D1">
            <w:pPr>
              <w:rPr>
                <w:color w:val="000000"/>
                <w:szCs w:val="28"/>
              </w:rPr>
            </w:pPr>
            <w:r>
              <w:rPr>
                <w:color w:val="000000"/>
                <w:szCs w:val="28"/>
              </w:rPr>
              <w:t>21.56</w:t>
            </w:r>
          </w:p>
        </w:tc>
        <w:tc>
          <w:tcPr>
            <w:tcW w:w="1711" w:type="dxa"/>
            <w:tcBorders>
              <w:top w:val="nil"/>
              <w:left w:val="nil"/>
              <w:bottom w:val="single" w:sz="4" w:space="0" w:color="000000"/>
              <w:right w:val="single" w:sz="4" w:space="0" w:color="000000"/>
            </w:tcBorders>
            <w:shd w:val="clear" w:color="auto" w:fill="auto"/>
            <w:vAlign w:val="bottom"/>
            <w:hideMark/>
          </w:tcPr>
          <w:p w14:paraId="0AD55082" w14:textId="7A9A36ED"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347E3902" w14:textId="029002BC"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695DDAE4" w14:textId="7E7D8DA2" w:rsidR="004431D1" w:rsidRPr="00226B3A" w:rsidRDefault="004431D1" w:rsidP="004431D1">
            <w:pPr>
              <w:rPr>
                <w:color w:val="000000"/>
                <w:szCs w:val="28"/>
              </w:rPr>
            </w:pPr>
            <w:r>
              <w:rPr>
                <w:color w:val="000000"/>
                <w:szCs w:val="28"/>
              </w:rPr>
              <w:t>1.380</w:t>
            </w:r>
          </w:p>
        </w:tc>
        <w:tc>
          <w:tcPr>
            <w:tcW w:w="1447" w:type="dxa"/>
            <w:tcBorders>
              <w:top w:val="nil"/>
              <w:left w:val="nil"/>
              <w:bottom w:val="single" w:sz="4" w:space="0" w:color="000000"/>
              <w:right w:val="single" w:sz="4" w:space="0" w:color="000000"/>
            </w:tcBorders>
            <w:shd w:val="clear" w:color="auto" w:fill="auto"/>
            <w:hideMark/>
          </w:tcPr>
          <w:p w14:paraId="50A33C83" w14:textId="77777777" w:rsidR="004431D1" w:rsidRPr="00226B3A" w:rsidRDefault="004431D1" w:rsidP="004431D1">
            <w:pPr>
              <w:rPr>
                <w:color w:val="000000"/>
                <w:szCs w:val="28"/>
              </w:rPr>
            </w:pPr>
            <w:r w:rsidRPr="00226B3A">
              <w:rPr>
                <w:color w:val="000000"/>
                <w:szCs w:val="28"/>
              </w:rPr>
              <w:t>Сухой</w:t>
            </w:r>
          </w:p>
        </w:tc>
      </w:tr>
      <w:tr w:rsidR="004431D1" w:rsidRPr="00226B3A" w14:paraId="37B8A9B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5FFB9B"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04454C3" w14:textId="28516CA6" w:rsidR="004431D1" w:rsidRPr="00226B3A" w:rsidRDefault="004431D1" w:rsidP="004431D1">
            <w:pPr>
              <w:rPr>
                <w:color w:val="000000"/>
                <w:szCs w:val="28"/>
              </w:rPr>
            </w:pPr>
            <w:r>
              <w:rPr>
                <w:color w:val="000000"/>
                <w:szCs w:val="28"/>
              </w:rPr>
              <w:t>ТК14</w:t>
            </w:r>
          </w:p>
        </w:tc>
        <w:tc>
          <w:tcPr>
            <w:tcW w:w="3686" w:type="dxa"/>
            <w:tcBorders>
              <w:top w:val="nil"/>
              <w:left w:val="nil"/>
              <w:bottom w:val="single" w:sz="4" w:space="0" w:color="000000"/>
              <w:right w:val="single" w:sz="4" w:space="0" w:color="000000"/>
            </w:tcBorders>
            <w:shd w:val="clear" w:color="auto" w:fill="auto"/>
            <w:vAlign w:val="bottom"/>
            <w:hideMark/>
          </w:tcPr>
          <w:p w14:paraId="58745C15" w14:textId="68E4A86E" w:rsidR="004431D1" w:rsidRPr="00226B3A" w:rsidRDefault="004431D1" w:rsidP="004431D1">
            <w:pPr>
              <w:rPr>
                <w:color w:val="000000"/>
                <w:szCs w:val="28"/>
              </w:rPr>
            </w:pPr>
            <w:r>
              <w:rPr>
                <w:color w:val="000000"/>
                <w:szCs w:val="28"/>
              </w:rPr>
              <w:t>пер. Первомайский, 1</w:t>
            </w:r>
          </w:p>
        </w:tc>
        <w:tc>
          <w:tcPr>
            <w:tcW w:w="1199" w:type="dxa"/>
            <w:tcBorders>
              <w:top w:val="nil"/>
              <w:left w:val="nil"/>
              <w:bottom w:val="single" w:sz="4" w:space="0" w:color="000000"/>
              <w:right w:val="single" w:sz="4" w:space="0" w:color="000000"/>
            </w:tcBorders>
            <w:shd w:val="clear" w:color="auto" w:fill="auto"/>
            <w:vAlign w:val="bottom"/>
            <w:hideMark/>
          </w:tcPr>
          <w:p w14:paraId="02FD8805" w14:textId="140C3894" w:rsidR="004431D1" w:rsidRPr="00226B3A" w:rsidRDefault="004431D1" w:rsidP="004431D1">
            <w:pPr>
              <w:rPr>
                <w:color w:val="000000"/>
                <w:szCs w:val="28"/>
              </w:rPr>
            </w:pPr>
            <w:r>
              <w:rPr>
                <w:color w:val="000000"/>
                <w:szCs w:val="28"/>
              </w:rPr>
              <w:t>20.32</w:t>
            </w:r>
          </w:p>
        </w:tc>
        <w:tc>
          <w:tcPr>
            <w:tcW w:w="1711" w:type="dxa"/>
            <w:tcBorders>
              <w:top w:val="nil"/>
              <w:left w:val="nil"/>
              <w:bottom w:val="single" w:sz="4" w:space="0" w:color="000000"/>
              <w:right w:val="single" w:sz="4" w:space="0" w:color="000000"/>
            </w:tcBorders>
            <w:shd w:val="clear" w:color="auto" w:fill="auto"/>
            <w:vAlign w:val="bottom"/>
            <w:hideMark/>
          </w:tcPr>
          <w:p w14:paraId="5357E961" w14:textId="2E9C36C2"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6EA1059B" w14:textId="5CF3CF3D"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3260F436" w14:textId="3429B256" w:rsidR="004431D1" w:rsidRPr="00226B3A" w:rsidRDefault="004431D1" w:rsidP="004431D1">
            <w:pPr>
              <w:rPr>
                <w:color w:val="000000"/>
                <w:szCs w:val="28"/>
              </w:rPr>
            </w:pPr>
            <w:r>
              <w:rPr>
                <w:color w:val="000000"/>
                <w:szCs w:val="28"/>
              </w:rPr>
              <w:t>1.300</w:t>
            </w:r>
          </w:p>
        </w:tc>
        <w:tc>
          <w:tcPr>
            <w:tcW w:w="1447" w:type="dxa"/>
            <w:tcBorders>
              <w:top w:val="nil"/>
              <w:left w:val="nil"/>
              <w:bottom w:val="single" w:sz="4" w:space="0" w:color="000000"/>
              <w:right w:val="single" w:sz="4" w:space="0" w:color="000000"/>
            </w:tcBorders>
            <w:shd w:val="clear" w:color="auto" w:fill="auto"/>
            <w:hideMark/>
          </w:tcPr>
          <w:p w14:paraId="4C857A7B" w14:textId="77777777" w:rsidR="004431D1" w:rsidRPr="00226B3A" w:rsidRDefault="004431D1" w:rsidP="004431D1">
            <w:pPr>
              <w:rPr>
                <w:color w:val="000000"/>
                <w:szCs w:val="28"/>
              </w:rPr>
            </w:pPr>
            <w:r w:rsidRPr="00226B3A">
              <w:rPr>
                <w:color w:val="000000"/>
                <w:szCs w:val="28"/>
              </w:rPr>
              <w:t>Сухой</w:t>
            </w:r>
          </w:p>
        </w:tc>
      </w:tr>
      <w:tr w:rsidR="004431D1" w:rsidRPr="00226B3A" w14:paraId="4C8E7C9D"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2545E19"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9AAC5E4" w14:textId="590EAD70" w:rsidR="004431D1" w:rsidRPr="00226B3A" w:rsidRDefault="004431D1" w:rsidP="004431D1">
            <w:pPr>
              <w:rPr>
                <w:color w:val="000000"/>
                <w:szCs w:val="28"/>
              </w:rPr>
            </w:pPr>
            <w:r>
              <w:rPr>
                <w:color w:val="000000"/>
                <w:szCs w:val="28"/>
              </w:rPr>
              <w:t>ТК14</w:t>
            </w:r>
          </w:p>
        </w:tc>
        <w:tc>
          <w:tcPr>
            <w:tcW w:w="3686" w:type="dxa"/>
            <w:tcBorders>
              <w:top w:val="nil"/>
              <w:left w:val="nil"/>
              <w:bottom w:val="single" w:sz="4" w:space="0" w:color="000000"/>
              <w:right w:val="single" w:sz="4" w:space="0" w:color="000000"/>
            </w:tcBorders>
            <w:shd w:val="clear" w:color="auto" w:fill="auto"/>
            <w:vAlign w:val="bottom"/>
            <w:hideMark/>
          </w:tcPr>
          <w:p w14:paraId="67768960" w14:textId="30B115E5" w:rsidR="004431D1" w:rsidRPr="00226B3A" w:rsidRDefault="004431D1" w:rsidP="004431D1">
            <w:pPr>
              <w:rPr>
                <w:color w:val="000000"/>
                <w:szCs w:val="28"/>
              </w:rPr>
            </w:pPr>
            <w:r>
              <w:rPr>
                <w:color w:val="000000"/>
                <w:szCs w:val="28"/>
              </w:rPr>
              <w:t>ТК15</w:t>
            </w:r>
          </w:p>
        </w:tc>
        <w:tc>
          <w:tcPr>
            <w:tcW w:w="1199" w:type="dxa"/>
            <w:tcBorders>
              <w:top w:val="nil"/>
              <w:left w:val="nil"/>
              <w:bottom w:val="single" w:sz="4" w:space="0" w:color="000000"/>
              <w:right w:val="single" w:sz="4" w:space="0" w:color="000000"/>
            </w:tcBorders>
            <w:shd w:val="clear" w:color="auto" w:fill="auto"/>
            <w:vAlign w:val="bottom"/>
            <w:hideMark/>
          </w:tcPr>
          <w:p w14:paraId="49812801" w14:textId="669E5117" w:rsidR="004431D1" w:rsidRPr="00226B3A" w:rsidRDefault="004431D1" w:rsidP="004431D1">
            <w:pPr>
              <w:rPr>
                <w:color w:val="000000"/>
                <w:szCs w:val="28"/>
              </w:rPr>
            </w:pPr>
            <w:r>
              <w:rPr>
                <w:color w:val="000000"/>
                <w:szCs w:val="28"/>
              </w:rPr>
              <w:t>33.79</w:t>
            </w:r>
          </w:p>
        </w:tc>
        <w:tc>
          <w:tcPr>
            <w:tcW w:w="1711" w:type="dxa"/>
            <w:tcBorders>
              <w:top w:val="nil"/>
              <w:left w:val="nil"/>
              <w:bottom w:val="single" w:sz="4" w:space="0" w:color="000000"/>
              <w:right w:val="single" w:sz="4" w:space="0" w:color="000000"/>
            </w:tcBorders>
            <w:shd w:val="clear" w:color="auto" w:fill="auto"/>
            <w:vAlign w:val="bottom"/>
            <w:hideMark/>
          </w:tcPr>
          <w:p w14:paraId="7AE87910" w14:textId="41B83E6D"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3795EB0" w14:textId="26908A0A"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223253CA" w14:textId="4D2BEA01" w:rsidR="004431D1" w:rsidRPr="00226B3A" w:rsidRDefault="004431D1" w:rsidP="004431D1">
            <w:pPr>
              <w:rPr>
                <w:color w:val="000000"/>
                <w:szCs w:val="28"/>
              </w:rPr>
            </w:pPr>
            <w:r>
              <w:rPr>
                <w:color w:val="000000"/>
                <w:szCs w:val="28"/>
              </w:rPr>
              <w:t>6.758</w:t>
            </w:r>
          </w:p>
        </w:tc>
        <w:tc>
          <w:tcPr>
            <w:tcW w:w="1447" w:type="dxa"/>
            <w:tcBorders>
              <w:top w:val="nil"/>
              <w:left w:val="nil"/>
              <w:bottom w:val="single" w:sz="4" w:space="0" w:color="000000"/>
              <w:right w:val="single" w:sz="4" w:space="0" w:color="000000"/>
            </w:tcBorders>
            <w:shd w:val="clear" w:color="auto" w:fill="auto"/>
            <w:hideMark/>
          </w:tcPr>
          <w:p w14:paraId="7FC53BA7" w14:textId="77777777" w:rsidR="004431D1" w:rsidRPr="00226B3A" w:rsidRDefault="004431D1" w:rsidP="004431D1">
            <w:pPr>
              <w:rPr>
                <w:color w:val="000000"/>
                <w:szCs w:val="28"/>
              </w:rPr>
            </w:pPr>
            <w:r w:rsidRPr="00226B3A">
              <w:rPr>
                <w:color w:val="000000"/>
                <w:szCs w:val="28"/>
              </w:rPr>
              <w:t>Сухой</w:t>
            </w:r>
          </w:p>
        </w:tc>
      </w:tr>
      <w:tr w:rsidR="004431D1" w:rsidRPr="00226B3A" w14:paraId="7822132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14F721F"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FD9D5FF" w14:textId="1F00365D" w:rsidR="004431D1" w:rsidRPr="00226B3A" w:rsidRDefault="004431D1" w:rsidP="004431D1">
            <w:pPr>
              <w:rPr>
                <w:color w:val="000000"/>
                <w:szCs w:val="28"/>
              </w:rPr>
            </w:pPr>
            <w:r>
              <w:rPr>
                <w:color w:val="000000"/>
                <w:szCs w:val="28"/>
              </w:rPr>
              <w:t>ТК15</w:t>
            </w:r>
          </w:p>
        </w:tc>
        <w:tc>
          <w:tcPr>
            <w:tcW w:w="3686" w:type="dxa"/>
            <w:tcBorders>
              <w:top w:val="nil"/>
              <w:left w:val="nil"/>
              <w:bottom w:val="single" w:sz="4" w:space="0" w:color="000000"/>
              <w:right w:val="single" w:sz="4" w:space="0" w:color="000000"/>
            </w:tcBorders>
            <w:shd w:val="clear" w:color="auto" w:fill="auto"/>
            <w:vAlign w:val="bottom"/>
            <w:hideMark/>
          </w:tcPr>
          <w:p w14:paraId="52F35D18" w14:textId="33E137C7" w:rsidR="004431D1" w:rsidRPr="00226B3A" w:rsidRDefault="004431D1" w:rsidP="004431D1">
            <w:pPr>
              <w:rPr>
                <w:color w:val="000000"/>
                <w:szCs w:val="28"/>
              </w:rPr>
            </w:pPr>
            <w:r>
              <w:rPr>
                <w:color w:val="000000"/>
                <w:szCs w:val="28"/>
              </w:rPr>
              <w:t>пер. Первомайский, 4</w:t>
            </w:r>
          </w:p>
        </w:tc>
        <w:tc>
          <w:tcPr>
            <w:tcW w:w="1199" w:type="dxa"/>
            <w:tcBorders>
              <w:top w:val="nil"/>
              <w:left w:val="nil"/>
              <w:bottom w:val="single" w:sz="4" w:space="0" w:color="000000"/>
              <w:right w:val="single" w:sz="4" w:space="0" w:color="000000"/>
            </w:tcBorders>
            <w:shd w:val="clear" w:color="auto" w:fill="auto"/>
            <w:vAlign w:val="bottom"/>
            <w:hideMark/>
          </w:tcPr>
          <w:p w14:paraId="5D474A2B" w14:textId="2B9BF5CD" w:rsidR="004431D1" w:rsidRPr="00226B3A" w:rsidRDefault="004431D1" w:rsidP="004431D1">
            <w:pPr>
              <w:rPr>
                <w:color w:val="000000"/>
                <w:szCs w:val="28"/>
              </w:rPr>
            </w:pPr>
            <w:r>
              <w:rPr>
                <w:color w:val="000000"/>
                <w:szCs w:val="28"/>
              </w:rPr>
              <w:t>19.35</w:t>
            </w:r>
          </w:p>
        </w:tc>
        <w:tc>
          <w:tcPr>
            <w:tcW w:w="1711" w:type="dxa"/>
            <w:tcBorders>
              <w:top w:val="nil"/>
              <w:left w:val="nil"/>
              <w:bottom w:val="single" w:sz="4" w:space="0" w:color="000000"/>
              <w:right w:val="single" w:sz="4" w:space="0" w:color="000000"/>
            </w:tcBorders>
            <w:shd w:val="clear" w:color="auto" w:fill="auto"/>
            <w:vAlign w:val="bottom"/>
            <w:hideMark/>
          </w:tcPr>
          <w:p w14:paraId="12F53568" w14:textId="1A4CBF82"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640E8BD4" w14:textId="7FB3B31F"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1D1734EF" w14:textId="75D978C2" w:rsidR="004431D1" w:rsidRPr="00226B3A" w:rsidRDefault="004431D1" w:rsidP="004431D1">
            <w:pPr>
              <w:rPr>
                <w:color w:val="000000"/>
                <w:szCs w:val="28"/>
              </w:rPr>
            </w:pPr>
            <w:r>
              <w:rPr>
                <w:color w:val="000000"/>
                <w:szCs w:val="28"/>
              </w:rPr>
              <w:t>1.238</w:t>
            </w:r>
          </w:p>
        </w:tc>
        <w:tc>
          <w:tcPr>
            <w:tcW w:w="1447" w:type="dxa"/>
            <w:tcBorders>
              <w:top w:val="nil"/>
              <w:left w:val="nil"/>
              <w:bottom w:val="single" w:sz="4" w:space="0" w:color="000000"/>
              <w:right w:val="single" w:sz="4" w:space="0" w:color="000000"/>
            </w:tcBorders>
            <w:shd w:val="clear" w:color="auto" w:fill="auto"/>
            <w:hideMark/>
          </w:tcPr>
          <w:p w14:paraId="1E568467" w14:textId="77777777" w:rsidR="004431D1" w:rsidRPr="00226B3A" w:rsidRDefault="004431D1" w:rsidP="004431D1">
            <w:pPr>
              <w:rPr>
                <w:color w:val="000000"/>
                <w:szCs w:val="28"/>
              </w:rPr>
            </w:pPr>
            <w:r w:rsidRPr="00226B3A">
              <w:rPr>
                <w:color w:val="000000"/>
                <w:szCs w:val="28"/>
              </w:rPr>
              <w:t>Сухой</w:t>
            </w:r>
          </w:p>
        </w:tc>
      </w:tr>
      <w:tr w:rsidR="004431D1" w:rsidRPr="00226B3A" w14:paraId="380A4A77"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456754"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5799E924" w14:textId="55FA5E05" w:rsidR="004431D1" w:rsidRPr="00226B3A" w:rsidRDefault="004431D1" w:rsidP="004431D1">
            <w:pPr>
              <w:rPr>
                <w:color w:val="000000"/>
                <w:szCs w:val="28"/>
              </w:rPr>
            </w:pPr>
            <w:r>
              <w:rPr>
                <w:color w:val="000000"/>
                <w:szCs w:val="28"/>
              </w:rPr>
              <w:t>ТК15</w:t>
            </w:r>
          </w:p>
        </w:tc>
        <w:tc>
          <w:tcPr>
            <w:tcW w:w="3686" w:type="dxa"/>
            <w:tcBorders>
              <w:top w:val="nil"/>
              <w:left w:val="nil"/>
              <w:bottom w:val="single" w:sz="4" w:space="0" w:color="000000"/>
              <w:right w:val="single" w:sz="4" w:space="0" w:color="000000"/>
            </w:tcBorders>
            <w:shd w:val="clear" w:color="auto" w:fill="auto"/>
            <w:vAlign w:val="bottom"/>
            <w:hideMark/>
          </w:tcPr>
          <w:p w14:paraId="4691EBEF" w14:textId="6F02BEFC" w:rsidR="004431D1" w:rsidRPr="00226B3A" w:rsidRDefault="004431D1" w:rsidP="004431D1">
            <w:pPr>
              <w:rPr>
                <w:color w:val="000000"/>
                <w:szCs w:val="28"/>
              </w:rPr>
            </w:pPr>
            <w:r>
              <w:rPr>
                <w:color w:val="000000"/>
                <w:szCs w:val="28"/>
              </w:rPr>
              <w:t>пер. Первомайский, 3</w:t>
            </w:r>
          </w:p>
        </w:tc>
        <w:tc>
          <w:tcPr>
            <w:tcW w:w="1199" w:type="dxa"/>
            <w:tcBorders>
              <w:top w:val="nil"/>
              <w:left w:val="nil"/>
              <w:bottom w:val="single" w:sz="4" w:space="0" w:color="000000"/>
              <w:right w:val="single" w:sz="4" w:space="0" w:color="000000"/>
            </w:tcBorders>
            <w:shd w:val="clear" w:color="auto" w:fill="auto"/>
            <w:vAlign w:val="bottom"/>
            <w:hideMark/>
          </w:tcPr>
          <w:p w14:paraId="67151234" w14:textId="10E26AAC" w:rsidR="004431D1" w:rsidRPr="00226B3A" w:rsidRDefault="004431D1" w:rsidP="004431D1">
            <w:pPr>
              <w:rPr>
                <w:color w:val="000000"/>
                <w:szCs w:val="28"/>
              </w:rPr>
            </w:pPr>
            <w:r>
              <w:rPr>
                <w:color w:val="000000"/>
                <w:szCs w:val="28"/>
              </w:rPr>
              <w:t>19.10</w:t>
            </w:r>
          </w:p>
        </w:tc>
        <w:tc>
          <w:tcPr>
            <w:tcW w:w="1711" w:type="dxa"/>
            <w:tcBorders>
              <w:top w:val="nil"/>
              <w:left w:val="nil"/>
              <w:bottom w:val="single" w:sz="4" w:space="0" w:color="000000"/>
              <w:right w:val="single" w:sz="4" w:space="0" w:color="000000"/>
            </w:tcBorders>
            <w:shd w:val="clear" w:color="auto" w:fill="auto"/>
            <w:vAlign w:val="bottom"/>
            <w:hideMark/>
          </w:tcPr>
          <w:p w14:paraId="2E6841B0" w14:textId="2FC9AB4A" w:rsidR="004431D1" w:rsidRPr="00226B3A" w:rsidRDefault="004431D1" w:rsidP="004431D1">
            <w:pPr>
              <w:rPr>
                <w:color w:val="000000"/>
                <w:szCs w:val="28"/>
              </w:rPr>
            </w:pPr>
            <w:r>
              <w:rPr>
                <w:color w:val="000000"/>
                <w:szCs w:val="28"/>
              </w:rPr>
              <w:t>50</w:t>
            </w:r>
          </w:p>
        </w:tc>
        <w:tc>
          <w:tcPr>
            <w:tcW w:w="1711" w:type="dxa"/>
            <w:tcBorders>
              <w:top w:val="nil"/>
              <w:left w:val="nil"/>
              <w:bottom w:val="single" w:sz="4" w:space="0" w:color="000000"/>
              <w:right w:val="single" w:sz="4" w:space="0" w:color="000000"/>
            </w:tcBorders>
            <w:shd w:val="clear" w:color="auto" w:fill="auto"/>
            <w:vAlign w:val="bottom"/>
            <w:hideMark/>
          </w:tcPr>
          <w:p w14:paraId="70ACCCE2" w14:textId="0CD3B114" w:rsidR="004431D1" w:rsidRPr="00226B3A" w:rsidRDefault="004431D1" w:rsidP="004431D1">
            <w:pPr>
              <w:rPr>
                <w:color w:val="000000"/>
                <w:szCs w:val="28"/>
              </w:rPr>
            </w:pPr>
            <w:r>
              <w:rPr>
                <w:color w:val="000000"/>
                <w:szCs w:val="28"/>
              </w:rPr>
              <w:t>50</w:t>
            </w:r>
          </w:p>
        </w:tc>
        <w:tc>
          <w:tcPr>
            <w:tcW w:w="1870" w:type="dxa"/>
            <w:tcBorders>
              <w:top w:val="nil"/>
              <w:left w:val="nil"/>
              <w:bottom w:val="single" w:sz="4" w:space="0" w:color="000000"/>
              <w:right w:val="single" w:sz="4" w:space="0" w:color="000000"/>
            </w:tcBorders>
            <w:shd w:val="clear" w:color="auto" w:fill="auto"/>
            <w:vAlign w:val="bottom"/>
            <w:hideMark/>
          </w:tcPr>
          <w:p w14:paraId="303CF30A" w14:textId="5461932B" w:rsidR="004431D1" w:rsidRPr="00226B3A" w:rsidRDefault="004431D1" w:rsidP="004431D1">
            <w:pPr>
              <w:rPr>
                <w:color w:val="000000"/>
                <w:szCs w:val="28"/>
              </w:rPr>
            </w:pPr>
            <w:r>
              <w:rPr>
                <w:color w:val="000000"/>
                <w:szCs w:val="28"/>
              </w:rPr>
              <w:t>1.910</w:t>
            </w:r>
          </w:p>
        </w:tc>
        <w:tc>
          <w:tcPr>
            <w:tcW w:w="1447" w:type="dxa"/>
            <w:tcBorders>
              <w:top w:val="nil"/>
              <w:left w:val="nil"/>
              <w:bottom w:val="single" w:sz="4" w:space="0" w:color="000000"/>
              <w:right w:val="single" w:sz="4" w:space="0" w:color="000000"/>
            </w:tcBorders>
            <w:shd w:val="clear" w:color="auto" w:fill="auto"/>
            <w:hideMark/>
          </w:tcPr>
          <w:p w14:paraId="2D4480B4" w14:textId="77777777" w:rsidR="004431D1" w:rsidRPr="00226B3A" w:rsidRDefault="004431D1" w:rsidP="004431D1">
            <w:pPr>
              <w:rPr>
                <w:color w:val="000000"/>
                <w:szCs w:val="28"/>
              </w:rPr>
            </w:pPr>
            <w:r w:rsidRPr="00226B3A">
              <w:rPr>
                <w:color w:val="000000"/>
                <w:szCs w:val="28"/>
              </w:rPr>
              <w:t>Сухой</w:t>
            </w:r>
          </w:p>
        </w:tc>
      </w:tr>
      <w:tr w:rsidR="004431D1" w:rsidRPr="00226B3A" w14:paraId="6BE88CD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DD77F3C"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4F390FFD" w14:textId="756FD9AD" w:rsidR="004431D1" w:rsidRPr="00226B3A" w:rsidRDefault="004431D1" w:rsidP="004431D1">
            <w:pPr>
              <w:rPr>
                <w:color w:val="000000"/>
                <w:szCs w:val="28"/>
              </w:rPr>
            </w:pPr>
            <w:r>
              <w:rPr>
                <w:color w:val="000000"/>
                <w:szCs w:val="28"/>
              </w:rPr>
              <w:t>ТК16</w:t>
            </w:r>
          </w:p>
        </w:tc>
        <w:tc>
          <w:tcPr>
            <w:tcW w:w="3686" w:type="dxa"/>
            <w:tcBorders>
              <w:top w:val="nil"/>
              <w:left w:val="nil"/>
              <w:bottom w:val="single" w:sz="4" w:space="0" w:color="000000"/>
              <w:right w:val="single" w:sz="4" w:space="0" w:color="000000"/>
            </w:tcBorders>
            <w:shd w:val="clear" w:color="auto" w:fill="auto"/>
            <w:vAlign w:val="bottom"/>
            <w:hideMark/>
          </w:tcPr>
          <w:p w14:paraId="5B274C07" w14:textId="6C8CF3E1" w:rsidR="004431D1" w:rsidRPr="00226B3A" w:rsidRDefault="004431D1" w:rsidP="004431D1">
            <w:pPr>
              <w:rPr>
                <w:color w:val="000000"/>
                <w:szCs w:val="28"/>
              </w:rPr>
            </w:pPr>
            <w:r>
              <w:rPr>
                <w:color w:val="000000"/>
                <w:szCs w:val="28"/>
              </w:rPr>
              <w:t>ТК17</w:t>
            </w:r>
          </w:p>
        </w:tc>
        <w:tc>
          <w:tcPr>
            <w:tcW w:w="1199" w:type="dxa"/>
            <w:tcBorders>
              <w:top w:val="nil"/>
              <w:left w:val="nil"/>
              <w:bottom w:val="single" w:sz="4" w:space="0" w:color="000000"/>
              <w:right w:val="single" w:sz="4" w:space="0" w:color="000000"/>
            </w:tcBorders>
            <w:shd w:val="clear" w:color="auto" w:fill="auto"/>
            <w:vAlign w:val="bottom"/>
            <w:hideMark/>
          </w:tcPr>
          <w:p w14:paraId="0D9C90B2" w14:textId="7AAFC4CD" w:rsidR="004431D1" w:rsidRPr="00226B3A" w:rsidRDefault="004431D1" w:rsidP="004431D1">
            <w:pPr>
              <w:rPr>
                <w:color w:val="000000"/>
                <w:szCs w:val="28"/>
              </w:rPr>
            </w:pPr>
            <w:r>
              <w:rPr>
                <w:color w:val="000000"/>
                <w:szCs w:val="28"/>
              </w:rPr>
              <w:t>37.47</w:t>
            </w:r>
          </w:p>
        </w:tc>
        <w:tc>
          <w:tcPr>
            <w:tcW w:w="1711" w:type="dxa"/>
            <w:tcBorders>
              <w:top w:val="nil"/>
              <w:left w:val="nil"/>
              <w:bottom w:val="single" w:sz="4" w:space="0" w:color="000000"/>
              <w:right w:val="single" w:sz="4" w:space="0" w:color="000000"/>
            </w:tcBorders>
            <w:shd w:val="clear" w:color="auto" w:fill="auto"/>
            <w:vAlign w:val="bottom"/>
            <w:hideMark/>
          </w:tcPr>
          <w:p w14:paraId="4A67C292" w14:textId="4CE7C52E"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09A046F0" w14:textId="3195F1E4"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64CE2E3E" w14:textId="4682BDBC" w:rsidR="004431D1" w:rsidRPr="00226B3A" w:rsidRDefault="004431D1" w:rsidP="004431D1">
            <w:pPr>
              <w:rPr>
                <w:color w:val="000000"/>
                <w:szCs w:val="28"/>
              </w:rPr>
            </w:pPr>
            <w:r>
              <w:rPr>
                <w:color w:val="000000"/>
                <w:szCs w:val="28"/>
              </w:rPr>
              <w:t>2.398</w:t>
            </w:r>
          </w:p>
        </w:tc>
        <w:tc>
          <w:tcPr>
            <w:tcW w:w="1447" w:type="dxa"/>
            <w:tcBorders>
              <w:top w:val="nil"/>
              <w:left w:val="nil"/>
              <w:bottom w:val="single" w:sz="4" w:space="0" w:color="000000"/>
              <w:right w:val="single" w:sz="4" w:space="0" w:color="000000"/>
            </w:tcBorders>
            <w:shd w:val="clear" w:color="auto" w:fill="auto"/>
            <w:hideMark/>
          </w:tcPr>
          <w:p w14:paraId="54D0DE2F" w14:textId="77777777" w:rsidR="004431D1" w:rsidRPr="00226B3A" w:rsidRDefault="004431D1" w:rsidP="004431D1">
            <w:pPr>
              <w:rPr>
                <w:color w:val="000000"/>
                <w:szCs w:val="28"/>
              </w:rPr>
            </w:pPr>
            <w:r w:rsidRPr="00226B3A">
              <w:rPr>
                <w:color w:val="000000"/>
                <w:szCs w:val="28"/>
              </w:rPr>
              <w:t>Сухой</w:t>
            </w:r>
          </w:p>
        </w:tc>
      </w:tr>
      <w:tr w:rsidR="004431D1" w:rsidRPr="00226B3A" w14:paraId="5DA6B4D0"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0C15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7B521C2" w14:textId="01D55055" w:rsidR="004431D1" w:rsidRPr="00226B3A" w:rsidRDefault="004431D1" w:rsidP="004431D1">
            <w:pPr>
              <w:rPr>
                <w:color w:val="000000"/>
                <w:szCs w:val="28"/>
              </w:rPr>
            </w:pPr>
            <w:r>
              <w:rPr>
                <w:color w:val="000000"/>
                <w:szCs w:val="28"/>
              </w:rPr>
              <w:t>ТК17</w:t>
            </w:r>
          </w:p>
        </w:tc>
        <w:tc>
          <w:tcPr>
            <w:tcW w:w="3686" w:type="dxa"/>
            <w:tcBorders>
              <w:top w:val="nil"/>
              <w:left w:val="nil"/>
              <w:bottom w:val="single" w:sz="4" w:space="0" w:color="000000"/>
              <w:right w:val="single" w:sz="4" w:space="0" w:color="000000"/>
            </w:tcBorders>
            <w:shd w:val="clear" w:color="auto" w:fill="auto"/>
            <w:vAlign w:val="bottom"/>
            <w:hideMark/>
          </w:tcPr>
          <w:p w14:paraId="6ADCE771" w14:textId="577569DE" w:rsidR="004431D1" w:rsidRPr="00226B3A" w:rsidRDefault="004431D1" w:rsidP="004431D1">
            <w:pPr>
              <w:rPr>
                <w:color w:val="000000"/>
                <w:szCs w:val="28"/>
              </w:rPr>
            </w:pPr>
            <w:r>
              <w:rPr>
                <w:color w:val="000000"/>
                <w:szCs w:val="28"/>
              </w:rPr>
              <w:t>пер. Первомайский, 10</w:t>
            </w:r>
          </w:p>
        </w:tc>
        <w:tc>
          <w:tcPr>
            <w:tcW w:w="1199" w:type="dxa"/>
            <w:tcBorders>
              <w:top w:val="nil"/>
              <w:left w:val="nil"/>
              <w:bottom w:val="single" w:sz="4" w:space="0" w:color="000000"/>
              <w:right w:val="single" w:sz="4" w:space="0" w:color="000000"/>
            </w:tcBorders>
            <w:shd w:val="clear" w:color="auto" w:fill="auto"/>
            <w:vAlign w:val="bottom"/>
            <w:hideMark/>
          </w:tcPr>
          <w:p w14:paraId="37A7BD55" w14:textId="5A70B46F" w:rsidR="004431D1" w:rsidRPr="00226B3A" w:rsidRDefault="004431D1" w:rsidP="004431D1">
            <w:pPr>
              <w:rPr>
                <w:color w:val="000000"/>
                <w:szCs w:val="28"/>
              </w:rPr>
            </w:pPr>
            <w:r>
              <w:rPr>
                <w:color w:val="000000"/>
                <w:szCs w:val="28"/>
              </w:rPr>
              <w:t>15.68</w:t>
            </w:r>
          </w:p>
        </w:tc>
        <w:tc>
          <w:tcPr>
            <w:tcW w:w="1711" w:type="dxa"/>
            <w:tcBorders>
              <w:top w:val="nil"/>
              <w:left w:val="nil"/>
              <w:bottom w:val="single" w:sz="4" w:space="0" w:color="000000"/>
              <w:right w:val="single" w:sz="4" w:space="0" w:color="000000"/>
            </w:tcBorders>
            <w:shd w:val="clear" w:color="auto" w:fill="auto"/>
            <w:vAlign w:val="bottom"/>
            <w:hideMark/>
          </w:tcPr>
          <w:p w14:paraId="39173348" w14:textId="5B611C99"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4A171CFC" w14:textId="65DC05E7"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73BFC27D" w14:textId="7714EBFA" w:rsidR="004431D1" w:rsidRPr="00226B3A" w:rsidRDefault="004431D1" w:rsidP="004431D1">
            <w:pPr>
              <w:rPr>
                <w:color w:val="000000"/>
                <w:szCs w:val="28"/>
              </w:rPr>
            </w:pPr>
            <w:r>
              <w:rPr>
                <w:color w:val="000000"/>
                <w:szCs w:val="28"/>
              </w:rPr>
              <w:t>1.004</w:t>
            </w:r>
          </w:p>
        </w:tc>
        <w:tc>
          <w:tcPr>
            <w:tcW w:w="1447" w:type="dxa"/>
            <w:tcBorders>
              <w:top w:val="nil"/>
              <w:left w:val="nil"/>
              <w:bottom w:val="single" w:sz="4" w:space="0" w:color="000000"/>
              <w:right w:val="single" w:sz="4" w:space="0" w:color="000000"/>
            </w:tcBorders>
            <w:shd w:val="clear" w:color="auto" w:fill="auto"/>
            <w:hideMark/>
          </w:tcPr>
          <w:p w14:paraId="1E953889" w14:textId="77777777" w:rsidR="004431D1" w:rsidRPr="00226B3A" w:rsidRDefault="004431D1" w:rsidP="004431D1">
            <w:pPr>
              <w:rPr>
                <w:color w:val="000000"/>
                <w:szCs w:val="28"/>
              </w:rPr>
            </w:pPr>
            <w:r w:rsidRPr="00226B3A">
              <w:rPr>
                <w:color w:val="000000"/>
                <w:szCs w:val="28"/>
              </w:rPr>
              <w:t>Сухой</w:t>
            </w:r>
          </w:p>
        </w:tc>
      </w:tr>
      <w:tr w:rsidR="004431D1" w:rsidRPr="00226B3A" w14:paraId="5A7C776C"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736F9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6A8DFB5A" w14:textId="074A7E95" w:rsidR="004431D1" w:rsidRPr="00226B3A" w:rsidRDefault="004431D1" w:rsidP="004431D1">
            <w:pPr>
              <w:rPr>
                <w:color w:val="000000"/>
                <w:szCs w:val="28"/>
              </w:rPr>
            </w:pPr>
            <w:r>
              <w:rPr>
                <w:color w:val="000000"/>
                <w:szCs w:val="28"/>
              </w:rPr>
              <w:t>ТК16</w:t>
            </w:r>
          </w:p>
        </w:tc>
        <w:tc>
          <w:tcPr>
            <w:tcW w:w="3686" w:type="dxa"/>
            <w:tcBorders>
              <w:top w:val="nil"/>
              <w:left w:val="nil"/>
              <w:bottom w:val="single" w:sz="4" w:space="0" w:color="000000"/>
              <w:right w:val="single" w:sz="4" w:space="0" w:color="000000"/>
            </w:tcBorders>
            <w:shd w:val="clear" w:color="auto" w:fill="auto"/>
            <w:vAlign w:val="bottom"/>
            <w:hideMark/>
          </w:tcPr>
          <w:p w14:paraId="63F0AEAB" w14:textId="63790FD8" w:rsidR="004431D1" w:rsidRPr="00226B3A" w:rsidRDefault="004431D1" w:rsidP="004431D1">
            <w:pPr>
              <w:rPr>
                <w:color w:val="000000"/>
                <w:szCs w:val="28"/>
              </w:rPr>
            </w:pPr>
            <w:r>
              <w:rPr>
                <w:color w:val="000000"/>
                <w:szCs w:val="28"/>
              </w:rPr>
              <w:t>пер. Первомайский, 8</w:t>
            </w:r>
          </w:p>
        </w:tc>
        <w:tc>
          <w:tcPr>
            <w:tcW w:w="1199" w:type="dxa"/>
            <w:tcBorders>
              <w:top w:val="nil"/>
              <w:left w:val="nil"/>
              <w:bottom w:val="single" w:sz="4" w:space="0" w:color="000000"/>
              <w:right w:val="single" w:sz="4" w:space="0" w:color="000000"/>
            </w:tcBorders>
            <w:shd w:val="clear" w:color="auto" w:fill="auto"/>
            <w:vAlign w:val="bottom"/>
            <w:hideMark/>
          </w:tcPr>
          <w:p w14:paraId="2369C372" w14:textId="1C54BF1D" w:rsidR="004431D1" w:rsidRPr="00226B3A" w:rsidRDefault="004431D1" w:rsidP="004431D1">
            <w:pPr>
              <w:rPr>
                <w:color w:val="000000"/>
                <w:szCs w:val="28"/>
              </w:rPr>
            </w:pPr>
            <w:r>
              <w:rPr>
                <w:color w:val="000000"/>
                <w:szCs w:val="28"/>
              </w:rPr>
              <w:t>21.64</w:t>
            </w:r>
          </w:p>
        </w:tc>
        <w:tc>
          <w:tcPr>
            <w:tcW w:w="1711" w:type="dxa"/>
            <w:tcBorders>
              <w:top w:val="nil"/>
              <w:left w:val="nil"/>
              <w:bottom w:val="single" w:sz="4" w:space="0" w:color="000000"/>
              <w:right w:val="single" w:sz="4" w:space="0" w:color="000000"/>
            </w:tcBorders>
            <w:shd w:val="clear" w:color="auto" w:fill="auto"/>
            <w:vAlign w:val="bottom"/>
            <w:hideMark/>
          </w:tcPr>
          <w:p w14:paraId="2B7BA06A" w14:textId="4C81AA7F" w:rsidR="004431D1" w:rsidRPr="00226B3A" w:rsidRDefault="004431D1" w:rsidP="004431D1">
            <w:pPr>
              <w:rPr>
                <w:color w:val="000000"/>
                <w:szCs w:val="28"/>
              </w:rPr>
            </w:pPr>
            <w:r>
              <w:rPr>
                <w:color w:val="000000"/>
                <w:szCs w:val="28"/>
              </w:rPr>
              <w:t>25</w:t>
            </w:r>
          </w:p>
        </w:tc>
        <w:tc>
          <w:tcPr>
            <w:tcW w:w="1711" w:type="dxa"/>
            <w:tcBorders>
              <w:top w:val="nil"/>
              <w:left w:val="nil"/>
              <w:bottom w:val="single" w:sz="4" w:space="0" w:color="000000"/>
              <w:right w:val="single" w:sz="4" w:space="0" w:color="000000"/>
            </w:tcBorders>
            <w:shd w:val="clear" w:color="auto" w:fill="auto"/>
            <w:vAlign w:val="bottom"/>
            <w:hideMark/>
          </w:tcPr>
          <w:p w14:paraId="40C5DE98" w14:textId="30AA70CA" w:rsidR="004431D1" w:rsidRPr="00226B3A" w:rsidRDefault="004431D1" w:rsidP="004431D1">
            <w:pPr>
              <w:rPr>
                <w:color w:val="000000"/>
                <w:szCs w:val="28"/>
              </w:rPr>
            </w:pPr>
            <w:r>
              <w:rPr>
                <w:color w:val="000000"/>
                <w:szCs w:val="28"/>
              </w:rPr>
              <w:t>25</w:t>
            </w:r>
          </w:p>
        </w:tc>
        <w:tc>
          <w:tcPr>
            <w:tcW w:w="1870" w:type="dxa"/>
            <w:tcBorders>
              <w:top w:val="nil"/>
              <w:left w:val="nil"/>
              <w:bottom w:val="single" w:sz="4" w:space="0" w:color="000000"/>
              <w:right w:val="single" w:sz="4" w:space="0" w:color="000000"/>
            </w:tcBorders>
            <w:shd w:val="clear" w:color="auto" w:fill="auto"/>
            <w:vAlign w:val="bottom"/>
            <w:hideMark/>
          </w:tcPr>
          <w:p w14:paraId="01F95021" w14:textId="3D5AB423" w:rsidR="004431D1" w:rsidRPr="00226B3A" w:rsidRDefault="004431D1" w:rsidP="004431D1">
            <w:pPr>
              <w:rPr>
                <w:color w:val="000000"/>
                <w:szCs w:val="28"/>
              </w:rPr>
            </w:pPr>
            <w:r>
              <w:rPr>
                <w:color w:val="000000"/>
                <w:szCs w:val="28"/>
              </w:rPr>
              <w:t>1.082</w:t>
            </w:r>
          </w:p>
        </w:tc>
        <w:tc>
          <w:tcPr>
            <w:tcW w:w="1447" w:type="dxa"/>
            <w:tcBorders>
              <w:top w:val="nil"/>
              <w:left w:val="nil"/>
              <w:bottom w:val="single" w:sz="4" w:space="0" w:color="000000"/>
              <w:right w:val="single" w:sz="4" w:space="0" w:color="000000"/>
            </w:tcBorders>
            <w:shd w:val="clear" w:color="auto" w:fill="auto"/>
            <w:hideMark/>
          </w:tcPr>
          <w:p w14:paraId="5483AC79" w14:textId="77777777" w:rsidR="004431D1" w:rsidRPr="00226B3A" w:rsidRDefault="004431D1" w:rsidP="004431D1">
            <w:pPr>
              <w:rPr>
                <w:color w:val="000000"/>
                <w:szCs w:val="28"/>
              </w:rPr>
            </w:pPr>
            <w:r w:rsidRPr="00226B3A">
              <w:rPr>
                <w:color w:val="000000"/>
                <w:szCs w:val="28"/>
              </w:rPr>
              <w:t>Сухой</w:t>
            </w:r>
          </w:p>
        </w:tc>
      </w:tr>
      <w:tr w:rsidR="004431D1" w:rsidRPr="00226B3A" w14:paraId="76618BF9"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3FE566E"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F469EE3" w14:textId="5C070698" w:rsidR="004431D1" w:rsidRPr="00226B3A" w:rsidRDefault="004431D1" w:rsidP="004431D1">
            <w:pPr>
              <w:rPr>
                <w:color w:val="000000"/>
                <w:szCs w:val="28"/>
              </w:rPr>
            </w:pPr>
            <w:r>
              <w:rPr>
                <w:color w:val="000000"/>
                <w:szCs w:val="28"/>
              </w:rPr>
              <w:t>ТК15</w:t>
            </w:r>
          </w:p>
        </w:tc>
        <w:tc>
          <w:tcPr>
            <w:tcW w:w="3686" w:type="dxa"/>
            <w:tcBorders>
              <w:top w:val="nil"/>
              <w:left w:val="nil"/>
              <w:bottom w:val="single" w:sz="4" w:space="0" w:color="000000"/>
              <w:right w:val="single" w:sz="4" w:space="0" w:color="000000"/>
            </w:tcBorders>
            <w:shd w:val="clear" w:color="auto" w:fill="auto"/>
            <w:vAlign w:val="bottom"/>
            <w:hideMark/>
          </w:tcPr>
          <w:p w14:paraId="534A5E14" w14:textId="2DD22D5C" w:rsidR="004431D1" w:rsidRPr="00226B3A" w:rsidRDefault="004431D1" w:rsidP="004431D1">
            <w:pPr>
              <w:rPr>
                <w:color w:val="000000"/>
                <w:szCs w:val="28"/>
              </w:rPr>
            </w:pPr>
            <w:r>
              <w:rPr>
                <w:color w:val="000000"/>
                <w:szCs w:val="28"/>
              </w:rPr>
              <w:t>ТК15-1</w:t>
            </w:r>
          </w:p>
        </w:tc>
        <w:tc>
          <w:tcPr>
            <w:tcW w:w="1199" w:type="dxa"/>
            <w:tcBorders>
              <w:top w:val="nil"/>
              <w:left w:val="nil"/>
              <w:bottom w:val="single" w:sz="4" w:space="0" w:color="000000"/>
              <w:right w:val="single" w:sz="4" w:space="0" w:color="000000"/>
            </w:tcBorders>
            <w:shd w:val="clear" w:color="auto" w:fill="auto"/>
            <w:vAlign w:val="bottom"/>
            <w:hideMark/>
          </w:tcPr>
          <w:p w14:paraId="67080998" w14:textId="55BC65A0" w:rsidR="004431D1" w:rsidRPr="00226B3A" w:rsidRDefault="004431D1" w:rsidP="004431D1">
            <w:pPr>
              <w:rPr>
                <w:color w:val="000000"/>
                <w:szCs w:val="28"/>
              </w:rPr>
            </w:pPr>
            <w:r>
              <w:rPr>
                <w:color w:val="000000"/>
                <w:szCs w:val="28"/>
              </w:rPr>
              <w:t>58.55</w:t>
            </w:r>
          </w:p>
        </w:tc>
        <w:tc>
          <w:tcPr>
            <w:tcW w:w="1711" w:type="dxa"/>
            <w:tcBorders>
              <w:top w:val="nil"/>
              <w:left w:val="nil"/>
              <w:bottom w:val="single" w:sz="4" w:space="0" w:color="000000"/>
              <w:right w:val="single" w:sz="4" w:space="0" w:color="000000"/>
            </w:tcBorders>
            <w:shd w:val="clear" w:color="auto" w:fill="auto"/>
            <w:vAlign w:val="bottom"/>
            <w:hideMark/>
          </w:tcPr>
          <w:p w14:paraId="3A64EE60" w14:textId="3446680A"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4D19B0C4" w14:textId="79070475"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6D9F2B83" w14:textId="0BD3CE21" w:rsidR="004431D1" w:rsidRPr="00226B3A" w:rsidRDefault="004431D1" w:rsidP="004431D1">
            <w:pPr>
              <w:rPr>
                <w:color w:val="000000"/>
                <w:szCs w:val="28"/>
              </w:rPr>
            </w:pPr>
            <w:r>
              <w:rPr>
                <w:color w:val="000000"/>
                <w:szCs w:val="28"/>
              </w:rPr>
              <w:t>11.710</w:t>
            </w:r>
          </w:p>
        </w:tc>
        <w:tc>
          <w:tcPr>
            <w:tcW w:w="1447" w:type="dxa"/>
            <w:tcBorders>
              <w:top w:val="nil"/>
              <w:left w:val="nil"/>
              <w:bottom w:val="single" w:sz="4" w:space="0" w:color="000000"/>
              <w:right w:val="single" w:sz="4" w:space="0" w:color="000000"/>
            </w:tcBorders>
            <w:shd w:val="clear" w:color="auto" w:fill="auto"/>
            <w:hideMark/>
          </w:tcPr>
          <w:p w14:paraId="0E553867" w14:textId="77777777" w:rsidR="004431D1" w:rsidRPr="00226B3A" w:rsidRDefault="004431D1" w:rsidP="004431D1">
            <w:pPr>
              <w:rPr>
                <w:color w:val="000000"/>
                <w:szCs w:val="28"/>
              </w:rPr>
            </w:pPr>
            <w:r w:rsidRPr="00226B3A">
              <w:rPr>
                <w:color w:val="000000"/>
                <w:szCs w:val="28"/>
              </w:rPr>
              <w:t>Сухой</w:t>
            </w:r>
          </w:p>
        </w:tc>
      </w:tr>
      <w:tr w:rsidR="004431D1" w:rsidRPr="00226B3A" w14:paraId="532D8479"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43D761"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0AA6AE6" w14:textId="20AD2295" w:rsidR="004431D1" w:rsidRPr="00226B3A" w:rsidRDefault="004431D1" w:rsidP="004431D1">
            <w:pPr>
              <w:rPr>
                <w:color w:val="000000"/>
                <w:szCs w:val="28"/>
              </w:rPr>
            </w:pPr>
            <w:r>
              <w:rPr>
                <w:color w:val="000000"/>
                <w:szCs w:val="28"/>
              </w:rPr>
              <w:t>ТК15-1</w:t>
            </w:r>
          </w:p>
        </w:tc>
        <w:tc>
          <w:tcPr>
            <w:tcW w:w="3686" w:type="dxa"/>
            <w:tcBorders>
              <w:top w:val="nil"/>
              <w:left w:val="nil"/>
              <w:bottom w:val="single" w:sz="4" w:space="0" w:color="000000"/>
              <w:right w:val="single" w:sz="4" w:space="0" w:color="000000"/>
            </w:tcBorders>
            <w:shd w:val="clear" w:color="auto" w:fill="auto"/>
            <w:vAlign w:val="bottom"/>
            <w:hideMark/>
          </w:tcPr>
          <w:p w14:paraId="44D3B80B" w14:textId="04AEA96E" w:rsidR="004431D1" w:rsidRPr="00226B3A" w:rsidRDefault="004431D1" w:rsidP="004431D1">
            <w:pPr>
              <w:rPr>
                <w:color w:val="000000"/>
                <w:szCs w:val="28"/>
              </w:rPr>
            </w:pPr>
            <w:r>
              <w:rPr>
                <w:color w:val="000000"/>
                <w:szCs w:val="28"/>
              </w:rPr>
              <w:t>ТК16</w:t>
            </w:r>
          </w:p>
        </w:tc>
        <w:tc>
          <w:tcPr>
            <w:tcW w:w="1199" w:type="dxa"/>
            <w:tcBorders>
              <w:top w:val="nil"/>
              <w:left w:val="nil"/>
              <w:bottom w:val="single" w:sz="4" w:space="0" w:color="000000"/>
              <w:right w:val="single" w:sz="4" w:space="0" w:color="000000"/>
            </w:tcBorders>
            <w:shd w:val="clear" w:color="auto" w:fill="auto"/>
            <w:vAlign w:val="bottom"/>
            <w:hideMark/>
          </w:tcPr>
          <w:p w14:paraId="09486A92" w14:textId="2A6DA0BD" w:rsidR="004431D1" w:rsidRPr="00226B3A" w:rsidRDefault="004431D1" w:rsidP="004431D1">
            <w:pPr>
              <w:rPr>
                <w:color w:val="000000"/>
                <w:szCs w:val="28"/>
              </w:rPr>
            </w:pPr>
            <w:r>
              <w:rPr>
                <w:color w:val="000000"/>
                <w:szCs w:val="28"/>
              </w:rPr>
              <w:t>45.58</w:t>
            </w:r>
          </w:p>
        </w:tc>
        <w:tc>
          <w:tcPr>
            <w:tcW w:w="1711" w:type="dxa"/>
            <w:tcBorders>
              <w:top w:val="nil"/>
              <w:left w:val="nil"/>
              <w:bottom w:val="single" w:sz="4" w:space="0" w:color="000000"/>
              <w:right w:val="single" w:sz="4" w:space="0" w:color="000000"/>
            </w:tcBorders>
            <w:shd w:val="clear" w:color="auto" w:fill="auto"/>
            <w:vAlign w:val="bottom"/>
            <w:hideMark/>
          </w:tcPr>
          <w:p w14:paraId="3A2D1E15" w14:textId="3484DF89" w:rsidR="004431D1" w:rsidRPr="00226B3A" w:rsidRDefault="004431D1" w:rsidP="004431D1">
            <w:pPr>
              <w:rPr>
                <w:color w:val="000000"/>
                <w:szCs w:val="28"/>
              </w:rPr>
            </w:pPr>
            <w:r>
              <w:rPr>
                <w:color w:val="000000"/>
                <w:szCs w:val="28"/>
              </w:rPr>
              <w:t>57</w:t>
            </w:r>
          </w:p>
        </w:tc>
        <w:tc>
          <w:tcPr>
            <w:tcW w:w="1711" w:type="dxa"/>
            <w:tcBorders>
              <w:top w:val="nil"/>
              <w:left w:val="nil"/>
              <w:bottom w:val="single" w:sz="4" w:space="0" w:color="000000"/>
              <w:right w:val="single" w:sz="4" w:space="0" w:color="000000"/>
            </w:tcBorders>
            <w:shd w:val="clear" w:color="auto" w:fill="auto"/>
            <w:vAlign w:val="bottom"/>
            <w:hideMark/>
          </w:tcPr>
          <w:p w14:paraId="6FE7EA8F" w14:textId="2B02BED0" w:rsidR="004431D1" w:rsidRPr="00226B3A" w:rsidRDefault="004431D1" w:rsidP="004431D1">
            <w:pPr>
              <w:rPr>
                <w:color w:val="000000"/>
                <w:szCs w:val="28"/>
              </w:rPr>
            </w:pPr>
            <w:r>
              <w:rPr>
                <w:color w:val="000000"/>
                <w:szCs w:val="28"/>
              </w:rPr>
              <w:t>57</w:t>
            </w:r>
          </w:p>
        </w:tc>
        <w:tc>
          <w:tcPr>
            <w:tcW w:w="1870" w:type="dxa"/>
            <w:tcBorders>
              <w:top w:val="nil"/>
              <w:left w:val="nil"/>
              <w:bottom w:val="single" w:sz="4" w:space="0" w:color="000000"/>
              <w:right w:val="single" w:sz="4" w:space="0" w:color="000000"/>
            </w:tcBorders>
            <w:shd w:val="clear" w:color="auto" w:fill="auto"/>
            <w:vAlign w:val="bottom"/>
            <w:hideMark/>
          </w:tcPr>
          <w:p w14:paraId="2F1E7579" w14:textId="69069A4C" w:rsidR="004431D1" w:rsidRPr="00226B3A" w:rsidRDefault="004431D1" w:rsidP="004431D1">
            <w:pPr>
              <w:rPr>
                <w:color w:val="000000"/>
                <w:szCs w:val="28"/>
              </w:rPr>
            </w:pPr>
            <w:r>
              <w:rPr>
                <w:color w:val="000000"/>
                <w:szCs w:val="28"/>
              </w:rPr>
              <w:t>5.196</w:t>
            </w:r>
          </w:p>
        </w:tc>
        <w:tc>
          <w:tcPr>
            <w:tcW w:w="1447" w:type="dxa"/>
            <w:tcBorders>
              <w:top w:val="nil"/>
              <w:left w:val="nil"/>
              <w:bottom w:val="single" w:sz="4" w:space="0" w:color="000000"/>
              <w:right w:val="single" w:sz="4" w:space="0" w:color="000000"/>
            </w:tcBorders>
            <w:shd w:val="clear" w:color="auto" w:fill="auto"/>
            <w:hideMark/>
          </w:tcPr>
          <w:p w14:paraId="3E8D70CF" w14:textId="77777777" w:rsidR="004431D1" w:rsidRPr="00226B3A" w:rsidRDefault="004431D1" w:rsidP="004431D1">
            <w:pPr>
              <w:rPr>
                <w:color w:val="000000"/>
                <w:szCs w:val="28"/>
              </w:rPr>
            </w:pPr>
            <w:r w:rsidRPr="00226B3A">
              <w:rPr>
                <w:color w:val="000000"/>
                <w:szCs w:val="28"/>
              </w:rPr>
              <w:t>Сухой</w:t>
            </w:r>
          </w:p>
        </w:tc>
      </w:tr>
      <w:tr w:rsidR="004431D1" w:rsidRPr="00226B3A" w14:paraId="078FC070"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3FF68B"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74E1EB24" w14:textId="7F51AD19" w:rsidR="004431D1" w:rsidRPr="00226B3A" w:rsidRDefault="004431D1" w:rsidP="004431D1">
            <w:pPr>
              <w:rPr>
                <w:color w:val="000000"/>
                <w:szCs w:val="28"/>
              </w:rPr>
            </w:pPr>
            <w:r>
              <w:rPr>
                <w:color w:val="000000"/>
                <w:szCs w:val="28"/>
              </w:rPr>
              <w:t>ТК15-1</w:t>
            </w:r>
          </w:p>
        </w:tc>
        <w:tc>
          <w:tcPr>
            <w:tcW w:w="3686" w:type="dxa"/>
            <w:tcBorders>
              <w:top w:val="nil"/>
              <w:left w:val="nil"/>
              <w:bottom w:val="single" w:sz="4" w:space="0" w:color="000000"/>
              <w:right w:val="single" w:sz="4" w:space="0" w:color="000000"/>
            </w:tcBorders>
            <w:shd w:val="clear" w:color="auto" w:fill="auto"/>
            <w:vAlign w:val="bottom"/>
            <w:hideMark/>
          </w:tcPr>
          <w:p w14:paraId="1A06AA35" w14:textId="44B9EABF" w:rsidR="004431D1" w:rsidRPr="00226B3A" w:rsidRDefault="004431D1" w:rsidP="004431D1">
            <w:pPr>
              <w:rPr>
                <w:color w:val="000000"/>
                <w:szCs w:val="28"/>
              </w:rPr>
            </w:pPr>
            <w:r>
              <w:rPr>
                <w:color w:val="000000"/>
                <w:szCs w:val="28"/>
              </w:rPr>
              <w:t>пер. Первомайский, 6</w:t>
            </w:r>
          </w:p>
        </w:tc>
        <w:tc>
          <w:tcPr>
            <w:tcW w:w="1199" w:type="dxa"/>
            <w:tcBorders>
              <w:top w:val="nil"/>
              <w:left w:val="nil"/>
              <w:bottom w:val="single" w:sz="4" w:space="0" w:color="000000"/>
              <w:right w:val="single" w:sz="4" w:space="0" w:color="000000"/>
            </w:tcBorders>
            <w:shd w:val="clear" w:color="auto" w:fill="auto"/>
            <w:vAlign w:val="bottom"/>
            <w:hideMark/>
          </w:tcPr>
          <w:p w14:paraId="0CBC7CE9" w14:textId="1F5E94D5" w:rsidR="004431D1" w:rsidRPr="00226B3A" w:rsidRDefault="004431D1" w:rsidP="004431D1">
            <w:pPr>
              <w:rPr>
                <w:color w:val="000000"/>
                <w:szCs w:val="28"/>
              </w:rPr>
            </w:pPr>
            <w:r>
              <w:rPr>
                <w:color w:val="000000"/>
                <w:szCs w:val="28"/>
              </w:rPr>
              <w:t>15.02</w:t>
            </w:r>
          </w:p>
        </w:tc>
        <w:tc>
          <w:tcPr>
            <w:tcW w:w="1711" w:type="dxa"/>
            <w:tcBorders>
              <w:top w:val="nil"/>
              <w:left w:val="nil"/>
              <w:bottom w:val="single" w:sz="4" w:space="0" w:color="000000"/>
              <w:right w:val="single" w:sz="4" w:space="0" w:color="000000"/>
            </w:tcBorders>
            <w:shd w:val="clear" w:color="auto" w:fill="auto"/>
            <w:vAlign w:val="bottom"/>
            <w:hideMark/>
          </w:tcPr>
          <w:p w14:paraId="3610BF53" w14:textId="7A79FBEF" w:rsidR="004431D1" w:rsidRPr="00226B3A" w:rsidRDefault="004431D1" w:rsidP="004431D1">
            <w:pPr>
              <w:rPr>
                <w:color w:val="000000"/>
                <w:szCs w:val="28"/>
              </w:rPr>
            </w:pPr>
            <w:r>
              <w:rPr>
                <w:color w:val="000000"/>
                <w:szCs w:val="28"/>
              </w:rPr>
              <w:t>32</w:t>
            </w:r>
          </w:p>
        </w:tc>
        <w:tc>
          <w:tcPr>
            <w:tcW w:w="1711" w:type="dxa"/>
            <w:tcBorders>
              <w:top w:val="nil"/>
              <w:left w:val="nil"/>
              <w:bottom w:val="single" w:sz="4" w:space="0" w:color="000000"/>
              <w:right w:val="single" w:sz="4" w:space="0" w:color="000000"/>
            </w:tcBorders>
            <w:shd w:val="clear" w:color="auto" w:fill="auto"/>
            <w:vAlign w:val="bottom"/>
            <w:hideMark/>
          </w:tcPr>
          <w:p w14:paraId="3B88B456" w14:textId="1008E2CF" w:rsidR="004431D1" w:rsidRPr="00226B3A" w:rsidRDefault="004431D1" w:rsidP="004431D1">
            <w:pPr>
              <w:rPr>
                <w:color w:val="000000"/>
                <w:szCs w:val="28"/>
              </w:rPr>
            </w:pPr>
            <w:r>
              <w:rPr>
                <w:color w:val="000000"/>
                <w:szCs w:val="28"/>
              </w:rPr>
              <w:t>32</w:t>
            </w:r>
          </w:p>
        </w:tc>
        <w:tc>
          <w:tcPr>
            <w:tcW w:w="1870" w:type="dxa"/>
            <w:tcBorders>
              <w:top w:val="nil"/>
              <w:left w:val="nil"/>
              <w:bottom w:val="single" w:sz="4" w:space="0" w:color="000000"/>
              <w:right w:val="single" w:sz="4" w:space="0" w:color="000000"/>
            </w:tcBorders>
            <w:shd w:val="clear" w:color="auto" w:fill="auto"/>
            <w:vAlign w:val="bottom"/>
            <w:hideMark/>
          </w:tcPr>
          <w:p w14:paraId="067B1146" w14:textId="4B89F608" w:rsidR="004431D1" w:rsidRPr="00226B3A" w:rsidRDefault="004431D1" w:rsidP="004431D1">
            <w:pPr>
              <w:rPr>
                <w:color w:val="000000"/>
                <w:szCs w:val="28"/>
              </w:rPr>
            </w:pPr>
            <w:r>
              <w:rPr>
                <w:color w:val="000000"/>
                <w:szCs w:val="28"/>
              </w:rPr>
              <w:t>0.961</w:t>
            </w:r>
          </w:p>
        </w:tc>
        <w:tc>
          <w:tcPr>
            <w:tcW w:w="1447" w:type="dxa"/>
            <w:tcBorders>
              <w:top w:val="nil"/>
              <w:left w:val="nil"/>
              <w:bottom w:val="single" w:sz="4" w:space="0" w:color="000000"/>
              <w:right w:val="single" w:sz="4" w:space="0" w:color="000000"/>
            </w:tcBorders>
            <w:shd w:val="clear" w:color="auto" w:fill="auto"/>
            <w:hideMark/>
          </w:tcPr>
          <w:p w14:paraId="3A526F97" w14:textId="77777777" w:rsidR="004431D1" w:rsidRPr="00226B3A" w:rsidRDefault="004431D1" w:rsidP="004431D1">
            <w:pPr>
              <w:rPr>
                <w:color w:val="000000"/>
                <w:szCs w:val="28"/>
              </w:rPr>
            </w:pPr>
            <w:r w:rsidRPr="00226B3A">
              <w:rPr>
                <w:color w:val="000000"/>
                <w:szCs w:val="28"/>
              </w:rPr>
              <w:t>Сухой</w:t>
            </w:r>
          </w:p>
        </w:tc>
      </w:tr>
      <w:tr w:rsidR="004431D1" w:rsidRPr="00226B3A" w14:paraId="1E7396F7"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D62E3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23B840FC" w14:textId="70751F1E" w:rsidR="004431D1" w:rsidRPr="00226B3A" w:rsidRDefault="004431D1" w:rsidP="004431D1">
            <w:pPr>
              <w:rPr>
                <w:color w:val="000000"/>
                <w:szCs w:val="28"/>
              </w:rPr>
            </w:pPr>
            <w:r>
              <w:rPr>
                <w:color w:val="000000"/>
                <w:szCs w:val="28"/>
              </w:rPr>
              <w:t>ТК11</w:t>
            </w:r>
          </w:p>
        </w:tc>
        <w:tc>
          <w:tcPr>
            <w:tcW w:w="3686" w:type="dxa"/>
            <w:tcBorders>
              <w:top w:val="nil"/>
              <w:left w:val="nil"/>
              <w:bottom w:val="single" w:sz="4" w:space="0" w:color="000000"/>
              <w:right w:val="single" w:sz="4" w:space="0" w:color="000000"/>
            </w:tcBorders>
            <w:shd w:val="clear" w:color="auto" w:fill="auto"/>
            <w:vAlign w:val="bottom"/>
            <w:hideMark/>
          </w:tcPr>
          <w:p w14:paraId="6EA1DC2F" w14:textId="6B5B1101" w:rsidR="004431D1" w:rsidRPr="00226B3A" w:rsidRDefault="004431D1" w:rsidP="004431D1">
            <w:pPr>
              <w:rPr>
                <w:color w:val="000000"/>
                <w:szCs w:val="28"/>
              </w:rPr>
            </w:pPr>
            <w:r>
              <w:rPr>
                <w:color w:val="000000"/>
                <w:szCs w:val="28"/>
              </w:rPr>
              <w:t>ТК12</w:t>
            </w:r>
          </w:p>
        </w:tc>
        <w:tc>
          <w:tcPr>
            <w:tcW w:w="1199" w:type="dxa"/>
            <w:tcBorders>
              <w:top w:val="nil"/>
              <w:left w:val="nil"/>
              <w:bottom w:val="single" w:sz="4" w:space="0" w:color="000000"/>
              <w:right w:val="single" w:sz="4" w:space="0" w:color="000000"/>
            </w:tcBorders>
            <w:shd w:val="clear" w:color="auto" w:fill="auto"/>
            <w:vAlign w:val="bottom"/>
            <w:hideMark/>
          </w:tcPr>
          <w:p w14:paraId="5288F2B5" w14:textId="376663FB" w:rsidR="004431D1" w:rsidRPr="00226B3A" w:rsidRDefault="004431D1" w:rsidP="004431D1">
            <w:pPr>
              <w:rPr>
                <w:color w:val="000000"/>
                <w:szCs w:val="28"/>
              </w:rPr>
            </w:pPr>
            <w:r>
              <w:rPr>
                <w:color w:val="000000"/>
                <w:szCs w:val="28"/>
              </w:rPr>
              <w:t>26.80</w:t>
            </w:r>
          </w:p>
        </w:tc>
        <w:tc>
          <w:tcPr>
            <w:tcW w:w="1711" w:type="dxa"/>
            <w:tcBorders>
              <w:top w:val="nil"/>
              <w:left w:val="nil"/>
              <w:bottom w:val="single" w:sz="4" w:space="0" w:color="000000"/>
              <w:right w:val="single" w:sz="4" w:space="0" w:color="000000"/>
            </w:tcBorders>
            <w:shd w:val="clear" w:color="auto" w:fill="auto"/>
            <w:vAlign w:val="bottom"/>
            <w:hideMark/>
          </w:tcPr>
          <w:p w14:paraId="6AD3D880" w14:textId="6CEF54B4"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5C25A308" w14:textId="3C93585B"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2AEC3F8D" w14:textId="3791C35B" w:rsidR="004431D1" w:rsidRPr="00226B3A" w:rsidRDefault="004431D1" w:rsidP="004431D1">
            <w:pPr>
              <w:rPr>
                <w:color w:val="000000"/>
                <w:szCs w:val="28"/>
              </w:rPr>
            </w:pPr>
            <w:r>
              <w:rPr>
                <w:color w:val="000000"/>
                <w:szCs w:val="28"/>
              </w:rPr>
              <w:t>5.360</w:t>
            </w:r>
          </w:p>
        </w:tc>
        <w:tc>
          <w:tcPr>
            <w:tcW w:w="1447" w:type="dxa"/>
            <w:tcBorders>
              <w:top w:val="nil"/>
              <w:left w:val="nil"/>
              <w:bottom w:val="single" w:sz="4" w:space="0" w:color="000000"/>
              <w:right w:val="single" w:sz="4" w:space="0" w:color="000000"/>
            </w:tcBorders>
            <w:shd w:val="clear" w:color="auto" w:fill="auto"/>
            <w:hideMark/>
          </w:tcPr>
          <w:p w14:paraId="444ECF4D" w14:textId="77777777" w:rsidR="004431D1" w:rsidRPr="00226B3A" w:rsidRDefault="004431D1" w:rsidP="004431D1">
            <w:pPr>
              <w:rPr>
                <w:color w:val="000000"/>
                <w:szCs w:val="28"/>
              </w:rPr>
            </w:pPr>
            <w:r w:rsidRPr="00226B3A">
              <w:rPr>
                <w:color w:val="000000"/>
                <w:szCs w:val="28"/>
              </w:rPr>
              <w:t>Сухой</w:t>
            </w:r>
          </w:p>
        </w:tc>
      </w:tr>
      <w:tr w:rsidR="004431D1" w:rsidRPr="00226B3A" w14:paraId="5CC21130"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33AF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06AA59F9" w14:textId="1547AE1F" w:rsidR="004431D1" w:rsidRPr="00226B3A" w:rsidRDefault="004431D1" w:rsidP="004431D1">
            <w:pPr>
              <w:rPr>
                <w:color w:val="000000"/>
                <w:szCs w:val="28"/>
              </w:rPr>
            </w:pPr>
            <w:r>
              <w:rPr>
                <w:color w:val="000000"/>
                <w:szCs w:val="28"/>
              </w:rPr>
              <w:t>ТК12</w:t>
            </w:r>
          </w:p>
        </w:tc>
        <w:tc>
          <w:tcPr>
            <w:tcW w:w="3686" w:type="dxa"/>
            <w:tcBorders>
              <w:top w:val="nil"/>
              <w:left w:val="nil"/>
              <w:bottom w:val="single" w:sz="4" w:space="0" w:color="000000"/>
              <w:right w:val="single" w:sz="4" w:space="0" w:color="000000"/>
            </w:tcBorders>
            <w:shd w:val="clear" w:color="auto" w:fill="auto"/>
            <w:vAlign w:val="bottom"/>
            <w:hideMark/>
          </w:tcPr>
          <w:p w14:paraId="504A4E11" w14:textId="778E4B75" w:rsidR="004431D1" w:rsidRPr="00226B3A" w:rsidRDefault="004431D1" w:rsidP="004431D1">
            <w:pPr>
              <w:rPr>
                <w:color w:val="000000"/>
                <w:szCs w:val="28"/>
              </w:rPr>
            </w:pPr>
            <w:r>
              <w:rPr>
                <w:color w:val="000000"/>
                <w:szCs w:val="28"/>
              </w:rPr>
              <w:t>ТК13</w:t>
            </w:r>
          </w:p>
        </w:tc>
        <w:tc>
          <w:tcPr>
            <w:tcW w:w="1199" w:type="dxa"/>
            <w:tcBorders>
              <w:top w:val="nil"/>
              <w:left w:val="nil"/>
              <w:bottom w:val="single" w:sz="4" w:space="0" w:color="000000"/>
              <w:right w:val="single" w:sz="4" w:space="0" w:color="000000"/>
            </w:tcBorders>
            <w:shd w:val="clear" w:color="auto" w:fill="auto"/>
            <w:vAlign w:val="bottom"/>
            <w:hideMark/>
          </w:tcPr>
          <w:p w14:paraId="4DA1CD3F" w14:textId="4ABA56EA" w:rsidR="004431D1" w:rsidRPr="00226B3A" w:rsidRDefault="004431D1" w:rsidP="004431D1">
            <w:pPr>
              <w:rPr>
                <w:color w:val="000000"/>
                <w:szCs w:val="28"/>
              </w:rPr>
            </w:pPr>
            <w:r>
              <w:rPr>
                <w:color w:val="000000"/>
                <w:szCs w:val="28"/>
              </w:rPr>
              <w:t>5.07</w:t>
            </w:r>
          </w:p>
        </w:tc>
        <w:tc>
          <w:tcPr>
            <w:tcW w:w="1711" w:type="dxa"/>
            <w:tcBorders>
              <w:top w:val="nil"/>
              <w:left w:val="nil"/>
              <w:bottom w:val="single" w:sz="4" w:space="0" w:color="000000"/>
              <w:right w:val="single" w:sz="4" w:space="0" w:color="000000"/>
            </w:tcBorders>
            <w:shd w:val="clear" w:color="auto" w:fill="auto"/>
            <w:vAlign w:val="bottom"/>
            <w:hideMark/>
          </w:tcPr>
          <w:p w14:paraId="534BD961" w14:textId="0367189E"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1FDF42DF" w14:textId="5F57AA53"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53151650" w14:textId="1AE20FC9" w:rsidR="004431D1" w:rsidRPr="00226B3A" w:rsidRDefault="004431D1" w:rsidP="004431D1">
            <w:pPr>
              <w:rPr>
                <w:color w:val="000000"/>
                <w:szCs w:val="28"/>
              </w:rPr>
            </w:pPr>
            <w:r>
              <w:rPr>
                <w:color w:val="000000"/>
                <w:szCs w:val="28"/>
              </w:rPr>
              <w:t>1.014</w:t>
            </w:r>
          </w:p>
        </w:tc>
        <w:tc>
          <w:tcPr>
            <w:tcW w:w="1447" w:type="dxa"/>
            <w:tcBorders>
              <w:top w:val="nil"/>
              <w:left w:val="nil"/>
              <w:bottom w:val="single" w:sz="4" w:space="0" w:color="000000"/>
              <w:right w:val="single" w:sz="4" w:space="0" w:color="000000"/>
            </w:tcBorders>
            <w:shd w:val="clear" w:color="auto" w:fill="auto"/>
            <w:hideMark/>
          </w:tcPr>
          <w:p w14:paraId="6B05E8D5" w14:textId="77777777" w:rsidR="004431D1" w:rsidRPr="00226B3A" w:rsidRDefault="004431D1" w:rsidP="004431D1">
            <w:pPr>
              <w:rPr>
                <w:color w:val="000000"/>
                <w:szCs w:val="28"/>
              </w:rPr>
            </w:pPr>
            <w:r w:rsidRPr="00226B3A">
              <w:rPr>
                <w:color w:val="000000"/>
                <w:szCs w:val="28"/>
              </w:rPr>
              <w:t>Сухой</w:t>
            </w:r>
          </w:p>
        </w:tc>
      </w:tr>
      <w:tr w:rsidR="004431D1" w:rsidRPr="00226B3A" w14:paraId="6D2E3225" w14:textId="77777777" w:rsidTr="00836610">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C1A482A" w14:textId="77777777" w:rsidR="004431D1" w:rsidRPr="00226B3A" w:rsidRDefault="004431D1" w:rsidP="004431D1">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vAlign w:val="bottom"/>
            <w:hideMark/>
          </w:tcPr>
          <w:p w14:paraId="374F320C" w14:textId="5C70948E" w:rsidR="004431D1" w:rsidRPr="00226B3A" w:rsidRDefault="004431D1" w:rsidP="004431D1">
            <w:pPr>
              <w:rPr>
                <w:color w:val="000000"/>
                <w:szCs w:val="28"/>
              </w:rPr>
            </w:pPr>
            <w:r>
              <w:rPr>
                <w:color w:val="000000"/>
                <w:szCs w:val="28"/>
              </w:rPr>
              <w:t>ТК14</w:t>
            </w:r>
          </w:p>
        </w:tc>
        <w:tc>
          <w:tcPr>
            <w:tcW w:w="3686" w:type="dxa"/>
            <w:tcBorders>
              <w:top w:val="nil"/>
              <w:left w:val="nil"/>
              <w:bottom w:val="single" w:sz="4" w:space="0" w:color="000000"/>
              <w:right w:val="single" w:sz="4" w:space="0" w:color="000000"/>
            </w:tcBorders>
            <w:shd w:val="clear" w:color="auto" w:fill="auto"/>
            <w:vAlign w:val="bottom"/>
            <w:hideMark/>
          </w:tcPr>
          <w:p w14:paraId="743FD870" w14:textId="25EEAE50" w:rsidR="004431D1" w:rsidRPr="00226B3A" w:rsidRDefault="004431D1" w:rsidP="004431D1">
            <w:pPr>
              <w:rPr>
                <w:color w:val="000000"/>
                <w:szCs w:val="28"/>
              </w:rPr>
            </w:pPr>
            <w:r>
              <w:rPr>
                <w:color w:val="000000"/>
                <w:szCs w:val="28"/>
              </w:rPr>
              <w:t>ТК13</w:t>
            </w:r>
          </w:p>
        </w:tc>
        <w:tc>
          <w:tcPr>
            <w:tcW w:w="1199" w:type="dxa"/>
            <w:tcBorders>
              <w:top w:val="nil"/>
              <w:left w:val="nil"/>
              <w:bottom w:val="single" w:sz="4" w:space="0" w:color="000000"/>
              <w:right w:val="single" w:sz="4" w:space="0" w:color="000000"/>
            </w:tcBorders>
            <w:shd w:val="clear" w:color="auto" w:fill="auto"/>
            <w:vAlign w:val="bottom"/>
            <w:hideMark/>
          </w:tcPr>
          <w:p w14:paraId="505F37F9" w14:textId="0B835B41" w:rsidR="004431D1" w:rsidRPr="00226B3A" w:rsidRDefault="004431D1" w:rsidP="004431D1">
            <w:pPr>
              <w:rPr>
                <w:color w:val="000000"/>
                <w:szCs w:val="28"/>
              </w:rPr>
            </w:pPr>
            <w:r>
              <w:rPr>
                <w:color w:val="000000"/>
                <w:szCs w:val="28"/>
              </w:rPr>
              <w:t>64.00</w:t>
            </w:r>
          </w:p>
        </w:tc>
        <w:tc>
          <w:tcPr>
            <w:tcW w:w="1711" w:type="dxa"/>
            <w:tcBorders>
              <w:top w:val="nil"/>
              <w:left w:val="nil"/>
              <w:bottom w:val="single" w:sz="4" w:space="0" w:color="000000"/>
              <w:right w:val="single" w:sz="4" w:space="0" w:color="000000"/>
            </w:tcBorders>
            <w:shd w:val="clear" w:color="auto" w:fill="auto"/>
            <w:vAlign w:val="bottom"/>
            <w:hideMark/>
          </w:tcPr>
          <w:p w14:paraId="6FF32BE3" w14:textId="2ECAB57D" w:rsidR="004431D1" w:rsidRPr="00226B3A" w:rsidRDefault="004431D1" w:rsidP="004431D1">
            <w:pPr>
              <w:rPr>
                <w:color w:val="000000"/>
                <w:szCs w:val="28"/>
              </w:rPr>
            </w:pPr>
            <w:r>
              <w:rPr>
                <w:color w:val="000000"/>
                <w:szCs w:val="28"/>
              </w:rPr>
              <w:t>100</w:t>
            </w:r>
          </w:p>
        </w:tc>
        <w:tc>
          <w:tcPr>
            <w:tcW w:w="1711" w:type="dxa"/>
            <w:tcBorders>
              <w:top w:val="nil"/>
              <w:left w:val="nil"/>
              <w:bottom w:val="single" w:sz="4" w:space="0" w:color="000000"/>
              <w:right w:val="single" w:sz="4" w:space="0" w:color="000000"/>
            </w:tcBorders>
            <w:shd w:val="clear" w:color="auto" w:fill="auto"/>
            <w:vAlign w:val="bottom"/>
            <w:hideMark/>
          </w:tcPr>
          <w:p w14:paraId="5EE79AE6" w14:textId="1F7A9658" w:rsidR="004431D1" w:rsidRPr="00226B3A" w:rsidRDefault="004431D1" w:rsidP="004431D1">
            <w:pPr>
              <w:rPr>
                <w:color w:val="000000"/>
                <w:szCs w:val="28"/>
              </w:rPr>
            </w:pPr>
            <w:r>
              <w:rPr>
                <w:color w:val="000000"/>
                <w:szCs w:val="28"/>
              </w:rPr>
              <w:t>100</w:t>
            </w:r>
          </w:p>
        </w:tc>
        <w:tc>
          <w:tcPr>
            <w:tcW w:w="1870" w:type="dxa"/>
            <w:tcBorders>
              <w:top w:val="nil"/>
              <w:left w:val="nil"/>
              <w:bottom w:val="single" w:sz="4" w:space="0" w:color="000000"/>
              <w:right w:val="single" w:sz="4" w:space="0" w:color="000000"/>
            </w:tcBorders>
            <w:shd w:val="clear" w:color="auto" w:fill="auto"/>
            <w:vAlign w:val="bottom"/>
            <w:hideMark/>
          </w:tcPr>
          <w:p w14:paraId="762E5812" w14:textId="0795DD5D" w:rsidR="004431D1" w:rsidRPr="00226B3A" w:rsidRDefault="004431D1" w:rsidP="004431D1">
            <w:pPr>
              <w:rPr>
                <w:color w:val="000000"/>
                <w:szCs w:val="28"/>
              </w:rPr>
            </w:pPr>
            <w:r>
              <w:rPr>
                <w:color w:val="000000"/>
                <w:szCs w:val="28"/>
              </w:rPr>
              <w:t>12.800</w:t>
            </w:r>
          </w:p>
        </w:tc>
        <w:tc>
          <w:tcPr>
            <w:tcW w:w="1447" w:type="dxa"/>
            <w:tcBorders>
              <w:top w:val="nil"/>
              <w:left w:val="nil"/>
              <w:bottom w:val="single" w:sz="4" w:space="0" w:color="000000"/>
              <w:right w:val="single" w:sz="4" w:space="0" w:color="000000"/>
            </w:tcBorders>
            <w:shd w:val="clear" w:color="auto" w:fill="auto"/>
            <w:hideMark/>
          </w:tcPr>
          <w:p w14:paraId="6AF5A7AB" w14:textId="77777777" w:rsidR="004431D1" w:rsidRPr="00226B3A" w:rsidRDefault="004431D1" w:rsidP="004431D1">
            <w:pPr>
              <w:rPr>
                <w:color w:val="000000"/>
                <w:szCs w:val="28"/>
              </w:rPr>
            </w:pPr>
            <w:r w:rsidRPr="00226B3A">
              <w:rPr>
                <w:color w:val="000000"/>
                <w:szCs w:val="28"/>
              </w:rPr>
              <w:t>Сухой</w:t>
            </w:r>
          </w:p>
        </w:tc>
      </w:tr>
    </w:tbl>
    <w:p w14:paraId="32C44D9C" w14:textId="4F9C8323" w:rsidR="007A0996" w:rsidRPr="00BD3831" w:rsidRDefault="007A0996">
      <w:pPr>
        <w:sectPr w:rsidR="007A0996" w:rsidRPr="00BD3831" w:rsidSect="00740BDC">
          <w:pgSz w:w="23808" w:h="16840" w:orient="landscape" w:code="8"/>
          <w:pgMar w:top="1135" w:right="1134" w:bottom="426" w:left="1134" w:header="709" w:footer="709" w:gutter="0"/>
          <w:cols w:space="708"/>
          <w:docGrid w:linePitch="360"/>
        </w:sectPr>
      </w:pPr>
    </w:p>
    <w:p w14:paraId="2FE220B5" w14:textId="77777777" w:rsidR="001F2A5F" w:rsidRPr="00BD3831" w:rsidRDefault="001F2A5F" w:rsidP="00F77BBD">
      <w:pPr>
        <w:pStyle w:val="affff0"/>
      </w:pPr>
      <w:bookmarkStart w:id="886" w:name="_Toc101972819"/>
      <w:bookmarkStart w:id="887" w:name="_Toc108034292"/>
      <w:r w:rsidRPr="00BD3831">
        <w:lastRenderedPageBreak/>
        <w:t xml:space="preserve">Приложение </w:t>
      </w:r>
      <w:r w:rsidR="00DB1FFD" w:rsidRPr="00BD3831">
        <w:t>3</w:t>
      </w:r>
      <w:r w:rsidRPr="00BD3831">
        <w:t xml:space="preserve"> Температурные данные</w:t>
      </w:r>
      <w:bookmarkEnd w:id="886"/>
      <w:bookmarkEnd w:id="887"/>
    </w:p>
    <w:p w14:paraId="110D7ABA" w14:textId="196CB8B3" w:rsidR="001F2A5F" w:rsidRPr="00BD3831" w:rsidRDefault="001F2A5F" w:rsidP="00F77BBD">
      <w:pPr>
        <w:pStyle w:val="afffc"/>
      </w:pPr>
      <w:bookmarkStart w:id="888" w:name="_Toc101972993"/>
      <w:bookmarkStart w:id="889" w:name="_Toc135301981"/>
      <w:r w:rsidRPr="00BD3831">
        <w:t>Таблица П.</w:t>
      </w:r>
      <w:r w:rsidR="00DB1FFD" w:rsidRPr="00BD3831">
        <w:t>3</w:t>
      </w:r>
      <w:r w:rsidRPr="00BD3831">
        <w:t>.1. Данные для расчета температур</w:t>
      </w:r>
      <w:bookmarkEnd w:id="888"/>
      <w:bookmarkEnd w:id="889"/>
    </w:p>
    <w:tbl>
      <w:tblPr>
        <w:tblW w:w="150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330"/>
        <w:gridCol w:w="1411"/>
        <w:gridCol w:w="1557"/>
        <w:gridCol w:w="1026"/>
        <w:gridCol w:w="713"/>
        <w:gridCol w:w="845"/>
        <w:gridCol w:w="703"/>
        <w:gridCol w:w="566"/>
        <w:gridCol w:w="706"/>
        <w:gridCol w:w="706"/>
        <w:gridCol w:w="706"/>
        <w:gridCol w:w="706"/>
        <w:gridCol w:w="553"/>
        <w:gridCol w:w="566"/>
        <w:gridCol w:w="728"/>
        <w:gridCol w:w="845"/>
        <w:gridCol w:w="848"/>
      </w:tblGrid>
      <w:tr w:rsidR="006237BB" w:rsidRPr="002154A1" w14:paraId="1B249A77" w14:textId="77777777" w:rsidTr="00226B3A">
        <w:trPr>
          <w:trHeight w:val="784"/>
        </w:trPr>
        <w:tc>
          <w:tcPr>
            <w:tcW w:w="516" w:type="dxa"/>
            <w:vMerge w:val="restart"/>
            <w:shd w:val="clear" w:color="auto" w:fill="auto"/>
            <w:hideMark/>
          </w:tcPr>
          <w:p w14:paraId="44756DFF" w14:textId="77777777" w:rsidR="006237BB" w:rsidRPr="002154A1" w:rsidRDefault="006237BB" w:rsidP="00226B3A">
            <w:pPr>
              <w:rPr>
                <w:color w:val="000000"/>
              </w:rPr>
            </w:pPr>
            <w:r w:rsidRPr="002154A1">
              <w:rPr>
                <w:color w:val="000000"/>
              </w:rPr>
              <w:t>№ пп</w:t>
            </w:r>
          </w:p>
        </w:tc>
        <w:tc>
          <w:tcPr>
            <w:tcW w:w="1330" w:type="dxa"/>
            <w:vMerge w:val="restart"/>
            <w:shd w:val="clear" w:color="auto" w:fill="auto"/>
            <w:hideMark/>
          </w:tcPr>
          <w:p w14:paraId="57276E70" w14:textId="77777777" w:rsidR="006237BB" w:rsidRPr="002154A1" w:rsidRDefault="006237BB" w:rsidP="00226B3A">
            <w:pPr>
              <w:rPr>
                <w:color w:val="000000"/>
              </w:rPr>
            </w:pPr>
            <w:r w:rsidRPr="002154A1">
              <w:rPr>
                <w:color w:val="000000"/>
              </w:rPr>
              <w:t>Ближайший населенный пункт</w:t>
            </w:r>
          </w:p>
        </w:tc>
        <w:tc>
          <w:tcPr>
            <w:tcW w:w="1411" w:type="dxa"/>
            <w:vMerge w:val="restart"/>
            <w:shd w:val="clear" w:color="auto" w:fill="auto"/>
            <w:hideMark/>
          </w:tcPr>
          <w:p w14:paraId="1EC4A1AC" w14:textId="77777777" w:rsidR="006237BB" w:rsidRPr="002154A1" w:rsidRDefault="006237BB" w:rsidP="00226B3A">
            <w:pPr>
              <w:rPr>
                <w:color w:val="000000"/>
              </w:rPr>
            </w:pPr>
            <w:r w:rsidRPr="002154A1">
              <w:rPr>
                <w:color w:val="000000"/>
              </w:rPr>
              <w:t>Отопительный период</w:t>
            </w:r>
          </w:p>
        </w:tc>
        <w:tc>
          <w:tcPr>
            <w:tcW w:w="1557" w:type="dxa"/>
            <w:vMerge w:val="restart"/>
            <w:shd w:val="clear" w:color="auto" w:fill="auto"/>
            <w:textDirection w:val="btLr"/>
            <w:hideMark/>
          </w:tcPr>
          <w:p w14:paraId="787AF4EF" w14:textId="77777777" w:rsidR="006237BB" w:rsidRPr="002154A1" w:rsidRDefault="006237BB" w:rsidP="00226B3A">
            <w:pPr>
              <w:rPr>
                <w:color w:val="000000"/>
              </w:rPr>
            </w:pPr>
            <w:r w:rsidRPr="002154A1">
              <w:rPr>
                <w:color w:val="000000"/>
              </w:rPr>
              <w:t>Средняя температура наружного воздуха за отопительный период</w:t>
            </w:r>
          </w:p>
        </w:tc>
        <w:tc>
          <w:tcPr>
            <w:tcW w:w="1026" w:type="dxa"/>
            <w:vMerge w:val="restart"/>
            <w:shd w:val="clear" w:color="auto" w:fill="auto"/>
            <w:hideMark/>
          </w:tcPr>
          <w:p w14:paraId="20137088" w14:textId="77777777" w:rsidR="006237BB" w:rsidRPr="002154A1" w:rsidRDefault="006237BB" w:rsidP="00226B3A">
            <w:pPr>
              <w:rPr>
                <w:color w:val="000000"/>
              </w:rPr>
            </w:pPr>
            <w:r w:rsidRPr="002154A1">
              <w:rPr>
                <w:color w:val="000000"/>
              </w:rPr>
              <w:t>Самая холодная пятидневка (0.92)</w:t>
            </w:r>
          </w:p>
        </w:tc>
        <w:tc>
          <w:tcPr>
            <w:tcW w:w="9191" w:type="dxa"/>
            <w:gridSpan w:val="13"/>
            <w:shd w:val="clear" w:color="auto" w:fill="auto"/>
            <w:hideMark/>
          </w:tcPr>
          <w:p w14:paraId="7D3CA8CC" w14:textId="5BA87176" w:rsidR="006237BB" w:rsidRPr="002154A1" w:rsidRDefault="006237BB" w:rsidP="00226B3A">
            <w:pPr>
              <w:rPr>
                <w:color w:val="000000"/>
              </w:rPr>
            </w:pPr>
            <w:r w:rsidRPr="002154A1">
              <w:rPr>
                <w:color w:val="000000"/>
              </w:rPr>
              <w:t>Средняя температура наружного воздуха</w:t>
            </w:r>
          </w:p>
        </w:tc>
      </w:tr>
      <w:tr w:rsidR="006237BB" w:rsidRPr="002154A1" w14:paraId="2665878E" w14:textId="77777777" w:rsidTr="00226B3A">
        <w:trPr>
          <w:trHeight w:val="2099"/>
        </w:trPr>
        <w:tc>
          <w:tcPr>
            <w:tcW w:w="516" w:type="dxa"/>
            <w:vMerge/>
            <w:hideMark/>
          </w:tcPr>
          <w:p w14:paraId="6646808C" w14:textId="77777777" w:rsidR="006237BB" w:rsidRPr="002154A1" w:rsidRDefault="006237BB" w:rsidP="00226B3A">
            <w:pPr>
              <w:rPr>
                <w:color w:val="000000"/>
              </w:rPr>
            </w:pPr>
          </w:p>
        </w:tc>
        <w:tc>
          <w:tcPr>
            <w:tcW w:w="1330" w:type="dxa"/>
            <w:vMerge/>
            <w:hideMark/>
          </w:tcPr>
          <w:p w14:paraId="5B41C975" w14:textId="77777777" w:rsidR="006237BB" w:rsidRPr="002154A1" w:rsidRDefault="006237BB" w:rsidP="00226B3A">
            <w:pPr>
              <w:rPr>
                <w:color w:val="000000"/>
              </w:rPr>
            </w:pPr>
          </w:p>
        </w:tc>
        <w:tc>
          <w:tcPr>
            <w:tcW w:w="1411" w:type="dxa"/>
            <w:vMerge/>
            <w:hideMark/>
          </w:tcPr>
          <w:p w14:paraId="05DA78F4" w14:textId="77777777" w:rsidR="006237BB" w:rsidRPr="002154A1" w:rsidRDefault="006237BB" w:rsidP="00226B3A">
            <w:pPr>
              <w:rPr>
                <w:color w:val="000000"/>
              </w:rPr>
            </w:pPr>
          </w:p>
        </w:tc>
        <w:tc>
          <w:tcPr>
            <w:tcW w:w="1557" w:type="dxa"/>
            <w:vMerge/>
            <w:hideMark/>
          </w:tcPr>
          <w:p w14:paraId="295EEE40" w14:textId="77777777" w:rsidR="006237BB" w:rsidRPr="002154A1" w:rsidRDefault="006237BB" w:rsidP="00226B3A">
            <w:pPr>
              <w:rPr>
                <w:color w:val="000000"/>
              </w:rPr>
            </w:pPr>
          </w:p>
        </w:tc>
        <w:tc>
          <w:tcPr>
            <w:tcW w:w="1026" w:type="dxa"/>
            <w:vMerge/>
            <w:hideMark/>
          </w:tcPr>
          <w:p w14:paraId="39E6DD46" w14:textId="77777777" w:rsidR="006237BB" w:rsidRPr="002154A1" w:rsidRDefault="006237BB" w:rsidP="00226B3A">
            <w:pPr>
              <w:rPr>
                <w:color w:val="000000"/>
              </w:rPr>
            </w:pPr>
          </w:p>
        </w:tc>
        <w:tc>
          <w:tcPr>
            <w:tcW w:w="713" w:type="dxa"/>
            <w:shd w:val="clear" w:color="auto" w:fill="auto"/>
            <w:textDirection w:val="btLr"/>
            <w:hideMark/>
          </w:tcPr>
          <w:p w14:paraId="33DCC942" w14:textId="77777777" w:rsidR="006237BB" w:rsidRPr="002154A1" w:rsidRDefault="006237BB" w:rsidP="00226B3A">
            <w:pPr>
              <w:rPr>
                <w:color w:val="000000"/>
              </w:rPr>
            </w:pPr>
            <w:r w:rsidRPr="002154A1">
              <w:rPr>
                <w:color w:val="000000"/>
              </w:rPr>
              <w:t>Январь</w:t>
            </w:r>
          </w:p>
        </w:tc>
        <w:tc>
          <w:tcPr>
            <w:tcW w:w="845" w:type="dxa"/>
            <w:shd w:val="clear" w:color="auto" w:fill="auto"/>
            <w:textDirection w:val="btLr"/>
            <w:hideMark/>
          </w:tcPr>
          <w:p w14:paraId="3821AC7D" w14:textId="77777777" w:rsidR="006237BB" w:rsidRPr="002154A1" w:rsidRDefault="006237BB" w:rsidP="00226B3A">
            <w:pPr>
              <w:rPr>
                <w:color w:val="000000"/>
              </w:rPr>
            </w:pPr>
            <w:r w:rsidRPr="002154A1">
              <w:rPr>
                <w:color w:val="000000"/>
              </w:rPr>
              <w:t>Февраль</w:t>
            </w:r>
          </w:p>
        </w:tc>
        <w:tc>
          <w:tcPr>
            <w:tcW w:w="703" w:type="dxa"/>
            <w:shd w:val="clear" w:color="auto" w:fill="auto"/>
            <w:textDirection w:val="btLr"/>
            <w:hideMark/>
          </w:tcPr>
          <w:p w14:paraId="7EE30422" w14:textId="77777777" w:rsidR="006237BB" w:rsidRPr="002154A1" w:rsidRDefault="006237BB" w:rsidP="00226B3A">
            <w:pPr>
              <w:rPr>
                <w:color w:val="000000"/>
              </w:rPr>
            </w:pPr>
            <w:r w:rsidRPr="002154A1">
              <w:rPr>
                <w:color w:val="000000"/>
              </w:rPr>
              <w:t>Март</w:t>
            </w:r>
          </w:p>
        </w:tc>
        <w:tc>
          <w:tcPr>
            <w:tcW w:w="566" w:type="dxa"/>
            <w:shd w:val="clear" w:color="auto" w:fill="auto"/>
            <w:textDirection w:val="btLr"/>
            <w:hideMark/>
          </w:tcPr>
          <w:p w14:paraId="66228C8D" w14:textId="77777777" w:rsidR="006237BB" w:rsidRPr="002154A1" w:rsidRDefault="006237BB" w:rsidP="00226B3A">
            <w:pPr>
              <w:rPr>
                <w:color w:val="000000"/>
              </w:rPr>
            </w:pPr>
            <w:r w:rsidRPr="002154A1">
              <w:rPr>
                <w:color w:val="000000"/>
              </w:rPr>
              <w:t>Апрель</w:t>
            </w:r>
          </w:p>
        </w:tc>
        <w:tc>
          <w:tcPr>
            <w:tcW w:w="706" w:type="dxa"/>
            <w:shd w:val="clear" w:color="auto" w:fill="auto"/>
            <w:textDirection w:val="btLr"/>
            <w:hideMark/>
          </w:tcPr>
          <w:p w14:paraId="5676F555" w14:textId="77777777" w:rsidR="006237BB" w:rsidRPr="002154A1" w:rsidRDefault="006237BB" w:rsidP="00226B3A">
            <w:pPr>
              <w:rPr>
                <w:color w:val="000000"/>
              </w:rPr>
            </w:pPr>
            <w:r w:rsidRPr="002154A1">
              <w:rPr>
                <w:color w:val="000000"/>
              </w:rPr>
              <w:t>Май</w:t>
            </w:r>
          </w:p>
        </w:tc>
        <w:tc>
          <w:tcPr>
            <w:tcW w:w="706" w:type="dxa"/>
            <w:shd w:val="clear" w:color="auto" w:fill="auto"/>
            <w:textDirection w:val="btLr"/>
            <w:hideMark/>
          </w:tcPr>
          <w:p w14:paraId="2CAE9E3D" w14:textId="77777777" w:rsidR="006237BB" w:rsidRPr="002154A1" w:rsidRDefault="006237BB" w:rsidP="00226B3A">
            <w:pPr>
              <w:rPr>
                <w:color w:val="000000"/>
              </w:rPr>
            </w:pPr>
            <w:r w:rsidRPr="002154A1">
              <w:rPr>
                <w:color w:val="000000"/>
              </w:rPr>
              <w:t>Июнь</w:t>
            </w:r>
          </w:p>
        </w:tc>
        <w:tc>
          <w:tcPr>
            <w:tcW w:w="706" w:type="dxa"/>
            <w:shd w:val="clear" w:color="auto" w:fill="auto"/>
            <w:textDirection w:val="btLr"/>
            <w:hideMark/>
          </w:tcPr>
          <w:p w14:paraId="41F95444" w14:textId="77777777" w:rsidR="006237BB" w:rsidRPr="002154A1" w:rsidRDefault="006237BB" w:rsidP="00226B3A">
            <w:pPr>
              <w:rPr>
                <w:color w:val="000000"/>
              </w:rPr>
            </w:pPr>
            <w:r w:rsidRPr="002154A1">
              <w:rPr>
                <w:color w:val="000000"/>
              </w:rPr>
              <w:t>Июль</w:t>
            </w:r>
          </w:p>
        </w:tc>
        <w:tc>
          <w:tcPr>
            <w:tcW w:w="706" w:type="dxa"/>
            <w:shd w:val="clear" w:color="auto" w:fill="auto"/>
            <w:textDirection w:val="btLr"/>
            <w:hideMark/>
          </w:tcPr>
          <w:p w14:paraId="152280D5" w14:textId="77777777" w:rsidR="006237BB" w:rsidRPr="002154A1" w:rsidRDefault="006237BB" w:rsidP="00226B3A">
            <w:pPr>
              <w:rPr>
                <w:color w:val="000000"/>
              </w:rPr>
            </w:pPr>
            <w:r w:rsidRPr="002154A1">
              <w:rPr>
                <w:color w:val="000000"/>
              </w:rPr>
              <w:t>Август</w:t>
            </w:r>
          </w:p>
        </w:tc>
        <w:tc>
          <w:tcPr>
            <w:tcW w:w="553" w:type="dxa"/>
            <w:shd w:val="clear" w:color="auto" w:fill="auto"/>
            <w:textDirection w:val="btLr"/>
            <w:hideMark/>
          </w:tcPr>
          <w:p w14:paraId="67B533D5" w14:textId="77777777" w:rsidR="006237BB" w:rsidRPr="002154A1" w:rsidRDefault="006237BB" w:rsidP="00226B3A">
            <w:pPr>
              <w:rPr>
                <w:color w:val="000000"/>
              </w:rPr>
            </w:pPr>
            <w:r w:rsidRPr="002154A1">
              <w:rPr>
                <w:color w:val="000000"/>
              </w:rPr>
              <w:t>Сентябрь</w:t>
            </w:r>
          </w:p>
        </w:tc>
        <w:tc>
          <w:tcPr>
            <w:tcW w:w="566" w:type="dxa"/>
            <w:shd w:val="clear" w:color="auto" w:fill="auto"/>
            <w:textDirection w:val="btLr"/>
            <w:hideMark/>
          </w:tcPr>
          <w:p w14:paraId="2D926505" w14:textId="77777777" w:rsidR="006237BB" w:rsidRPr="002154A1" w:rsidRDefault="006237BB" w:rsidP="00226B3A">
            <w:pPr>
              <w:rPr>
                <w:color w:val="000000"/>
              </w:rPr>
            </w:pPr>
            <w:r w:rsidRPr="002154A1">
              <w:rPr>
                <w:color w:val="000000"/>
              </w:rPr>
              <w:t>Октябрь</w:t>
            </w:r>
          </w:p>
        </w:tc>
        <w:tc>
          <w:tcPr>
            <w:tcW w:w="728" w:type="dxa"/>
            <w:shd w:val="clear" w:color="auto" w:fill="auto"/>
            <w:textDirection w:val="btLr"/>
            <w:hideMark/>
          </w:tcPr>
          <w:p w14:paraId="643A4735" w14:textId="77777777" w:rsidR="006237BB" w:rsidRPr="002154A1" w:rsidRDefault="006237BB" w:rsidP="00226B3A">
            <w:pPr>
              <w:rPr>
                <w:color w:val="000000"/>
              </w:rPr>
            </w:pPr>
            <w:r w:rsidRPr="002154A1">
              <w:rPr>
                <w:color w:val="000000"/>
              </w:rPr>
              <w:t>Ноябрь</w:t>
            </w:r>
          </w:p>
        </w:tc>
        <w:tc>
          <w:tcPr>
            <w:tcW w:w="845" w:type="dxa"/>
            <w:shd w:val="clear" w:color="auto" w:fill="auto"/>
            <w:textDirection w:val="btLr"/>
            <w:hideMark/>
          </w:tcPr>
          <w:p w14:paraId="2ACAA6A7" w14:textId="77777777" w:rsidR="006237BB" w:rsidRPr="002154A1" w:rsidRDefault="006237BB" w:rsidP="00226B3A">
            <w:pPr>
              <w:rPr>
                <w:color w:val="000000"/>
              </w:rPr>
            </w:pPr>
            <w:r w:rsidRPr="002154A1">
              <w:rPr>
                <w:color w:val="000000"/>
              </w:rPr>
              <w:t>Декабрь</w:t>
            </w:r>
          </w:p>
        </w:tc>
        <w:tc>
          <w:tcPr>
            <w:tcW w:w="848" w:type="dxa"/>
            <w:shd w:val="clear" w:color="auto" w:fill="auto"/>
            <w:textDirection w:val="btLr"/>
            <w:hideMark/>
          </w:tcPr>
          <w:p w14:paraId="3B682BCF" w14:textId="77777777" w:rsidR="006237BB" w:rsidRPr="002154A1" w:rsidRDefault="006237BB" w:rsidP="00226B3A">
            <w:pPr>
              <w:rPr>
                <w:color w:val="000000"/>
              </w:rPr>
            </w:pPr>
            <w:r w:rsidRPr="002154A1">
              <w:rPr>
                <w:color w:val="000000"/>
              </w:rPr>
              <w:t>Средняя температура</w:t>
            </w:r>
          </w:p>
        </w:tc>
      </w:tr>
      <w:tr w:rsidR="006237BB" w:rsidRPr="002154A1" w14:paraId="64A1CAD6" w14:textId="77777777" w:rsidTr="00226B3A">
        <w:trPr>
          <w:gridAfter w:val="14"/>
          <w:wAfter w:w="10217" w:type="dxa"/>
          <w:trHeight w:val="85"/>
        </w:trPr>
        <w:tc>
          <w:tcPr>
            <w:tcW w:w="516" w:type="dxa"/>
            <w:vMerge/>
            <w:vAlign w:val="center"/>
            <w:hideMark/>
          </w:tcPr>
          <w:p w14:paraId="200E26E2" w14:textId="77777777" w:rsidR="006237BB" w:rsidRPr="002154A1" w:rsidRDefault="006237BB" w:rsidP="00871060">
            <w:pPr>
              <w:rPr>
                <w:color w:val="000000"/>
              </w:rPr>
            </w:pPr>
          </w:p>
        </w:tc>
        <w:tc>
          <w:tcPr>
            <w:tcW w:w="1330" w:type="dxa"/>
            <w:vMerge/>
            <w:vAlign w:val="center"/>
            <w:hideMark/>
          </w:tcPr>
          <w:p w14:paraId="5DBA4B8C" w14:textId="77777777" w:rsidR="006237BB" w:rsidRPr="002154A1" w:rsidRDefault="006237BB" w:rsidP="00871060">
            <w:pPr>
              <w:rPr>
                <w:color w:val="000000"/>
              </w:rPr>
            </w:pPr>
          </w:p>
        </w:tc>
        <w:tc>
          <w:tcPr>
            <w:tcW w:w="1411" w:type="dxa"/>
            <w:shd w:val="clear" w:color="auto" w:fill="auto"/>
            <w:vAlign w:val="center"/>
            <w:hideMark/>
          </w:tcPr>
          <w:p w14:paraId="4EF112B9" w14:textId="77777777" w:rsidR="006237BB" w:rsidRPr="002154A1" w:rsidRDefault="006237BB" w:rsidP="00871060">
            <w:pPr>
              <w:jc w:val="center"/>
              <w:rPr>
                <w:color w:val="000000"/>
              </w:rPr>
            </w:pPr>
            <w:r w:rsidRPr="002154A1">
              <w:rPr>
                <w:color w:val="000000"/>
              </w:rPr>
              <w:t>дни</w:t>
            </w:r>
          </w:p>
        </w:tc>
        <w:tc>
          <w:tcPr>
            <w:tcW w:w="1557" w:type="dxa"/>
            <w:shd w:val="clear" w:color="auto" w:fill="auto"/>
            <w:vAlign w:val="center"/>
            <w:hideMark/>
          </w:tcPr>
          <w:p w14:paraId="11682D62" w14:textId="77777777" w:rsidR="006237BB" w:rsidRPr="002154A1" w:rsidRDefault="006237BB" w:rsidP="00871060">
            <w:pPr>
              <w:jc w:val="center"/>
              <w:rPr>
                <w:color w:val="000000"/>
              </w:rPr>
            </w:pPr>
            <w:r w:rsidRPr="002154A1">
              <w:rPr>
                <w:color w:val="000000"/>
              </w:rPr>
              <w:t>°С</w:t>
            </w:r>
          </w:p>
        </w:tc>
      </w:tr>
      <w:tr w:rsidR="00226B3A" w:rsidRPr="002154A1" w14:paraId="15AE0047" w14:textId="77777777" w:rsidTr="00226B3A">
        <w:trPr>
          <w:trHeight w:val="784"/>
        </w:trPr>
        <w:tc>
          <w:tcPr>
            <w:tcW w:w="516" w:type="dxa"/>
            <w:shd w:val="clear" w:color="auto" w:fill="auto"/>
            <w:hideMark/>
          </w:tcPr>
          <w:p w14:paraId="2DEF6376" w14:textId="77777777" w:rsidR="006237BB" w:rsidRPr="002154A1" w:rsidRDefault="006237BB" w:rsidP="00871060">
            <w:pPr>
              <w:rPr>
                <w:color w:val="000000"/>
              </w:rPr>
            </w:pPr>
            <w:r w:rsidRPr="002154A1">
              <w:rPr>
                <w:color w:val="000000"/>
              </w:rPr>
              <w:t>1</w:t>
            </w:r>
          </w:p>
        </w:tc>
        <w:tc>
          <w:tcPr>
            <w:tcW w:w="1330" w:type="dxa"/>
            <w:shd w:val="clear" w:color="auto" w:fill="auto"/>
            <w:hideMark/>
          </w:tcPr>
          <w:p w14:paraId="267B3FF0" w14:textId="77777777" w:rsidR="006237BB" w:rsidRPr="002154A1" w:rsidRDefault="006237BB" w:rsidP="00871060">
            <w:pPr>
              <w:rPr>
                <w:color w:val="000000"/>
              </w:rPr>
            </w:pPr>
            <w:r w:rsidRPr="002154A1">
              <w:rPr>
                <w:color w:val="000000"/>
              </w:rPr>
              <w:t>Челябинск</w:t>
            </w:r>
          </w:p>
        </w:tc>
        <w:tc>
          <w:tcPr>
            <w:tcW w:w="1411" w:type="dxa"/>
            <w:shd w:val="clear" w:color="auto" w:fill="auto"/>
            <w:vAlign w:val="bottom"/>
            <w:hideMark/>
          </w:tcPr>
          <w:p w14:paraId="6150A2B7" w14:textId="62D02550" w:rsidR="006237BB" w:rsidRPr="002154A1" w:rsidRDefault="006237BB" w:rsidP="00226B3A">
            <w:pPr>
              <w:rPr>
                <w:color w:val="000000"/>
              </w:rPr>
            </w:pPr>
            <w:r w:rsidRPr="002154A1">
              <w:rPr>
                <w:color w:val="000000"/>
              </w:rPr>
              <w:t>21</w:t>
            </w:r>
            <w:r w:rsidR="00226B3A">
              <w:rPr>
                <w:color w:val="000000"/>
              </w:rPr>
              <w:t>2</w:t>
            </w:r>
          </w:p>
        </w:tc>
        <w:tc>
          <w:tcPr>
            <w:tcW w:w="1557" w:type="dxa"/>
            <w:shd w:val="clear" w:color="auto" w:fill="auto"/>
            <w:vAlign w:val="bottom"/>
            <w:hideMark/>
          </w:tcPr>
          <w:p w14:paraId="6D7F4016" w14:textId="77777777" w:rsidR="006237BB" w:rsidRPr="002154A1" w:rsidRDefault="006237BB" w:rsidP="00226B3A">
            <w:pPr>
              <w:rPr>
                <w:color w:val="000000"/>
              </w:rPr>
            </w:pPr>
            <w:r w:rsidRPr="002154A1">
              <w:rPr>
                <w:color w:val="000000"/>
              </w:rPr>
              <w:t>-2.24</w:t>
            </w:r>
          </w:p>
        </w:tc>
        <w:tc>
          <w:tcPr>
            <w:tcW w:w="1026" w:type="dxa"/>
            <w:shd w:val="clear" w:color="auto" w:fill="auto"/>
            <w:vAlign w:val="bottom"/>
            <w:hideMark/>
          </w:tcPr>
          <w:p w14:paraId="45CA84A0" w14:textId="77777777" w:rsidR="006237BB" w:rsidRPr="002154A1" w:rsidRDefault="006237BB" w:rsidP="00226B3A">
            <w:pPr>
              <w:rPr>
                <w:color w:val="000000"/>
              </w:rPr>
            </w:pPr>
            <w:r w:rsidRPr="002154A1">
              <w:rPr>
                <w:color w:val="000000"/>
              </w:rPr>
              <w:t>-32.00</w:t>
            </w:r>
          </w:p>
        </w:tc>
        <w:tc>
          <w:tcPr>
            <w:tcW w:w="713" w:type="dxa"/>
            <w:shd w:val="clear" w:color="auto" w:fill="FFFFFF"/>
            <w:vAlign w:val="bottom"/>
          </w:tcPr>
          <w:p w14:paraId="3CE982EB" w14:textId="77777777" w:rsidR="006237BB" w:rsidRPr="002154A1" w:rsidRDefault="006237BB" w:rsidP="00226B3A">
            <w:pPr>
              <w:rPr>
                <w:color w:val="000000"/>
              </w:rPr>
            </w:pPr>
            <w:r w:rsidRPr="002154A1">
              <w:rPr>
                <w:color w:val="000000"/>
              </w:rPr>
              <w:t>-15</w:t>
            </w:r>
          </w:p>
        </w:tc>
        <w:tc>
          <w:tcPr>
            <w:tcW w:w="845" w:type="dxa"/>
            <w:shd w:val="clear" w:color="auto" w:fill="FFFFFF"/>
            <w:vAlign w:val="bottom"/>
          </w:tcPr>
          <w:p w14:paraId="655037E0" w14:textId="77777777" w:rsidR="006237BB" w:rsidRPr="002154A1" w:rsidRDefault="006237BB" w:rsidP="00226B3A">
            <w:pPr>
              <w:rPr>
                <w:color w:val="000000"/>
              </w:rPr>
            </w:pPr>
            <w:r w:rsidRPr="002154A1">
              <w:rPr>
                <w:color w:val="000000"/>
              </w:rPr>
              <w:t>-13.5</w:t>
            </w:r>
          </w:p>
        </w:tc>
        <w:tc>
          <w:tcPr>
            <w:tcW w:w="703" w:type="dxa"/>
            <w:shd w:val="clear" w:color="auto" w:fill="FFFFFF"/>
            <w:vAlign w:val="bottom"/>
          </w:tcPr>
          <w:p w14:paraId="517C89A8" w14:textId="77777777" w:rsidR="006237BB" w:rsidRPr="002154A1" w:rsidRDefault="006237BB" w:rsidP="00226B3A">
            <w:pPr>
              <w:rPr>
                <w:color w:val="000000"/>
              </w:rPr>
            </w:pPr>
            <w:r w:rsidRPr="002154A1">
              <w:rPr>
                <w:color w:val="000000"/>
              </w:rPr>
              <w:t>-5.8</w:t>
            </w:r>
          </w:p>
        </w:tc>
        <w:tc>
          <w:tcPr>
            <w:tcW w:w="566" w:type="dxa"/>
            <w:shd w:val="clear" w:color="auto" w:fill="FFFFFF"/>
            <w:vAlign w:val="bottom"/>
          </w:tcPr>
          <w:p w14:paraId="31B9C07B" w14:textId="77777777" w:rsidR="006237BB" w:rsidRPr="002154A1" w:rsidRDefault="006237BB" w:rsidP="00226B3A">
            <w:pPr>
              <w:rPr>
                <w:color w:val="000000"/>
              </w:rPr>
            </w:pPr>
            <w:r w:rsidRPr="002154A1">
              <w:rPr>
                <w:color w:val="000000"/>
              </w:rPr>
              <w:t>4.7</w:t>
            </w:r>
          </w:p>
        </w:tc>
        <w:tc>
          <w:tcPr>
            <w:tcW w:w="706" w:type="dxa"/>
            <w:shd w:val="clear" w:color="auto" w:fill="FFFFFF"/>
            <w:vAlign w:val="bottom"/>
          </w:tcPr>
          <w:p w14:paraId="3E1A0F57" w14:textId="77777777" w:rsidR="006237BB" w:rsidRPr="002154A1" w:rsidRDefault="006237BB" w:rsidP="00226B3A">
            <w:pPr>
              <w:rPr>
                <w:color w:val="000000"/>
              </w:rPr>
            </w:pPr>
            <w:r w:rsidRPr="002154A1">
              <w:rPr>
                <w:color w:val="000000"/>
              </w:rPr>
              <w:t>12.4</w:t>
            </w:r>
          </w:p>
        </w:tc>
        <w:tc>
          <w:tcPr>
            <w:tcW w:w="706" w:type="dxa"/>
            <w:shd w:val="clear" w:color="auto" w:fill="FFFFFF"/>
            <w:vAlign w:val="bottom"/>
          </w:tcPr>
          <w:p w14:paraId="08CB6296" w14:textId="77777777" w:rsidR="006237BB" w:rsidRPr="002154A1" w:rsidRDefault="006237BB" w:rsidP="00226B3A">
            <w:pPr>
              <w:rPr>
                <w:color w:val="000000"/>
              </w:rPr>
            </w:pPr>
            <w:r w:rsidRPr="002154A1">
              <w:rPr>
                <w:color w:val="000000"/>
              </w:rPr>
              <w:t>17.6</w:t>
            </w:r>
          </w:p>
        </w:tc>
        <w:tc>
          <w:tcPr>
            <w:tcW w:w="706" w:type="dxa"/>
            <w:shd w:val="clear" w:color="auto" w:fill="FFFFFF"/>
            <w:vAlign w:val="bottom"/>
          </w:tcPr>
          <w:p w14:paraId="7D91D022" w14:textId="77777777" w:rsidR="006237BB" w:rsidRPr="002154A1" w:rsidRDefault="006237BB" w:rsidP="00226B3A">
            <w:pPr>
              <w:rPr>
                <w:color w:val="000000"/>
              </w:rPr>
            </w:pPr>
            <w:r w:rsidRPr="002154A1">
              <w:rPr>
                <w:color w:val="000000"/>
              </w:rPr>
              <w:t>19.2</w:t>
            </w:r>
          </w:p>
        </w:tc>
        <w:tc>
          <w:tcPr>
            <w:tcW w:w="706" w:type="dxa"/>
            <w:shd w:val="clear" w:color="auto" w:fill="FFFFFF"/>
            <w:vAlign w:val="bottom"/>
          </w:tcPr>
          <w:p w14:paraId="5DEA98AB" w14:textId="77777777" w:rsidR="006237BB" w:rsidRPr="002154A1" w:rsidRDefault="006237BB" w:rsidP="00226B3A">
            <w:pPr>
              <w:rPr>
                <w:color w:val="000000"/>
              </w:rPr>
            </w:pPr>
            <w:r w:rsidRPr="002154A1">
              <w:rPr>
                <w:color w:val="000000"/>
              </w:rPr>
              <w:t>16.7</w:t>
            </w:r>
          </w:p>
        </w:tc>
        <w:tc>
          <w:tcPr>
            <w:tcW w:w="553" w:type="dxa"/>
            <w:shd w:val="clear" w:color="auto" w:fill="FFFFFF"/>
            <w:vAlign w:val="bottom"/>
          </w:tcPr>
          <w:p w14:paraId="0BEFBCC1" w14:textId="77777777" w:rsidR="006237BB" w:rsidRPr="002154A1" w:rsidRDefault="006237BB" w:rsidP="00226B3A">
            <w:pPr>
              <w:rPr>
                <w:color w:val="000000"/>
              </w:rPr>
            </w:pPr>
            <w:r w:rsidRPr="002154A1">
              <w:rPr>
                <w:color w:val="000000"/>
              </w:rPr>
              <w:t>11</w:t>
            </w:r>
          </w:p>
        </w:tc>
        <w:tc>
          <w:tcPr>
            <w:tcW w:w="566" w:type="dxa"/>
            <w:shd w:val="clear" w:color="auto" w:fill="FFFFFF"/>
            <w:vAlign w:val="bottom"/>
          </w:tcPr>
          <w:p w14:paraId="0728E96B" w14:textId="77777777" w:rsidR="006237BB" w:rsidRPr="002154A1" w:rsidRDefault="006237BB" w:rsidP="00226B3A">
            <w:pPr>
              <w:rPr>
                <w:color w:val="000000"/>
              </w:rPr>
            </w:pPr>
            <w:r w:rsidRPr="002154A1">
              <w:rPr>
                <w:color w:val="000000"/>
              </w:rPr>
              <w:t>3.5</w:t>
            </w:r>
          </w:p>
        </w:tc>
        <w:tc>
          <w:tcPr>
            <w:tcW w:w="728" w:type="dxa"/>
            <w:shd w:val="clear" w:color="auto" w:fill="FFFFFF"/>
            <w:vAlign w:val="bottom"/>
          </w:tcPr>
          <w:p w14:paraId="478F7547" w14:textId="77777777" w:rsidR="006237BB" w:rsidRPr="002154A1" w:rsidRDefault="006237BB" w:rsidP="00226B3A">
            <w:pPr>
              <w:rPr>
                <w:color w:val="000000"/>
              </w:rPr>
            </w:pPr>
            <w:r w:rsidRPr="002154A1">
              <w:rPr>
                <w:color w:val="000000"/>
              </w:rPr>
              <w:t>-5.3</w:t>
            </w:r>
          </w:p>
        </w:tc>
        <w:tc>
          <w:tcPr>
            <w:tcW w:w="845" w:type="dxa"/>
            <w:shd w:val="clear" w:color="auto" w:fill="FFFFFF"/>
            <w:vAlign w:val="bottom"/>
          </w:tcPr>
          <w:p w14:paraId="6593029A" w14:textId="77777777" w:rsidR="006237BB" w:rsidRPr="002154A1" w:rsidRDefault="006237BB" w:rsidP="00226B3A">
            <w:pPr>
              <w:rPr>
                <w:color w:val="000000"/>
              </w:rPr>
            </w:pPr>
            <w:r w:rsidRPr="002154A1">
              <w:rPr>
                <w:color w:val="000000"/>
              </w:rPr>
              <w:t>-12.2</w:t>
            </w:r>
          </w:p>
        </w:tc>
        <w:tc>
          <w:tcPr>
            <w:tcW w:w="848" w:type="dxa"/>
            <w:shd w:val="clear" w:color="auto" w:fill="FFFFFF"/>
            <w:vAlign w:val="bottom"/>
          </w:tcPr>
          <w:p w14:paraId="53D7B7AB" w14:textId="77777777" w:rsidR="006237BB" w:rsidRPr="002154A1" w:rsidRDefault="006237BB" w:rsidP="00226B3A">
            <w:pPr>
              <w:rPr>
                <w:color w:val="000000"/>
              </w:rPr>
            </w:pPr>
            <w:r w:rsidRPr="002154A1">
              <w:rPr>
                <w:color w:val="000000"/>
              </w:rPr>
              <w:t>2.8</w:t>
            </w:r>
          </w:p>
        </w:tc>
      </w:tr>
    </w:tbl>
    <w:p w14:paraId="7B77316E" w14:textId="05C65D5D" w:rsidR="006237BB" w:rsidRPr="00BD3831" w:rsidRDefault="006237BB" w:rsidP="00B71E79">
      <w:pPr>
        <w:pStyle w:val="a9"/>
        <w:sectPr w:rsidR="006237BB" w:rsidRPr="00BD3831" w:rsidSect="002D74C4">
          <w:pgSz w:w="16840" w:h="11907" w:orient="landscape" w:code="9"/>
          <w:pgMar w:top="1701" w:right="1134" w:bottom="851" w:left="1134" w:header="709" w:footer="709" w:gutter="0"/>
          <w:cols w:space="708"/>
          <w:docGrid w:linePitch="360"/>
        </w:sectPr>
      </w:pPr>
    </w:p>
    <w:p w14:paraId="53A3F7F5" w14:textId="3037A9AC" w:rsidR="00603C05" w:rsidRPr="00335294" w:rsidRDefault="00603C05" w:rsidP="00F77BBD">
      <w:pPr>
        <w:pStyle w:val="affff0"/>
      </w:pPr>
      <w:bookmarkStart w:id="890" w:name="_Toc101972820"/>
      <w:bookmarkStart w:id="891" w:name="_Toc108034293"/>
      <w:r w:rsidRPr="00335294">
        <w:lastRenderedPageBreak/>
        <w:t xml:space="preserve">Приложение </w:t>
      </w:r>
      <w:r w:rsidR="00F5077A" w:rsidRPr="00335294">
        <w:t>4</w:t>
      </w:r>
      <w:r w:rsidRPr="00335294">
        <w:t xml:space="preserve">. Предложения по строительству, реконструкции, техническому перевооружению и (или) модернизации </w:t>
      </w:r>
      <w:r w:rsidR="00885026">
        <w:t>источника тепловой энергии</w:t>
      </w:r>
      <w:r w:rsidRPr="00335294">
        <w:t xml:space="preserve"> и тепловых сетей</w:t>
      </w:r>
      <w:bookmarkEnd w:id="890"/>
      <w:bookmarkEnd w:id="891"/>
    </w:p>
    <w:p w14:paraId="546C52A9" w14:textId="79889936" w:rsidR="00603C05" w:rsidRPr="00335294" w:rsidRDefault="00603C05" w:rsidP="00F77BBD">
      <w:pPr>
        <w:pStyle w:val="afffc"/>
      </w:pPr>
      <w:bookmarkStart w:id="892" w:name="_Toc101972994"/>
      <w:bookmarkStart w:id="893" w:name="_Toc135301982"/>
      <w:r w:rsidRPr="00335294">
        <w:t>Таблица П</w:t>
      </w:r>
      <w:r w:rsidR="00F5077A" w:rsidRPr="00335294">
        <w:t>4</w:t>
      </w:r>
      <w:r w:rsidRPr="00335294">
        <w:t xml:space="preserve">.1. Планируемые капитальные вложения в реализацию мероприятий по новому строительству, реконструкции, техническому перевооружению и (или) модернизации </w:t>
      </w:r>
      <w:r w:rsidR="00885026">
        <w:t>источника тепловой энергии</w:t>
      </w:r>
      <w:r w:rsidR="00302E00" w:rsidRPr="00335294">
        <w:t xml:space="preserve"> и тепловых сетей</w:t>
      </w:r>
      <w:r w:rsidRPr="00335294">
        <w:t>, тыс. руб.</w:t>
      </w:r>
      <w:bookmarkEnd w:id="892"/>
      <w:bookmarkEnd w:id="893"/>
    </w:p>
    <w:tbl>
      <w:tblPr>
        <w:tblW w:w="22108" w:type="dxa"/>
        <w:tblInd w:w="113" w:type="dxa"/>
        <w:tblLayout w:type="fixed"/>
        <w:tblLook w:val="04A0" w:firstRow="1" w:lastRow="0" w:firstColumn="1" w:lastColumn="0" w:noHBand="0" w:noVBand="1"/>
      </w:tblPr>
      <w:tblGrid>
        <w:gridCol w:w="9107"/>
        <w:gridCol w:w="1253"/>
        <w:gridCol w:w="1266"/>
        <w:gridCol w:w="1292"/>
        <w:gridCol w:w="1406"/>
        <w:gridCol w:w="1406"/>
        <w:gridCol w:w="1275"/>
        <w:gridCol w:w="1276"/>
        <w:gridCol w:w="1276"/>
        <w:gridCol w:w="1276"/>
        <w:gridCol w:w="1275"/>
      </w:tblGrid>
      <w:tr w:rsidR="001D5F87" w:rsidRPr="002F333D" w14:paraId="786DACCD" w14:textId="77777777" w:rsidTr="002F333D">
        <w:trPr>
          <w:trHeight w:val="20"/>
        </w:trPr>
        <w:tc>
          <w:tcPr>
            <w:tcW w:w="9107" w:type="dxa"/>
            <w:tcBorders>
              <w:top w:val="single" w:sz="4" w:space="0" w:color="auto"/>
              <w:left w:val="single" w:sz="4" w:space="0" w:color="auto"/>
              <w:bottom w:val="single" w:sz="4" w:space="0" w:color="auto"/>
              <w:right w:val="single" w:sz="4" w:space="0" w:color="auto"/>
            </w:tcBorders>
            <w:shd w:val="clear" w:color="auto" w:fill="auto"/>
            <w:hideMark/>
          </w:tcPr>
          <w:p w14:paraId="2A4C9AA6" w14:textId="77777777" w:rsidR="001D5F87" w:rsidRPr="002F333D" w:rsidRDefault="001D5F87" w:rsidP="001D5F87">
            <w:pPr>
              <w:rPr>
                <w:szCs w:val="28"/>
              </w:rPr>
            </w:pPr>
            <w:bookmarkStart w:id="894" w:name="_Toc101972995"/>
            <w:r w:rsidRPr="002F333D">
              <w:rPr>
                <w:szCs w:val="28"/>
              </w:rPr>
              <w:t>Стоимость проектов</w:t>
            </w:r>
          </w:p>
        </w:tc>
        <w:tc>
          <w:tcPr>
            <w:tcW w:w="1253" w:type="dxa"/>
            <w:tcBorders>
              <w:top w:val="single" w:sz="4" w:space="0" w:color="auto"/>
              <w:left w:val="nil"/>
              <w:bottom w:val="single" w:sz="4" w:space="0" w:color="auto"/>
              <w:right w:val="single" w:sz="4" w:space="0" w:color="auto"/>
            </w:tcBorders>
            <w:shd w:val="clear" w:color="auto" w:fill="auto"/>
            <w:hideMark/>
          </w:tcPr>
          <w:p w14:paraId="57D59FDB" w14:textId="4EC065F4" w:rsidR="001D5F87" w:rsidRPr="002F333D" w:rsidRDefault="001D5F87" w:rsidP="001D5F87">
            <w:pPr>
              <w:rPr>
                <w:szCs w:val="28"/>
              </w:rPr>
            </w:pPr>
            <w:r w:rsidRPr="002F333D">
              <w:rPr>
                <w:szCs w:val="28"/>
              </w:rPr>
              <w:t>2023 год</w:t>
            </w:r>
          </w:p>
        </w:tc>
        <w:tc>
          <w:tcPr>
            <w:tcW w:w="1266" w:type="dxa"/>
            <w:tcBorders>
              <w:top w:val="single" w:sz="4" w:space="0" w:color="auto"/>
              <w:left w:val="nil"/>
              <w:bottom w:val="single" w:sz="4" w:space="0" w:color="auto"/>
              <w:right w:val="single" w:sz="4" w:space="0" w:color="auto"/>
            </w:tcBorders>
            <w:shd w:val="clear" w:color="auto" w:fill="auto"/>
            <w:hideMark/>
          </w:tcPr>
          <w:p w14:paraId="39626E53" w14:textId="0ED633AF" w:rsidR="001D5F87" w:rsidRPr="002F333D" w:rsidRDefault="001D5F87" w:rsidP="001D5F87">
            <w:pPr>
              <w:rPr>
                <w:szCs w:val="28"/>
              </w:rPr>
            </w:pPr>
            <w:r w:rsidRPr="002F333D">
              <w:rPr>
                <w:szCs w:val="28"/>
              </w:rPr>
              <w:t>2024 год</w:t>
            </w:r>
          </w:p>
        </w:tc>
        <w:tc>
          <w:tcPr>
            <w:tcW w:w="1292" w:type="dxa"/>
            <w:tcBorders>
              <w:top w:val="single" w:sz="4" w:space="0" w:color="auto"/>
              <w:left w:val="nil"/>
              <w:bottom w:val="single" w:sz="4" w:space="0" w:color="auto"/>
              <w:right w:val="single" w:sz="4" w:space="0" w:color="auto"/>
            </w:tcBorders>
            <w:shd w:val="clear" w:color="auto" w:fill="auto"/>
            <w:hideMark/>
          </w:tcPr>
          <w:p w14:paraId="102F30DC" w14:textId="1635E866" w:rsidR="001D5F87" w:rsidRPr="002F333D" w:rsidRDefault="001D5F87" w:rsidP="001D5F87">
            <w:pPr>
              <w:rPr>
                <w:szCs w:val="28"/>
              </w:rPr>
            </w:pPr>
            <w:r w:rsidRPr="002F333D">
              <w:rPr>
                <w:szCs w:val="28"/>
              </w:rPr>
              <w:t>2025 год</w:t>
            </w:r>
          </w:p>
        </w:tc>
        <w:tc>
          <w:tcPr>
            <w:tcW w:w="1406" w:type="dxa"/>
            <w:tcBorders>
              <w:top w:val="single" w:sz="4" w:space="0" w:color="auto"/>
              <w:left w:val="nil"/>
              <w:bottom w:val="single" w:sz="4" w:space="0" w:color="auto"/>
              <w:right w:val="single" w:sz="4" w:space="0" w:color="auto"/>
            </w:tcBorders>
            <w:shd w:val="clear" w:color="auto" w:fill="auto"/>
            <w:hideMark/>
          </w:tcPr>
          <w:p w14:paraId="7D721F11" w14:textId="703DA7DA" w:rsidR="001D5F87" w:rsidRPr="002F333D" w:rsidRDefault="001D5F87" w:rsidP="001D5F87">
            <w:pPr>
              <w:rPr>
                <w:szCs w:val="28"/>
              </w:rPr>
            </w:pPr>
            <w:r w:rsidRPr="002F333D">
              <w:rPr>
                <w:szCs w:val="28"/>
              </w:rPr>
              <w:t>2026 год</w:t>
            </w:r>
          </w:p>
        </w:tc>
        <w:tc>
          <w:tcPr>
            <w:tcW w:w="1406" w:type="dxa"/>
            <w:tcBorders>
              <w:top w:val="single" w:sz="4" w:space="0" w:color="auto"/>
              <w:left w:val="nil"/>
              <w:bottom w:val="single" w:sz="4" w:space="0" w:color="auto"/>
              <w:right w:val="single" w:sz="4" w:space="0" w:color="auto"/>
            </w:tcBorders>
            <w:shd w:val="clear" w:color="auto" w:fill="auto"/>
            <w:hideMark/>
          </w:tcPr>
          <w:p w14:paraId="1E1EC364" w14:textId="7DABF11C" w:rsidR="001D5F87" w:rsidRPr="002F333D" w:rsidRDefault="001D5F87" w:rsidP="001D5F87">
            <w:pPr>
              <w:rPr>
                <w:szCs w:val="28"/>
              </w:rPr>
            </w:pPr>
            <w:r w:rsidRPr="002F333D">
              <w:rPr>
                <w:szCs w:val="28"/>
              </w:rPr>
              <w:t>2027 год</w:t>
            </w:r>
          </w:p>
        </w:tc>
        <w:tc>
          <w:tcPr>
            <w:tcW w:w="1275" w:type="dxa"/>
            <w:tcBorders>
              <w:top w:val="single" w:sz="4" w:space="0" w:color="auto"/>
              <w:left w:val="nil"/>
              <w:bottom w:val="single" w:sz="4" w:space="0" w:color="auto"/>
              <w:right w:val="single" w:sz="4" w:space="0" w:color="auto"/>
            </w:tcBorders>
            <w:shd w:val="clear" w:color="auto" w:fill="auto"/>
            <w:hideMark/>
          </w:tcPr>
          <w:p w14:paraId="1D3AA2AE" w14:textId="6BCD1F83" w:rsidR="001D5F87" w:rsidRPr="002F333D" w:rsidRDefault="001D5F87" w:rsidP="001D5F87">
            <w:pPr>
              <w:rPr>
                <w:szCs w:val="28"/>
              </w:rPr>
            </w:pPr>
            <w:r w:rsidRPr="002F333D">
              <w:rPr>
                <w:szCs w:val="28"/>
              </w:rPr>
              <w:t>2028 год</w:t>
            </w:r>
          </w:p>
        </w:tc>
        <w:tc>
          <w:tcPr>
            <w:tcW w:w="1276" w:type="dxa"/>
            <w:tcBorders>
              <w:top w:val="single" w:sz="4" w:space="0" w:color="auto"/>
              <w:left w:val="nil"/>
              <w:bottom w:val="single" w:sz="4" w:space="0" w:color="auto"/>
              <w:right w:val="single" w:sz="4" w:space="0" w:color="auto"/>
            </w:tcBorders>
            <w:shd w:val="clear" w:color="auto" w:fill="auto"/>
            <w:hideMark/>
          </w:tcPr>
          <w:p w14:paraId="6D7FAE65" w14:textId="7EA06252" w:rsidR="001D5F87" w:rsidRPr="002F333D" w:rsidRDefault="001D5F87" w:rsidP="001D5F87">
            <w:pPr>
              <w:rPr>
                <w:szCs w:val="28"/>
              </w:rPr>
            </w:pPr>
            <w:r w:rsidRPr="002F333D">
              <w:rPr>
                <w:szCs w:val="28"/>
              </w:rPr>
              <w:t>2029 год</w:t>
            </w:r>
          </w:p>
        </w:tc>
        <w:tc>
          <w:tcPr>
            <w:tcW w:w="1276" w:type="dxa"/>
            <w:tcBorders>
              <w:top w:val="single" w:sz="4" w:space="0" w:color="auto"/>
              <w:left w:val="nil"/>
              <w:bottom w:val="single" w:sz="4" w:space="0" w:color="auto"/>
              <w:right w:val="single" w:sz="4" w:space="0" w:color="auto"/>
            </w:tcBorders>
            <w:shd w:val="clear" w:color="auto" w:fill="auto"/>
            <w:hideMark/>
          </w:tcPr>
          <w:p w14:paraId="565259F1" w14:textId="25A2030E" w:rsidR="001D5F87" w:rsidRPr="002F333D" w:rsidRDefault="001D5F87" w:rsidP="001D5F87">
            <w:pPr>
              <w:rPr>
                <w:szCs w:val="28"/>
              </w:rPr>
            </w:pPr>
            <w:r w:rsidRPr="002F333D">
              <w:rPr>
                <w:szCs w:val="28"/>
              </w:rPr>
              <w:t>2030 год</w:t>
            </w:r>
          </w:p>
        </w:tc>
        <w:tc>
          <w:tcPr>
            <w:tcW w:w="1276" w:type="dxa"/>
            <w:tcBorders>
              <w:top w:val="single" w:sz="4" w:space="0" w:color="auto"/>
              <w:left w:val="nil"/>
              <w:bottom w:val="single" w:sz="4" w:space="0" w:color="auto"/>
              <w:right w:val="single" w:sz="4" w:space="0" w:color="auto"/>
            </w:tcBorders>
            <w:shd w:val="clear" w:color="auto" w:fill="auto"/>
            <w:hideMark/>
          </w:tcPr>
          <w:p w14:paraId="30515921" w14:textId="0ACAD3BC" w:rsidR="001D5F87" w:rsidRPr="002F333D" w:rsidRDefault="001D5F87" w:rsidP="001D5F87">
            <w:pPr>
              <w:rPr>
                <w:szCs w:val="28"/>
              </w:rPr>
            </w:pPr>
            <w:r w:rsidRPr="002F333D">
              <w:rPr>
                <w:szCs w:val="28"/>
              </w:rPr>
              <w:t>203</w:t>
            </w:r>
            <w:r>
              <w:rPr>
                <w:szCs w:val="28"/>
                <w:lang w:val="en-US"/>
              </w:rPr>
              <w:t>1</w:t>
            </w:r>
            <w:r w:rsidRPr="002F333D">
              <w:rPr>
                <w:szCs w:val="28"/>
              </w:rPr>
              <w:t xml:space="preserve"> год</w:t>
            </w:r>
          </w:p>
        </w:tc>
        <w:tc>
          <w:tcPr>
            <w:tcW w:w="1275" w:type="dxa"/>
            <w:tcBorders>
              <w:top w:val="single" w:sz="4" w:space="0" w:color="auto"/>
              <w:left w:val="nil"/>
              <w:bottom w:val="single" w:sz="4" w:space="0" w:color="auto"/>
              <w:right w:val="single" w:sz="4" w:space="0" w:color="auto"/>
            </w:tcBorders>
            <w:shd w:val="clear" w:color="auto" w:fill="auto"/>
            <w:hideMark/>
          </w:tcPr>
          <w:p w14:paraId="3BD51404" w14:textId="2C891E19" w:rsidR="001D5F87" w:rsidRPr="002F333D" w:rsidRDefault="001D5F87" w:rsidP="001D5F87">
            <w:pPr>
              <w:rPr>
                <w:szCs w:val="28"/>
              </w:rPr>
            </w:pPr>
            <w:r w:rsidRPr="002F333D">
              <w:rPr>
                <w:szCs w:val="28"/>
              </w:rPr>
              <w:t>203</w:t>
            </w:r>
            <w:r>
              <w:rPr>
                <w:szCs w:val="28"/>
                <w:lang w:val="en-US"/>
              </w:rPr>
              <w:t>2</w:t>
            </w:r>
            <w:r w:rsidRPr="002F333D">
              <w:rPr>
                <w:szCs w:val="28"/>
              </w:rPr>
              <w:t>-</w:t>
            </w:r>
            <w:r>
              <w:rPr>
                <w:szCs w:val="28"/>
              </w:rPr>
              <w:t>2033</w:t>
            </w:r>
            <w:r w:rsidRPr="002F333D">
              <w:rPr>
                <w:szCs w:val="28"/>
              </w:rPr>
              <w:t xml:space="preserve"> год</w:t>
            </w:r>
          </w:p>
        </w:tc>
      </w:tr>
      <w:tr w:rsidR="002F333D" w:rsidRPr="002F333D" w14:paraId="309F4B6C" w14:textId="77777777" w:rsidTr="00B74455">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DBEED38" w14:textId="7BB60617" w:rsidR="002F333D" w:rsidRPr="002F333D" w:rsidRDefault="002F333D" w:rsidP="002F333D">
            <w:pPr>
              <w:rPr>
                <w:szCs w:val="28"/>
              </w:rPr>
            </w:pPr>
            <w:r w:rsidRPr="002F333D">
              <w:rPr>
                <w:szCs w:val="28"/>
              </w:rPr>
              <w:t>Проекты </w:t>
            </w:r>
          </w:p>
        </w:tc>
      </w:tr>
      <w:tr w:rsidR="001D5F87" w:rsidRPr="002F333D" w14:paraId="4971F01B" w14:textId="77777777" w:rsidTr="00FA74BF">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6A1D2C0C" w14:textId="77777777" w:rsidR="001D5F87" w:rsidRPr="002F333D" w:rsidRDefault="001D5F87" w:rsidP="001D5F87">
            <w:pPr>
              <w:rPr>
                <w:szCs w:val="28"/>
              </w:rPr>
            </w:pPr>
            <w:r w:rsidRPr="002F333D">
              <w:rPr>
                <w:szCs w:val="28"/>
              </w:rPr>
              <w:t>Всего стоимость проектов</w:t>
            </w:r>
          </w:p>
        </w:tc>
        <w:tc>
          <w:tcPr>
            <w:tcW w:w="1253" w:type="dxa"/>
            <w:tcBorders>
              <w:top w:val="nil"/>
              <w:left w:val="nil"/>
              <w:bottom w:val="single" w:sz="4" w:space="0" w:color="auto"/>
              <w:right w:val="single" w:sz="4" w:space="0" w:color="auto"/>
            </w:tcBorders>
            <w:shd w:val="clear" w:color="auto" w:fill="auto"/>
            <w:vAlign w:val="bottom"/>
            <w:hideMark/>
          </w:tcPr>
          <w:p w14:paraId="7C2FC2F0" w14:textId="7540BB80" w:rsidR="001D5F87" w:rsidRPr="002F333D" w:rsidRDefault="001D5F87" w:rsidP="001D5F87">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F5677AF" w14:textId="767C2942" w:rsidR="001D5F87" w:rsidRPr="002F333D" w:rsidRDefault="00573493" w:rsidP="00573493">
            <w:pPr>
              <w:rPr>
                <w:szCs w:val="28"/>
              </w:rPr>
            </w:pPr>
            <w:r w:rsidRPr="00573493">
              <w:rPr>
                <w:szCs w:val="28"/>
              </w:rPr>
              <w:t>7636.8</w:t>
            </w:r>
          </w:p>
        </w:tc>
        <w:tc>
          <w:tcPr>
            <w:tcW w:w="1292" w:type="dxa"/>
            <w:tcBorders>
              <w:top w:val="nil"/>
              <w:left w:val="nil"/>
              <w:bottom w:val="single" w:sz="4" w:space="0" w:color="auto"/>
              <w:right w:val="single" w:sz="4" w:space="0" w:color="auto"/>
            </w:tcBorders>
            <w:shd w:val="clear" w:color="auto" w:fill="auto"/>
            <w:vAlign w:val="bottom"/>
            <w:hideMark/>
          </w:tcPr>
          <w:p w14:paraId="433A5036" w14:textId="68B8ED52" w:rsidR="001D5F87" w:rsidRPr="002F333D" w:rsidRDefault="001D5F87" w:rsidP="001D5F87">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2F240714" w14:textId="25C2C914" w:rsidR="001D5F87" w:rsidRPr="002F333D" w:rsidRDefault="001D5F87" w:rsidP="001D5F87">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14304D7B" w14:textId="31866FB6" w:rsidR="001D5F87" w:rsidRPr="002F333D" w:rsidRDefault="001D5F87" w:rsidP="001D5F87">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C19188A" w14:textId="5F4C84C8" w:rsidR="001D5F87" w:rsidRPr="002F333D" w:rsidRDefault="001D5F87" w:rsidP="001D5F87">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9CF2A19" w14:textId="218A0600" w:rsidR="001D5F87" w:rsidRPr="002F333D" w:rsidRDefault="001D5F87" w:rsidP="001D5F87">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B8EAAE4" w14:textId="09E3B6EC" w:rsidR="001D5F87" w:rsidRPr="002F333D" w:rsidRDefault="001D5F87" w:rsidP="001D5F87">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B3ED44E" w14:textId="4B38A545" w:rsidR="001D5F87" w:rsidRPr="002F333D" w:rsidRDefault="001D5F87" w:rsidP="001D5F87">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4638855" w14:textId="5F431BBF" w:rsidR="001D5F87" w:rsidRPr="002F333D" w:rsidRDefault="001D5F87" w:rsidP="001D5F87">
            <w:pPr>
              <w:rPr>
                <w:szCs w:val="28"/>
              </w:rPr>
            </w:pPr>
            <w:r w:rsidRPr="0090158E">
              <w:rPr>
                <w:szCs w:val="28"/>
              </w:rPr>
              <w:t>0.00</w:t>
            </w:r>
          </w:p>
        </w:tc>
      </w:tr>
      <w:tr w:rsidR="00573493" w:rsidRPr="002F333D" w14:paraId="04EA9DFE" w14:textId="77777777" w:rsidTr="004C7676">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31523BC" w14:textId="77777777" w:rsidR="00573493" w:rsidRPr="002F333D" w:rsidRDefault="00573493" w:rsidP="00573493">
            <w:pPr>
              <w:rPr>
                <w:szCs w:val="28"/>
              </w:rPr>
            </w:pPr>
            <w:r w:rsidRPr="002F333D">
              <w:rPr>
                <w:szCs w:val="28"/>
              </w:rPr>
              <w:t>Всего смета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4D08BAAA" w14:textId="559D7FBF" w:rsidR="00573493" w:rsidRPr="002F333D" w:rsidRDefault="00573493" w:rsidP="00573493">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2EDDDA7" w14:textId="7B564C4E" w:rsidR="00573493" w:rsidRPr="002F333D" w:rsidRDefault="00573493" w:rsidP="00573493">
            <w:pPr>
              <w:rPr>
                <w:szCs w:val="28"/>
              </w:rPr>
            </w:pPr>
            <w:r w:rsidRPr="00573493">
              <w:rPr>
                <w:szCs w:val="28"/>
              </w:rPr>
              <w:t>8960.8</w:t>
            </w:r>
          </w:p>
        </w:tc>
        <w:tc>
          <w:tcPr>
            <w:tcW w:w="1292" w:type="dxa"/>
            <w:tcBorders>
              <w:top w:val="nil"/>
              <w:left w:val="nil"/>
              <w:bottom w:val="single" w:sz="4" w:space="0" w:color="auto"/>
              <w:right w:val="single" w:sz="4" w:space="0" w:color="auto"/>
            </w:tcBorders>
            <w:shd w:val="clear" w:color="auto" w:fill="auto"/>
            <w:vAlign w:val="bottom"/>
            <w:hideMark/>
          </w:tcPr>
          <w:p w14:paraId="5A5D3DF6" w14:textId="5FD4A7E8" w:rsidR="00573493" w:rsidRPr="002F333D" w:rsidRDefault="00573493" w:rsidP="00573493">
            <w:pPr>
              <w:rPr>
                <w:szCs w:val="28"/>
              </w:rPr>
            </w:pPr>
            <w:r w:rsidRPr="00573493">
              <w:rPr>
                <w:szCs w:val="28"/>
              </w:rPr>
              <w:t>8960.8</w:t>
            </w:r>
          </w:p>
        </w:tc>
        <w:tc>
          <w:tcPr>
            <w:tcW w:w="1406" w:type="dxa"/>
            <w:tcBorders>
              <w:top w:val="nil"/>
              <w:left w:val="nil"/>
              <w:bottom w:val="single" w:sz="4" w:space="0" w:color="auto"/>
              <w:right w:val="single" w:sz="4" w:space="0" w:color="auto"/>
            </w:tcBorders>
            <w:shd w:val="clear" w:color="auto" w:fill="auto"/>
            <w:vAlign w:val="bottom"/>
            <w:hideMark/>
          </w:tcPr>
          <w:p w14:paraId="461EEE98" w14:textId="671BED81" w:rsidR="00573493" w:rsidRPr="002F333D" w:rsidRDefault="00573493" w:rsidP="00573493">
            <w:pPr>
              <w:rPr>
                <w:szCs w:val="28"/>
              </w:rPr>
            </w:pPr>
            <w:r w:rsidRPr="00573493">
              <w:rPr>
                <w:szCs w:val="28"/>
              </w:rPr>
              <w:t>8960.8</w:t>
            </w:r>
          </w:p>
        </w:tc>
        <w:tc>
          <w:tcPr>
            <w:tcW w:w="1406" w:type="dxa"/>
            <w:tcBorders>
              <w:top w:val="nil"/>
              <w:left w:val="nil"/>
              <w:bottom w:val="single" w:sz="4" w:space="0" w:color="auto"/>
              <w:right w:val="single" w:sz="4" w:space="0" w:color="auto"/>
            </w:tcBorders>
            <w:shd w:val="clear" w:color="auto" w:fill="auto"/>
            <w:vAlign w:val="bottom"/>
            <w:hideMark/>
          </w:tcPr>
          <w:p w14:paraId="2BB40A19" w14:textId="250539DF" w:rsidR="00573493" w:rsidRPr="002F333D" w:rsidRDefault="00573493" w:rsidP="00573493">
            <w:pPr>
              <w:rPr>
                <w:szCs w:val="28"/>
              </w:rPr>
            </w:pPr>
            <w:r w:rsidRPr="00573493">
              <w:rPr>
                <w:szCs w:val="28"/>
              </w:rPr>
              <w:t>8960.8</w:t>
            </w:r>
          </w:p>
        </w:tc>
        <w:tc>
          <w:tcPr>
            <w:tcW w:w="1275" w:type="dxa"/>
            <w:tcBorders>
              <w:top w:val="nil"/>
              <w:left w:val="nil"/>
              <w:bottom w:val="single" w:sz="4" w:space="0" w:color="auto"/>
              <w:right w:val="single" w:sz="4" w:space="0" w:color="auto"/>
            </w:tcBorders>
            <w:shd w:val="clear" w:color="auto" w:fill="auto"/>
            <w:vAlign w:val="bottom"/>
            <w:hideMark/>
          </w:tcPr>
          <w:p w14:paraId="34F4227F" w14:textId="49CA8E52" w:rsidR="00573493" w:rsidRPr="002F333D" w:rsidRDefault="00573493" w:rsidP="00573493">
            <w:pPr>
              <w:rPr>
                <w:szCs w:val="28"/>
              </w:rPr>
            </w:pPr>
            <w:r w:rsidRPr="00573493">
              <w:rPr>
                <w:szCs w:val="28"/>
              </w:rPr>
              <w:t>8960.8</w:t>
            </w:r>
          </w:p>
        </w:tc>
        <w:tc>
          <w:tcPr>
            <w:tcW w:w="1276" w:type="dxa"/>
            <w:tcBorders>
              <w:top w:val="nil"/>
              <w:left w:val="nil"/>
              <w:bottom w:val="single" w:sz="4" w:space="0" w:color="auto"/>
              <w:right w:val="single" w:sz="4" w:space="0" w:color="auto"/>
            </w:tcBorders>
            <w:shd w:val="clear" w:color="auto" w:fill="auto"/>
            <w:vAlign w:val="bottom"/>
            <w:hideMark/>
          </w:tcPr>
          <w:p w14:paraId="14DC2B92" w14:textId="192A8041" w:rsidR="00573493" w:rsidRPr="002F333D" w:rsidRDefault="00573493" w:rsidP="00573493">
            <w:pPr>
              <w:rPr>
                <w:szCs w:val="28"/>
              </w:rPr>
            </w:pPr>
            <w:r w:rsidRPr="00573493">
              <w:rPr>
                <w:szCs w:val="28"/>
              </w:rPr>
              <w:t>8960.8</w:t>
            </w:r>
          </w:p>
        </w:tc>
        <w:tc>
          <w:tcPr>
            <w:tcW w:w="1276" w:type="dxa"/>
            <w:tcBorders>
              <w:top w:val="nil"/>
              <w:left w:val="nil"/>
              <w:bottom w:val="single" w:sz="4" w:space="0" w:color="auto"/>
              <w:right w:val="single" w:sz="4" w:space="0" w:color="auto"/>
            </w:tcBorders>
            <w:shd w:val="clear" w:color="auto" w:fill="auto"/>
            <w:vAlign w:val="bottom"/>
            <w:hideMark/>
          </w:tcPr>
          <w:p w14:paraId="5D8033D0" w14:textId="68DEDC68" w:rsidR="00573493" w:rsidRPr="002F333D" w:rsidRDefault="00573493" w:rsidP="00573493">
            <w:pPr>
              <w:rPr>
                <w:szCs w:val="28"/>
              </w:rPr>
            </w:pPr>
            <w:r w:rsidRPr="00573493">
              <w:rPr>
                <w:szCs w:val="28"/>
              </w:rPr>
              <w:t>8960.8</w:t>
            </w:r>
          </w:p>
        </w:tc>
        <w:tc>
          <w:tcPr>
            <w:tcW w:w="1276" w:type="dxa"/>
            <w:tcBorders>
              <w:top w:val="nil"/>
              <w:left w:val="nil"/>
              <w:bottom w:val="single" w:sz="4" w:space="0" w:color="auto"/>
              <w:right w:val="single" w:sz="4" w:space="0" w:color="auto"/>
            </w:tcBorders>
            <w:shd w:val="clear" w:color="auto" w:fill="auto"/>
            <w:vAlign w:val="bottom"/>
            <w:hideMark/>
          </w:tcPr>
          <w:p w14:paraId="1A50A01C" w14:textId="32E35735" w:rsidR="00573493" w:rsidRPr="002F333D" w:rsidRDefault="00573493" w:rsidP="00573493">
            <w:pPr>
              <w:rPr>
                <w:szCs w:val="28"/>
              </w:rPr>
            </w:pPr>
            <w:r w:rsidRPr="00573493">
              <w:rPr>
                <w:szCs w:val="28"/>
              </w:rPr>
              <w:t>8960.8</w:t>
            </w:r>
          </w:p>
        </w:tc>
        <w:tc>
          <w:tcPr>
            <w:tcW w:w="1275" w:type="dxa"/>
            <w:tcBorders>
              <w:top w:val="nil"/>
              <w:left w:val="nil"/>
              <w:bottom w:val="single" w:sz="4" w:space="0" w:color="auto"/>
              <w:right w:val="single" w:sz="4" w:space="0" w:color="auto"/>
            </w:tcBorders>
            <w:shd w:val="clear" w:color="auto" w:fill="auto"/>
            <w:noWrap/>
            <w:vAlign w:val="bottom"/>
            <w:hideMark/>
          </w:tcPr>
          <w:p w14:paraId="221B1B14" w14:textId="3AD10B88" w:rsidR="00573493" w:rsidRPr="002F333D" w:rsidRDefault="00573493" w:rsidP="00573493">
            <w:pPr>
              <w:rPr>
                <w:szCs w:val="28"/>
              </w:rPr>
            </w:pPr>
            <w:r w:rsidRPr="00573493">
              <w:rPr>
                <w:szCs w:val="28"/>
              </w:rPr>
              <w:t>8960.8</w:t>
            </w:r>
          </w:p>
        </w:tc>
      </w:tr>
      <w:tr w:rsidR="001D5F87" w:rsidRPr="002F333D" w14:paraId="571A50C1" w14:textId="77777777" w:rsidTr="00E20378">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tcPr>
          <w:p w14:paraId="3C31A1D6" w14:textId="31F1E19C" w:rsidR="001D5F87" w:rsidRPr="002F333D" w:rsidRDefault="001D5F87" w:rsidP="001D5F87">
            <w:pPr>
              <w:rPr>
                <w:szCs w:val="28"/>
              </w:rPr>
            </w:pPr>
            <w:r w:rsidRPr="002F333D">
              <w:rPr>
                <w:szCs w:val="28"/>
              </w:rPr>
              <w:t>Группа проектов 001.01.00.000 "Источники теплоснабжения"</w:t>
            </w:r>
          </w:p>
        </w:tc>
      </w:tr>
      <w:tr w:rsidR="001D5F87" w:rsidRPr="002F333D" w14:paraId="35FEDC9D" w14:textId="77777777" w:rsidTr="009D43B2">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2798D6EE" w14:textId="77777777" w:rsidR="001D5F87" w:rsidRPr="002F333D" w:rsidRDefault="001D5F87" w:rsidP="001D5F87">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vAlign w:val="bottom"/>
            <w:hideMark/>
          </w:tcPr>
          <w:p w14:paraId="2D7A21A2" w14:textId="245627A9" w:rsidR="001D5F87" w:rsidRPr="002F333D" w:rsidRDefault="001D5F87" w:rsidP="001D5F87">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1690E08" w14:textId="5B96840C" w:rsidR="001D5F87" w:rsidRPr="002F333D" w:rsidRDefault="001D5F87" w:rsidP="001D5F87">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764C1C00" w14:textId="24DC97F6" w:rsidR="001D5F87" w:rsidRPr="002F333D" w:rsidRDefault="001D5F87" w:rsidP="001D5F87">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60DB16B2" w14:textId="5285F23A" w:rsidR="001D5F87" w:rsidRPr="002F333D" w:rsidRDefault="001D5F87" w:rsidP="001D5F87">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50029DAE" w14:textId="6395A652" w:rsidR="001D5F87" w:rsidRPr="002F333D" w:rsidRDefault="001D5F87" w:rsidP="001D5F87">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0F67EF16" w14:textId="36D064C7" w:rsidR="001D5F87" w:rsidRPr="002F333D" w:rsidRDefault="001D5F87" w:rsidP="001D5F87">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14BCE6D" w14:textId="4EFFE4DA" w:rsidR="001D5F87" w:rsidRPr="002F333D" w:rsidRDefault="001D5F87" w:rsidP="001D5F87">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43ADE3F" w14:textId="48D3141E" w:rsidR="001D5F87" w:rsidRPr="002F333D" w:rsidRDefault="001D5F87" w:rsidP="001D5F87">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16D0F00" w14:textId="718F2124" w:rsidR="001D5F87" w:rsidRPr="002F333D" w:rsidRDefault="001D5F87" w:rsidP="001D5F87">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FE52D12" w14:textId="1F3D3902" w:rsidR="001D5F87" w:rsidRPr="002F333D" w:rsidRDefault="001D5F87" w:rsidP="001D5F87">
            <w:pPr>
              <w:rPr>
                <w:szCs w:val="28"/>
              </w:rPr>
            </w:pPr>
            <w:r w:rsidRPr="0090158E">
              <w:rPr>
                <w:szCs w:val="28"/>
              </w:rPr>
              <w:t>0.00</w:t>
            </w:r>
          </w:p>
        </w:tc>
      </w:tr>
      <w:tr w:rsidR="00573493" w:rsidRPr="002F333D" w14:paraId="73597637" w14:textId="77777777" w:rsidTr="001D5CBA">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0D623B0B" w14:textId="77777777" w:rsidR="00573493" w:rsidRPr="002F333D" w:rsidRDefault="00573493" w:rsidP="00573493">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0C7FDDD4" w14:textId="22414C08" w:rsidR="00573493" w:rsidRPr="002F333D" w:rsidRDefault="00573493" w:rsidP="00573493">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206DD6C6" w14:textId="17A3F048" w:rsidR="00573493" w:rsidRPr="002F333D" w:rsidRDefault="00573493" w:rsidP="00573493">
            <w:pPr>
              <w:rPr>
                <w:szCs w:val="28"/>
              </w:rPr>
            </w:pPr>
            <w:r w:rsidRPr="00573493">
              <w:rPr>
                <w:szCs w:val="28"/>
              </w:rPr>
              <w:t>8960.8</w:t>
            </w:r>
          </w:p>
        </w:tc>
        <w:tc>
          <w:tcPr>
            <w:tcW w:w="1292" w:type="dxa"/>
            <w:tcBorders>
              <w:top w:val="nil"/>
              <w:left w:val="nil"/>
              <w:bottom w:val="single" w:sz="4" w:space="0" w:color="auto"/>
              <w:right w:val="single" w:sz="4" w:space="0" w:color="auto"/>
            </w:tcBorders>
            <w:shd w:val="clear" w:color="auto" w:fill="auto"/>
            <w:vAlign w:val="bottom"/>
            <w:hideMark/>
          </w:tcPr>
          <w:p w14:paraId="30D52BB8" w14:textId="16CCB568" w:rsidR="00573493" w:rsidRPr="002F333D" w:rsidRDefault="00573493" w:rsidP="00573493">
            <w:pPr>
              <w:rPr>
                <w:szCs w:val="28"/>
              </w:rPr>
            </w:pPr>
            <w:r w:rsidRPr="00573493">
              <w:rPr>
                <w:szCs w:val="28"/>
              </w:rPr>
              <w:t>8960.8</w:t>
            </w:r>
          </w:p>
        </w:tc>
        <w:tc>
          <w:tcPr>
            <w:tcW w:w="1406" w:type="dxa"/>
            <w:tcBorders>
              <w:top w:val="nil"/>
              <w:left w:val="nil"/>
              <w:bottom w:val="single" w:sz="4" w:space="0" w:color="auto"/>
              <w:right w:val="single" w:sz="4" w:space="0" w:color="auto"/>
            </w:tcBorders>
            <w:shd w:val="clear" w:color="auto" w:fill="auto"/>
            <w:vAlign w:val="bottom"/>
            <w:hideMark/>
          </w:tcPr>
          <w:p w14:paraId="7CFAF7C0" w14:textId="3BC4C9AF" w:rsidR="00573493" w:rsidRPr="002F333D" w:rsidRDefault="00573493" w:rsidP="00573493">
            <w:pPr>
              <w:rPr>
                <w:szCs w:val="28"/>
              </w:rPr>
            </w:pPr>
            <w:r w:rsidRPr="00573493">
              <w:rPr>
                <w:szCs w:val="28"/>
              </w:rPr>
              <w:t>8960.8</w:t>
            </w:r>
          </w:p>
        </w:tc>
        <w:tc>
          <w:tcPr>
            <w:tcW w:w="1406" w:type="dxa"/>
            <w:tcBorders>
              <w:top w:val="nil"/>
              <w:left w:val="nil"/>
              <w:bottom w:val="single" w:sz="4" w:space="0" w:color="auto"/>
              <w:right w:val="single" w:sz="4" w:space="0" w:color="auto"/>
            </w:tcBorders>
            <w:shd w:val="clear" w:color="auto" w:fill="auto"/>
            <w:vAlign w:val="bottom"/>
            <w:hideMark/>
          </w:tcPr>
          <w:p w14:paraId="42FF6CA6" w14:textId="6E80D4C9" w:rsidR="00573493" w:rsidRPr="002F333D" w:rsidRDefault="00573493" w:rsidP="00573493">
            <w:pPr>
              <w:rPr>
                <w:szCs w:val="28"/>
              </w:rPr>
            </w:pPr>
            <w:r w:rsidRPr="00573493">
              <w:rPr>
                <w:szCs w:val="28"/>
              </w:rPr>
              <w:t>8960.8</w:t>
            </w:r>
          </w:p>
        </w:tc>
        <w:tc>
          <w:tcPr>
            <w:tcW w:w="1275" w:type="dxa"/>
            <w:tcBorders>
              <w:top w:val="nil"/>
              <w:left w:val="nil"/>
              <w:bottom w:val="single" w:sz="4" w:space="0" w:color="auto"/>
              <w:right w:val="single" w:sz="4" w:space="0" w:color="auto"/>
            </w:tcBorders>
            <w:shd w:val="clear" w:color="auto" w:fill="auto"/>
            <w:vAlign w:val="bottom"/>
            <w:hideMark/>
          </w:tcPr>
          <w:p w14:paraId="5BF7E55C" w14:textId="6A662613" w:rsidR="00573493" w:rsidRPr="002F333D" w:rsidRDefault="00573493" w:rsidP="00573493">
            <w:pPr>
              <w:rPr>
                <w:szCs w:val="28"/>
              </w:rPr>
            </w:pPr>
            <w:r w:rsidRPr="00573493">
              <w:rPr>
                <w:szCs w:val="28"/>
              </w:rPr>
              <w:t>8960.8</w:t>
            </w:r>
          </w:p>
        </w:tc>
        <w:tc>
          <w:tcPr>
            <w:tcW w:w="1276" w:type="dxa"/>
            <w:tcBorders>
              <w:top w:val="nil"/>
              <w:left w:val="nil"/>
              <w:bottom w:val="single" w:sz="4" w:space="0" w:color="auto"/>
              <w:right w:val="single" w:sz="4" w:space="0" w:color="auto"/>
            </w:tcBorders>
            <w:shd w:val="clear" w:color="auto" w:fill="auto"/>
            <w:vAlign w:val="bottom"/>
            <w:hideMark/>
          </w:tcPr>
          <w:p w14:paraId="5026D815" w14:textId="1636C069" w:rsidR="00573493" w:rsidRPr="002F333D" w:rsidRDefault="00573493" w:rsidP="00573493">
            <w:pPr>
              <w:rPr>
                <w:szCs w:val="28"/>
              </w:rPr>
            </w:pPr>
            <w:r w:rsidRPr="00573493">
              <w:rPr>
                <w:szCs w:val="28"/>
              </w:rPr>
              <w:t>8960.8</w:t>
            </w:r>
          </w:p>
        </w:tc>
        <w:tc>
          <w:tcPr>
            <w:tcW w:w="1276" w:type="dxa"/>
            <w:tcBorders>
              <w:top w:val="nil"/>
              <w:left w:val="nil"/>
              <w:bottom w:val="single" w:sz="4" w:space="0" w:color="auto"/>
              <w:right w:val="single" w:sz="4" w:space="0" w:color="auto"/>
            </w:tcBorders>
            <w:shd w:val="clear" w:color="auto" w:fill="auto"/>
            <w:vAlign w:val="bottom"/>
            <w:hideMark/>
          </w:tcPr>
          <w:p w14:paraId="7D3C796A" w14:textId="48E6817C" w:rsidR="00573493" w:rsidRPr="002F333D" w:rsidRDefault="00573493" w:rsidP="00573493">
            <w:pPr>
              <w:rPr>
                <w:szCs w:val="28"/>
              </w:rPr>
            </w:pPr>
            <w:r w:rsidRPr="00573493">
              <w:rPr>
                <w:szCs w:val="28"/>
              </w:rPr>
              <w:t>8960.8</w:t>
            </w:r>
          </w:p>
        </w:tc>
        <w:tc>
          <w:tcPr>
            <w:tcW w:w="1276" w:type="dxa"/>
            <w:tcBorders>
              <w:top w:val="nil"/>
              <w:left w:val="nil"/>
              <w:bottom w:val="single" w:sz="4" w:space="0" w:color="auto"/>
              <w:right w:val="single" w:sz="4" w:space="0" w:color="auto"/>
            </w:tcBorders>
            <w:shd w:val="clear" w:color="auto" w:fill="auto"/>
            <w:vAlign w:val="bottom"/>
            <w:hideMark/>
          </w:tcPr>
          <w:p w14:paraId="140AC4E8" w14:textId="4C117383" w:rsidR="00573493" w:rsidRPr="002F333D" w:rsidRDefault="00573493" w:rsidP="00573493">
            <w:pPr>
              <w:rPr>
                <w:szCs w:val="28"/>
              </w:rPr>
            </w:pPr>
            <w:r w:rsidRPr="00573493">
              <w:rPr>
                <w:szCs w:val="28"/>
              </w:rPr>
              <w:t>8960.8</w:t>
            </w:r>
          </w:p>
        </w:tc>
        <w:tc>
          <w:tcPr>
            <w:tcW w:w="1275" w:type="dxa"/>
            <w:tcBorders>
              <w:top w:val="nil"/>
              <w:left w:val="nil"/>
              <w:bottom w:val="single" w:sz="4" w:space="0" w:color="auto"/>
              <w:right w:val="single" w:sz="4" w:space="0" w:color="auto"/>
            </w:tcBorders>
            <w:shd w:val="clear" w:color="auto" w:fill="auto"/>
            <w:noWrap/>
            <w:vAlign w:val="bottom"/>
            <w:hideMark/>
          </w:tcPr>
          <w:p w14:paraId="7C30B33F" w14:textId="311C83C1" w:rsidR="00573493" w:rsidRPr="002F333D" w:rsidRDefault="00573493" w:rsidP="00573493">
            <w:pPr>
              <w:rPr>
                <w:szCs w:val="28"/>
              </w:rPr>
            </w:pPr>
            <w:r w:rsidRPr="00573493">
              <w:rPr>
                <w:szCs w:val="28"/>
              </w:rPr>
              <w:t>8960.8</w:t>
            </w:r>
          </w:p>
        </w:tc>
      </w:tr>
      <w:tr w:rsidR="001D5F87" w:rsidRPr="002F333D" w14:paraId="15CF6AA3" w14:textId="77777777" w:rsidTr="00625AC1">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tcPr>
          <w:p w14:paraId="3C0B3A7C" w14:textId="0E93B0CD" w:rsidR="001D5F87" w:rsidRPr="002F333D" w:rsidRDefault="001D5F87" w:rsidP="001D5F87">
            <w:pPr>
              <w:rPr>
                <w:szCs w:val="28"/>
              </w:rPr>
            </w:pPr>
            <w:r w:rsidRPr="002F333D">
              <w:rPr>
                <w:szCs w:val="28"/>
              </w:rPr>
              <w:t>Подгруппа проектов 001.02.00.000 "Тепловые сети и сооружения на них"</w:t>
            </w:r>
          </w:p>
        </w:tc>
      </w:tr>
      <w:tr w:rsidR="00573493" w:rsidRPr="002F333D" w14:paraId="6FB60F21"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513A9C8C" w14:textId="77777777" w:rsidR="00573493" w:rsidRPr="002F333D" w:rsidRDefault="00573493" w:rsidP="00573493">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hideMark/>
          </w:tcPr>
          <w:p w14:paraId="50947C94" w14:textId="77777777" w:rsidR="00573493" w:rsidRPr="002F333D" w:rsidRDefault="00573493" w:rsidP="00573493">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6B7C0BCF" w14:textId="6827897C" w:rsidR="00573493" w:rsidRPr="002F333D" w:rsidRDefault="00573493" w:rsidP="00573493">
            <w:pPr>
              <w:rPr>
                <w:szCs w:val="28"/>
              </w:rPr>
            </w:pPr>
            <w:r w:rsidRPr="0013676F">
              <w:rPr>
                <w:szCs w:val="28"/>
              </w:rPr>
              <w:t>6 292.8</w:t>
            </w:r>
          </w:p>
        </w:tc>
        <w:tc>
          <w:tcPr>
            <w:tcW w:w="1292" w:type="dxa"/>
            <w:tcBorders>
              <w:top w:val="nil"/>
              <w:left w:val="nil"/>
              <w:bottom w:val="single" w:sz="4" w:space="0" w:color="auto"/>
              <w:right w:val="single" w:sz="4" w:space="0" w:color="auto"/>
            </w:tcBorders>
            <w:shd w:val="clear" w:color="auto" w:fill="auto"/>
            <w:hideMark/>
          </w:tcPr>
          <w:p w14:paraId="10DE006F" w14:textId="056F0134" w:rsidR="00573493" w:rsidRPr="002F333D" w:rsidRDefault="00573493" w:rsidP="00573493">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2FC35C18" w14:textId="617F7FDD" w:rsidR="00573493" w:rsidRPr="002F333D" w:rsidRDefault="00573493" w:rsidP="00573493">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74B0E047" w14:textId="0156B90E" w:rsidR="00573493" w:rsidRPr="002F333D" w:rsidRDefault="00573493" w:rsidP="00573493">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409902A6" w14:textId="71DF407D" w:rsidR="00573493" w:rsidRPr="002F333D" w:rsidRDefault="00573493" w:rsidP="00573493">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490761B6" w14:textId="192C6B65" w:rsidR="00573493" w:rsidRPr="002F333D" w:rsidRDefault="00573493" w:rsidP="00573493">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3B3C60EE" w14:textId="70BF7D33" w:rsidR="00573493" w:rsidRPr="002F333D" w:rsidRDefault="00573493" w:rsidP="00573493">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165F4DD3" w14:textId="228FB467" w:rsidR="00573493" w:rsidRPr="002F333D" w:rsidRDefault="00573493" w:rsidP="00573493">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noWrap/>
            <w:hideMark/>
          </w:tcPr>
          <w:p w14:paraId="61395671" w14:textId="1628C7CF" w:rsidR="00573493" w:rsidRPr="002F333D" w:rsidRDefault="00573493" w:rsidP="00573493">
            <w:pPr>
              <w:rPr>
                <w:szCs w:val="28"/>
              </w:rPr>
            </w:pPr>
            <w:r w:rsidRPr="002F333D">
              <w:rPr>
                <w:szCs w:val="28"/>
              </w:rPr>
              <w:t>0.00</w:t>
            </w:r>
          </w:p>
        </w:tc>
      </w:tr>
      <w:tr w:rsidR="00573493" w:rsidRPr="002F333D" w14:paraId="6B0052FC"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66F5C46" w14:textId="77777777" w:rsidR="00573493" w:rsidRPr="002F333D" w:rsidRDefault="00573493" w:rsidP="00573493">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6933C9DC" w14:textId="77777777" w:rsidR="00573493" w:rsidRPr="002F333D" w:rsidRDefault="00573493" w:rsidP="00573493">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02D3F45D" w14:textId="75395663" w:rsidR="00573493" w:rsidRPr="002F333D" w:rsidRDefault="00573493" w:rsidP="00573493">
            <w:pPr>
              <w:rPr>
                <w:szCs w:val="28"/>
              </w:rPr>
            </w:pPr>
            <w:r w:rsidRPr="0013676F">
              <w:rPr>
                <w:szCs w:val="28"/>
              </w:rPr>
              <w:t>6 292.8</w:t>
            </w:r>
          </w:p>
        </w:tc>
        <w:tc>
          <w:tcPr>
            <w:tcW w:w="1292" w:type="dxa"/>
            <w:tcBorders>
              <w:top w:val="nil"/>
              <w:left w:val="nil"/>
              <w:bottom w:val="single" w:sz="4" w:space="0" w:color="auto"/>
              <w:right w:val="single" w:sz="4" w:space="0" w:color="auto"/>
            </w:tcBorders>
            <w:shd w:val="clear" w:color="auto" w:fill="auto"/>
            <w:hideMark/>
          </w:tcPr>
          <w:p w14:paraId="1852356E" w14:textId="1DF52D44" w:rsidR="00573493" w:rsidRPr="002F333D" w:rsidRDefault="00573493" w:rsidP="00573493">
            <w:pPr>
              <w:rPr>
                <w:szCs w:val="28"/>
              </w:rPr>
            </w:pPr>
            <w:r w:rsidRPr="0013676F">
              <w:rPr>
                <w:szCs w:val="28"/>
              </w:rPr>
              <w:t>6 292.8</w:t>
            </w:r>
          </w:p>
        </w:tc>
        <w:tc>
          <w:tcPr>
            <w:tcW w:w="1406" w:type="dxa"/>
            <w:tcBorders>
              <w:top w:val="nil"/>
              <w:left w:val="nil"/>
              <w:bottom w:val="single" w:sz="4" w:space="0" w:color="auto"/>
              <w:right w:val="single" w:sz="4" w:space="0" w:color="auto"/>
            </w:tcBorders>
            <w:shd w:val="clear" w:color="auto" w:fill="auto"/>
            <w:hideMark/>
          </w:tcPr>
          <w:p w14:paraId="24D885CC" w14:textId="7406F318" w:rsidR="00573493" w:rsidRPr="002F333D" w:rsidRDefault="00573493" w:rsidP="00573493">
            <w:pPr>
              <w:rPr>
                <w:szCs w:val="28"/>
              </w:rPr>
            </w:pPr>
            <w:r w:rsidRPr="0013676F">
              <w:rPr>
                <w:szCs w:val="28"/>
              </w:rPr>
              <w:t>6 292.8</w:t>
            </w:r>
          </w:p>
        </w:tc>
        <w:tc>
          <w:tcPr>
            <w:tcW w:w="1406" w:type="dxa"/>
            <w:tcBorders>
              <w:top w:val="nil"/>
              <w:left w:val="nil"/>
              <w:bottom w:val="single" w:sz="4" w:space="0" w:color="auto"/>
              <w:right w:val="single" w:sz="4" w:space="0" w:color="auto"/>
            </w:tcBorders>
            <w:shd w:val="clear" w:color="auto" w:fill="auto"/>
            <w:hideMark/>
          </w:tcPr>
          <w:p w14:paraId="21919C82" w14:textId="6D6420C2" w:rsidR="00573493" w:rsidRPr="002F333D" w:rsidRDefault="00573493" w:rsidP="00573493">
            <w:pPr>
              <w:rPr>
                <w:szCs w:val="28"/>
              </w:rPr>
            </w:pPr>
            <w:r w:rsidRPr="0013676F">
              <w:rPr>
                <w:szCs w:val="28"/>
              </w:rPr>
              <w:t>6 292.8</w:t>
            </w:r>
          </w:p>
        </w:tc>
        <w:tc>
          <w:tcPr>
            <w:tcW w:w="1275" w:type="dxa"/>
            <w:tcBorders>
              <w:top w:val="nil"/>
              <w:left w:val="nil"/>
              <w:bottom w:val="single" w:sz="4" w:space="0" w:color="auto"/>
              <w:right w:val="single" w:sz="4" w:space="0" w:color="auto"/>
            </w:tcBorders>
            <w:shd w:val="clear" w:color="auto" w:fill="auto"/>
            <w:hideMark/>
          </w:tcPr>
          <w:p w14:paraId="6A2DDFF2" w14:textId="66D734DA" w:rsidR="00573493" w:rsidRPr="002F333D" w:rsidRDefault="00573493" w:rsidP="00573493">
            <w:pPr>
              <w:rPr>
                <w:szCs w:val="28"/>
              </w:rPr>
            </w:pPr>
            <w:r w:rsidRPr="0013676F">
              <w:rPr>
                <w:szCs w:val="28"/>
              </w:rPr>
              <w:t>6 292.8</w:t>
            </w:r>
          </w:p>
        </w:tc>
        <w:tc>
          <w:tcPr>
            <w:tcW w:w="1276" w:type="dxa"/>
            <w:tcBorders>
              <w:top w:val="nil"/>
              <w:left w:val="nil"/>
              <w:bottom w:val="single" w:sz="4" w:space="0" w:color="auto"/>
              <w:right w:val="single" w:sz="4" w:space="0" w:color="auto"/>
            </w:tcBorders>
            <w:shd w:val="clear" w:color="auto" w:fill="auto"/>
            <w:hideMark/>
          </w:tcPr>
          <w:p w14:paraId="7CF53402" w14:textId="29C263A8" w:rsidR="00573493" w:rsidRPr="002F333D" w:rsidRDefault="00573493" w:rsidP="00573493">
            <w:pPr>
              <w:rPr>
                <w:szCs w:val="28"/>
              </w:rPr>
            </w:pPr>
            <w:r w:rsidRPr="0013676F">
              <w:rPr>
                <w:szCs w:val="28"/>
              </w:rPr>
              <w:t>6 292.8</w:t>
            </w:r>
          </w:p>
        </w:tc>
        <w:tc>
          <w:tcPr>
            <w:tcW w:w="1276" w:type="dxa"/>
            <w:tcBorders>
              <w:top w:val="nil"/>
              <w:left w:val="nil"/>
              <w:bottom w:val="single" w:sz="4" w:space="0" w:color="auto"/>
              <w:right w:val="single" w:sz="4" w:space="0" w:color="auto"/>
            </w:tcBorders>
            <w:shd w:val="clear" w:color="auto" w:fill="auto"/>
            <w:hideMark/>
          </w:tcPr>
          <w:p w14:paraId="65D91C8C" w14:textId="455A140A" w:rsidR="00573493" w:rsidRPr="002F333D" w:rsidRDefault="00573493" w:rsidP="00573493">
            <w:pPr>
              <w:rPr>
                <w:szCs w:val="28"/>
              </w:rPr>
            </w:pPr>
            <w:r w:rsidRPr="0013676F">
              <w:rPr>
                <w:szCs w:val="28"/>
              </w:rPr>
              <w:t>6 292.8</w:t>
            </w:r>
          </w:p>
        </w:tc>
        <w:tc>
          <w:tcPr>
            <w:tcW w:w="1276" w:type="dxa"/>
            <w:tcBorders>
              <w:top w:val="nil"/>
              <w:left w:val="nil"/>
              <w:bottom w:val="single" w:sz="4" w:space="0" w:color="auto"/>
              <w:right w:val="single" w:sz="4" w:space="0" w:color="auto"/>
            </w:tcBorders>
            <w:shd w:val="clear" w:color="auto" w:fill="auto"/>
            <w:hideMark/>
          </w:tcPr>
          <w:p w14:paraId="55290F62" w14:textId="7087A272" w:rsidR="00573493" w:rsidRPr="002F333D" w:rsidRDefault="00573493" w:rsidP="00573493">
            <w:pPr>
              <w:rPr>
                <w:szCs w:val="28"/>
              </w:rPr>
            </w:pPr>
            <w:r w:rsidRPr="0013676F">
              <w:rPr>
                <w:szCs w:val="28"/>
              </w:rPr>
              <w:t>6 292.8</w:t>
            </w:r>
          </w:p>
        </w:tc>
        <w:tc>
          <w:tcPr>
            <w:tcW w:w="1275" w:type="dxa"/>
            <w:tcBorders>
              <w:top w:val="nil"/>
              <w:left w:val="nil"/>
              <w:bottom w:val="single" w:sz="4" w:space="0" w:color="auto"/>
              <w:right w:val="single" w:sz="4" w:space="0" w:color="auto"/>
            </w:tcBorders>
            <w:shd w:val="clear" w:color="auto" w:fill="auto"/>
            <w:noWrap/>
            <w:hideMark/>
          </w:tcPr>
          <w:p w14:paraId="23400B5A" w14:textId="4642BDD7" w:rsidR="00573493" w:rsidRPr="002F333D" w:rsidRDefault="00573493" w:rsidP="00573493">
            <w:pPr>
              <w:rPr>
                <w:szCs w:val="28"/>
              </w:rPr>
            </w:pPr>
            <w:r w:rsidRPr="0013676F">
              <w:rPr>
                <w:szCs w:val="28"/>
              </w:rPr>
              <w:t>6 292.8</w:t>
            </w:r>
          </w:p>
        </w:tc>
      </w:tr>
    </w:tbl>
    <w:p w14:paraId="41549C83" w14:textId="6B242A03" w:rsidR="00603C05" w:rsidRPr="00335294" w:rsidRDefault="00603C05" w:rsidP="00F77BBD">
      <w:pPr>
        <w:pStyle w:val="afffc"/>
      </w:pPr>
      <w:bookmarkStart w:id="895" w:name="_Toc135301983"/>
      <w:r w:rsidRPr="00335294">
        <w:t>Таблица П</w:t>
      </w:r>
      <w:r w:rsidR="00F5077A" w:rsidRPr="00335294">
        <w:t>4</w:t>
      </w:r>
      <w:r w:rsidRPr="00335294">
        <w:t xml:space="preserve">.2. Капитальные вложения в реализацию мероприятий по новому строительству, реконструкции и (или) модернизации </w:t>
      </w:r>
      <w:r w:rsidR="00885026">
        <w:t>источника тепловой энергии</w:t>
      </w:r>
      <w:r w:rsidRPr="00335294">
        <w:t>, тыс. руб.</w:t>
      </w:r>
      <w:bookmarkEnd w:id="894"/>
      <w:bookmarkEnd w:id="895"/>
    </w:p>
    <w:tbl>
      <w:tblPr>
        <w:tblW w:w="22250" w:type="dxa"/>
        <w:tblLayout w:type="fixed"/>
        <w:tblLook w:val="04A0" w:firstRow="1" w:lastRow="0" w:firstColumn="1" w:lastColumn="0" w:noHBand="0" w:noVBand="1"/>
      </w:tblPr>
      <w:tblGrid>
        <w:gridCol w:w="9209"/>
        <w:gridCol w:w="1276"/>
        <w:gridCol w:w="1265"/>
        <w:gridCol w:w="1266"/>
        <w:gridCol w:w="1438"/>
        <w:gridCol w:w="1417"/>
        <w:gridCol w:w="1266"/>
        <w:gridCol w:w="1295"/>
        <w:gridCol w:w="1266"/>
        <w:gridCol w:w="1135"/>
        <w:gridCol w:w="1417"/>
      </w:tblGrid>
      <w:tr w:rsidR="001D5F87" w:rsidRPr="0090158E" w14:paraId="2423EFAE" w14:textId="77777777" w:rsidTr="001D5F87">
        <w:trPr>
          <w:trHeight w:val="20"/>
          <w:tblHeader/>
        </w:trPr>
        <w:tc>
          <w:tcPr>
            <w:tcW w:w="9209" w:type="dxa"/>
            <w:tcBorders>
              <w:top w:val="single" w:sz="4" w:space="0" w:color="auto"/>
              <w:left w:val="single" w:sz="4" w:space="0" w:color="auto"/>
              <w:bottom w:val="single" w:sz="4" w:space="0" w:color="auto"/>
              <w:right w:val="single" w:sz="4" w:space="0" w:color="auto"/>
            </w:tcBorders>
            <w:shd w:val="clear" w:color="auto" w:fill="auto"/>
            <w:hideMark/>
          </w:tcPr>
          <w:p w14:paraId="0722BA10" w14:textId="77777777" w:rsidR="001D5F87" w:rsidRPr="0090158E" w:rsidRDefault="001D5F87" w:rsidP="001D5F87">
            <w:pPr>
              <w:rPr>
                <w:szCs w:val="28"/>
              </w:rPr>
            </w:pPr>
            <w:bookmarkStart w:id="896" w:name="_Toc101972996"/>
            <w:r w:rsidRPr="0090158E">
              <w:rPr>
                <w:szCs w:val="28"/>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hideMark/>
          </w:tcPr>
          <w:p w14:paraId="5A48A5BE" w14:textId="45ED2F98" w:rsidR="001D5F87" w:rsidRPr="0090158E" w:rsidRDefault="001D5F87" w:rsidP="001D5F87">
            <w:pPr>
              <w:rPr>
                <w:szCs w:val="28"/>
              </w:rPr>
            </w:pPr>
            <w:r w:rsidRPr="002F333D">
              <w:rPr>
                <w:szCs w:val="28"/>
              </w:rPr>
              <w:t>2023 год</w:t>
            </w:r>
          </w:p>
        </w:tc>
        <w:tc>
          <w:tcPr>
            <w:tcW w:w="1265" w:type="dxa"/>
            <w:tcBorders>
              <w:top w:val="single" w:sz="4" w:space="0" w:color="auto"/>
              <w:left w:val="nil"/>
              <w:bottom w:val="single" w:sz="4" w:space="0" w:color="auto"/>
              <w:right w:val="single" w:sz="4" w:space="0" w:color="auto"/>
            </w:tcBorders>
            <w:shd w:val="clear" w:color="auto" w:fill="auto"/>
            <w:hideMark/>
          </w:tcPr>
          <w:p w14:paraId="300B5120" w14:textId="52219429" w:rsidR="001D5F87" w:rsidRPr="0090158E" w:rsidRDefault="001D5F87" w:rsidP="001D5F87">
            <w:pPr>
              <w:rPr>
                <w:szCs w:val="28"/>
              </w:rPr>
            </w:pPr>
            <w:r w:rsidRPr="002F333D">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3D341011" w14:textId="7411473A" w:rsidR="001D5F87" w:rsidRPr="0090158E" w:rsidRDefault="001D5F87" w:rsidP="001D5F87">
            <w:pPr>
              <w:rPr>
                <w:szCs w:val="28"/>
              </w:rPr>
            </w:pPr>
            <w:r w:rsidRPr="002F333D">
              <w:rPr>
                <w:szCs w:val="28"/>
              </w:rPr>
              <w:t>2025 год</w:t>
            </w:r>
          </w:p>
        </w:tc>
        <w:tc>
          <w:tcPr>
            <w:tcW w:w="1438" w:type="dxa"/>
            <w:tcBorders>
              <w:top w:val="single" w:sz="4" w:space="0" w:color="auto"/>
              <w:left w:val="nil"/>
              <w:bottom w:val="single" w:sz="4" w:space="0" w:color="auto"/>
              <w:right w:val="single" w:sz="4" w:space="0" w:color="auto"/>
            </w:tcBorders>
            <w:shd w:val="clear" w:color="auto" w:fill="auto"/>
            <w:hideMark/>
          </w:tcPr>
          <w:p w14:paraId="1159350B" w14:textId="044BF16D" w:rsidR="001D5F87" w:rsidRPr="0090158E" w:rsidRDefault="001D5F87" w:rsidP="001D5F87">
            <w:pPr>
              <w:rPr>
                <w:szCs w:val="28"/>
              </w:rPr>
            </w:pPr>
            <w:r w:rsidRPr="002F333D">
              <w:rPr>
                <w:szCs w:val="28"/>
              </w:rPr>
              <w:t>2026 год</w:t>
            </w:r>
          </w:p>
        </w:tc>
        <w:tc>
          <w:tcPr>
            <w:tcW w:w="1417" w:type="dxa"/>
            <w:tcBorders>
              <w:top w:val="single" w:sz="4" w:space="0" w:color="auto"/>
              <w:left w:val="nil"/>
              <w:bottom w:val="single" w:sz="4" w:space="0" w:color="auto"/>
              <w:right w:val="single" w:sz="4" w:space="0" w:color="auto"/>
            </w:tcBorders>
            <w:shd w:val="clear" w:color="auto" w:fill="auto"/>
            <w:hideMark/>
          </w:tcPr>
          <w:p w14:paraId="2654AACF" w14:textId="0176DFFC" w:rsidR="001D5F87" w:rsidRPr="0090158E" w:rsidRDefault="001D5F87" w:rsidP="001D5F87">
            <w:pPr>
              <w:rPr>
                <w:szCs w:val="28"/>
              </w:rPr>
            </w:pPr>
            <w:r w:rsidRPr="002F333D">
              <w:rPr>
                <w:szCs w:val="28"/>
              </w:rPr>
              <w:t>2027 год</w:t>
            </w:r>
          </w:p>
        </w:tc>
        <w:tc>
          <w:tcPr>
            <w:tcW w:w="1266" w:type="dxa"/>
            <w:tcBorders>
              <w:top w:val="single" w:sz="4" w:space="0" w:color="auto"/>
              <w:left w:val="nil"/>
              <w:bottom w:val="single" w:sz="4" w:space="0" w:color="auto"/>
              <w:right w:val="single" w:sz="4" w:space="0" w:color="auto"/>
            </w:tcBorders>
            <w:shd w:val="clear" w:color="auto" w:fill="auto"/>
            <w:hideMark/>
          </w:tcPr>
          <w:p w14:paraId="19298970" w14:textId="46832D24" w:rsidR="001D5F87" w:rsidRPr="0090158E" w:rsidRDefault="001D5F87" w:rsidP="001D5F87">
            <w:pPr>
              <w:rPr>
                <w:szCs w:val="28"/>
              </w:rPr>
            </w:pPr>
            <w:r w:rsidRPr="002F333D">
              <w:rPr>
                <w:szCs w:val="28"/>
              </w:rPr>
              <w:t>2028 год</w:t>
            </w:r>
          </w:p>
        </w:tc>
        <w:tc>
          <w:tcPr>
            <w:tcW w:w="1295" w:type="dxa"/>
            <w:tcBorders>
              <w:top w:val="single" w:sz="4" w:space="0" w:color="auto"/>
              <w:left w:val="nil"/>
              <w:bottom w:val="single" w:sz="4" w:space="0" w:color="auto"/>
              <w:right w:val="single" w:sz="4" w:space="0" w:color="auto"/>
            </w:tcBorders>
            <w:shd w:val="clear" w:color="auto" w:fill="auto"/>
            <w:hideMark/>
          </w:tcPr>
          <w:p w14:paraId="698A570A" w14:textId="70C2A6F1" w:rsidR="001D5F87" w:rsidRPr="0090158E" w:rsidRDefault="001D5F87" w:rsidP="001D5F87">
            <w:pPr>
              <w:rPr>
                <w:szCs w:val="28"/>
              </w:rPr>
            </w:pPr>
            <w:r w:rsidRPr="002F333D">
              <w:rPr>
                <w:szCs w:val="28"/>
              </w:rPr>
              <w:t>2029 год</w:t>
            </w:r>
          </w:p>
        </w:tc>
        <w:tc>
          <w:tcPr>
            <w:tcW w:w="1266" w:type="dxa"/>
            <w:tcBorders>
              <w:top w:val="single" w:sz="4" w:space="0" w:color="auto"/>
              <w:left w:val="nil"/>
              <w:bottom w:val="single" w:sz="4" w:space="0" w:color="auto"/>
              <w:right w:val="single" w:sz="4" w:space="0" w:color="auto"/>
            </w:tcBorders>
            <w:shd w:val="clear" w:color="auto" w:fill="auto"/>
            <w:hideMark/>
          </w:tcPr>
          <w:p w14:paraId="7B3A142A" w14:textId="5CA648F6" w:rsidR="001D5F87" w:rsidRPr="0090158E" w:rsidRDefault="001D5F87" w:rsidP="001D5F87">
            <w:pPr>
              <w:rPr>
                <w:szCs w:val="28"/>
              </w:rPr>
            </w:pPr>
            <w:r w:rsidRPr="002F333D">
              <w:rPr>
                <w:szCs w:val="28"/>
              </w:rPr>
              <w:t>2030 год</w:t>
            </w:r>
          </w:p>
        </w:tc>
        <w:tc>
          <w:tcPr>
            <w:tcW w:w="1135" w:type="dxa"/>
            <w:tcBorders>
              <w:top w:val="single" w:sz="4" w:space="0" w:color="auto"/>
              <w:left w:val="nil"/>
              <w:bottom w:val="single" w:sz="4" w:space="0" w:color="auto"/>
              <w:right w:val="single" w:sz="4" w:space="0" w:color="auto"/>
            </w:tcBorders>
            <w:shd w:val="clear" w:color="auto" w:fill="auto"/>
            <w:hideMark/>
          </w:tcPr>
          <w:p w14:paraId="7E2480EC" w14:textId="18FEAF2B" w:rsidR="001D5F87" w:rsidRPr="0090158E" w:rsidRDefault="001D5F87" w:rsidP="001D5F87">
            <w:pPr>
              <w:rPr>
                <w:szCs w:val="28"/>
              </w:rPr>
            </w:pPr>
            <w:r w:rsidRPr="002F333D">
              <w:rPr>
                <w:szCs w:val="28"/>
              </w:rPr>
              <w:t>203</w:t>
            </w:r>
            <w:r>
              <w:rPr>
                <w:szCs w:val="28"/>
                <w:lang w:val="en-US"/>
              </w:rPr>
              <w:t>1</w:t>
            </w:r>
            <w:r w:rsidRPr="002F333D">
              <w:rPr>
                <w:szCs w:val="28"/>
              </w:rPr>
              <w:t xml:space="preserve"> год</w:t>
            </w:r>
          </w:p>
        </w:tc>
        <w:tc>
          <w:tcPr>
            <w:tcW w:w="1417" w:type="dxa"/>
            <w:tcBorders>
              <w:top w:val="single" w:sz="4" w:space="0" w:color="auto"/>
              <w:left w:val="nil"/>
              <w:bottom w:val="single" w:sz="4" w:space="0" w:color="auto"/>
              <w:right w:val="single" w:sz="4" w:space="0" w:color="auto"/>
            </w:tcBorders>
            <w:shd w:val="clear" w:color="auto" w:fill="auto"/>
            <w:noWrap/>
            <w:hideMark/>
          </w:tcPr>
          <w:p w14:paraId="5972CCB4" w14:textId="012BE311" w:rsidR="001D5F87" w:rsidRPr="0090158E" w:rsidRDefault="001D5F87" w:rsidP="001D5F87">
            <w:pPr>
              <w:rPr>
                <w:szCs w:val="28"/>
              </w:rPr>
            </w:pPr>
            <w:r w:rsidRPr="002F333D">
              <w:rPr>
                <w:szCs w:val="28"/>
              </w:rPr>
              <w:t>203</w:t>
            </w:r>
            <w:r>
              <w:rPr>
                <w:szCs w:val="28"/>
                <w:lang w:val="en-US"/>
              </w:rPr>
              <w:t>2</w:t>
            </w:r>
            <w:r w:rsidRPr="002F333D">
              <w:rPr>
                <w:szCs w:val="28"/>
              </w:rPr>
              <w:t>-</w:t>
            </w:r>
            <w:r>
              <w:rPr>
                <w:szCs w:val="28"/>
              </w:rPr>
              <w:t>2033</w:t>
            </w:r>
            <w:r w:rsidRPr="002F333D">
              <w:rPr>
                <w:szCs w:val="28"/>
              </w:rPr>
              <w:t xml:space="preserve"> год</w:t>
            </w:r>
          </w:p>
        </w:tc>
      </w:tr>
      <w:tr w:rsidR="00576B29" w:rsidRPr="0090158E" w14:paraId="2331E0F9" w14:textId="77777777" w:rsidTr="001D5F87">
        <w:trPr>
          <w:trHeight w:val="20"/>
        </w:trPr>
        <w:tc>
          <w:tcPr>
            <w:tcW w:w="2083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1AEBB55" w14:textId="207722D8" w:rsidR="00576B29" w:rsidRPr="0090158E" w:rsidRDefault="00576B29" w:rsidP="00576B29">
            <w:pPr>
              <w:rPr>
                <w:szCs w:val="28"/>
              </w:rPr>
            </w:pPr>
            <w:r w:rsidRPr="0090158E">
              <w:rPr>
                <w:szCs w:val="28"/>
              </w:rPr>
              <w:t>Группа проектов 1-1. "Источники тепловой энергии</w:t>
            </w:r>
          </w:p>
        </w:tc>
        <w:tc>
          <w:tcPr>
            <w:tcW w:w="1417" w:type="dxa"/>
            <w:tcBorders>
              <w:top w:val="nil"/>
              <w:left w:val="nil"/>
              <w:bottom w:val="single" w:sz="4" w:space="0" w:color="auto"/>
              <w:right w:val="single" w:sz="4" w:space="0" w:color="auto"/>
            </w:tcBorders>
            <w:shd w:val="clear" w:color="auto" w:fill="auto"/>
            <w:noWrap/>
            <w:vAlign w:val="bottom"/>
            <w:hideMark/>
          </w:tcPr>
          <w:p w14:paraId="77556C8A" w14:textId="77777777" w:rsidR="00576B29" w:rsidRPr="0090158E" w:rsidRDefault="00576B29" w:rsidP="00576B29">
            <w:pPr>
              <w:rPr>
                <w:szCs w:val="28"/>
              </w:rPr>
            </w:pPr>
            <w:r w:rsidRPr="0090158E">
              <w:rPr>
                <w:szCs w:val="28"/>
              </w:rPr>
              <w:t> </w:t>
            </w:r>
          </w:p>
        </w:tc>
      </w:tr>
      <w:tr w:rsidR="001D5F87" w:rsidRPr="0090158E" w14:paraId="2C349E93"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4B90673B" w14:textId="77777777" w:rsidR="001D5F87" w:rsidRPr="0090158E" w:rsidRDefault="001D5F87" w:rsidP="001D5F87">
            <w:pPr>
              <w:rPr>
                <w:szCs w:val="28"/>
              </w:rPr>
            </w:pPr>
            <w:r w:rsidRPr="0090158E">
              <w:rPr>
                <w:szCs w:val="28"/>
              </w:rPr>
              <w:t>Всего капитальные затраты, без НДС</w:t>
            </w:r>
          </w:p>
        </w:tc>
        <w:tc>
          <w:tcPr>
            <w:tcW w:w="1276" w:type="dxa"/>
            <w:tcBorders>
              <w:top w:val="nil"/>
              <w:left w:val="nil"/>
              <w:bottom w:val="single" w:sz="4" w:space="0" w:color="auto"/>
              <w:right w:val="single" w:sz="4" w:space="0" w:color="auto"/>
            </w:tcBorders>
            <w:shd w:val="clear" w:color="auto" w:fill="auto"/>
            <w:vAlign w:val="bottom"/>
            <w:hideMark/>
          </w:tcPr>
          <w:p w14:paraId="7DD513CD" w14:textId="489C986A" w:rsidR="001D5F87" w:rsidRPr="0090158E" w:rsidRDefault="001D5F87" w:rsidP="001D5F87">
            <w:pPr>
              <w:rPr>
                <w:szCs w:val="28"/>
              </w:rPr>
            </w:pPr>
            <w:r>
              <w:rPr>
                <w:szCs w:val="28"/>
              </w:rPr>
              <w:t>1120</w:t>
            </w:r>
            <w:r w:rsidRPr="0090158E">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7265A9B6" w14:textId="3D4DA6A5" w:rsidR="001D5F87" w:rsidRPr="0090158E" w:rsidRDefault="001D5F87" w:rsidP="001D5F87">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12CB044" w14:textId="2A7F948D"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6A72F200" w14:textId="6FE9400F"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6BAC6E9" w14:textId="03A6CFDA"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6DBB79" w14:textId="2D331BB8"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ABE0133" w14:textId="510552C3"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40DF1C" w14:textId="706E3568"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31BC305B" w14:textId="5FE8840D"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B97DE37" w14:textId="1601B826" w:rsidR="001D5F87" w:rsidRPr="0090158E" w:rsidRDefault="001D5F87" w:rsidP="001D5F87">
            <w:pPr>
              <w:rPr>
                <w:szCs w:val="28"/>
              </w:rPr>
            </w:pPr>
            <w:r w:rsidRPr="0090158E">
              <w:rPr>
                <w:szCs w:val="28"/>
              </w:rPr>
              <w:t>0.00</w:t>
            </w:r>
          </w:p>
        </w:tc>
      </w:tr>
      <w:tr w:rsidR="001D5F87" w:rsidRPr="0090158E" w14:paraId="2F00595B"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79B448E3" w14:textId="77777777" w:rsidR="001D5F87" w:rsidRPr="0090158E" w:rsidRDefault="001D5F87" w:rsidP="001D5F87">
            <w:pPr>
              <w:rPr>
                <w:szCs w:val="28"/>
              </w:rPr>
            </w:pPr>
            <w:r w:rsidRPr="0090158E">
              <w:rPr>
                <w:szCs w:val="28"/>
              </w:rPr>
              <w:t>Непредвиденные расходы</w:t>
            </w:r>
          </w:p>
        </w:tc>
        <w:tc>
          <w:tcPr>
            <w:tcW w:w="1276" w:type="dxa"/>
            <w:tcBorders>
              <w:top w:val="nil"/>
              <w:left w:val="nil"/>
              <w:bottom w:val="single" w:sz="4" w:space="0" w:color="auto"/>
              <w:right w:val="single" w:sz="4" w:space="0" w:color="auto"/>
            </w:tcBorders>
            <w:shd w:val="clear" w:color="auto" w:fill="auto"/>
            <w:vAlign w:val="bottom"/>
            <w:hideMark/>
          </w:tcPr>
          <w:p w14:paraId="145D245A" w14:textId="5BD4FF91" w:rsidR="001D5F87" w:rsidRPr="0090158E" w:rsidRDefault="001D5F87" w:rsidP="001D5F87">
            <w:pPr>
              <w:rPr>
                <w:szCs w:val="28"/>
              </w:rPr>
            </w:pPr>
            <w:r w:rsidRPr="0090158E">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54485C26" w14:textId="3746B0AC"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03F445" w14:textId="7C60773F"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6DBEEC6E" w14:textId="1F667D3C"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081316B" w14:textId="41CE60C5"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51C0A6" w14:textId="6C47C1A8"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66584D8F" w14:textId="1DA4067F"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A45C0F" w14:textId="06EE37D1"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106CA7FC" w14:textId="5E703F13"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3751DAE" w14:textId="4E2BFACF" w:rsidR="001D5F87" w:rsidRPr="0090158E" w:rsidRDefault="001D5F87" w:rsidP="001D5F87">
            <w:pPr>
              <w:rPr>
                <w:szCs w:val="28"/>
              </w:rPr>
            </w:pPr>
            <w:r w:rsidRPr="0090158E">
              <w:rPr>
                <w:szCs w:val="28"/>
              </w:rPr>
              <w:t>0.00</w:t>
            </w:r>
          </w:p>
        </w:tc>
      </w:tr>
      <w:tr w:rsidR="001D5F87" w:rsidRPr="0090158E" w14:paraId="45BAF564"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3B70B3ED" w14:textId="77777777" w:rsidR="001D5F87" w:rsidRPr="0090158E" w:rsidRDefault="001D5F87" w:rsidP="001D5F87">
            <w:pPr>
              <w:rPr>
                <w:szCs w:val="28"/>
              </w:rPr>
            </w:pPr>
            <w:r w:rsidRPr="0090158E">
              <w:rPr>
                <w:szCs w:val="28"/>
              </w:rPr>
              <w:t>НДС</w:t>
            </w:r>
          </w:p>
        </w:tc>
        <w:tc>
          <w:tcPr>
            <w:tcW w:w="1276" w:type="dxa"/>
            <w:tcBorders>
              <w:top w:val="nil"/>
              <w:left w:val="nil"/>
              <w:bottom w:val="single" w:sz="4" w:space="0" w:color="auto"/>
              <w:right w:val="single" w:sz="4" w:space="0" w:color="auto"/>
            </w:tcBorders>
            <w:shd w:val="clear" w:color="auto" w:fill="auto"/>
            <w:vAlign w:val="bottom"/>
            <w:hideMark/>
          </w:tcPr>
          <w:p w14:paraId="6DB369F4" w14:textId="1B09898D" w:rsidR="001D5F87" w:rsidRPr="0090158E" w:rsidRDefault="001D5F87" w:rsidP="001D5F87">
            <w:pPr>
              <w:rPr>
                <w:szCs w:val="28"/>
              </w:rPr>
            </w:pPr>
            <w:r>
              <w:rPr>
                <w:szCs w:val="28"/>
              </w:rPr>
              <w:t>224</w:t>
            </w:r>
            <w:r w:rsidRPr="0090158E">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16F4B433" w14:textId="7831F232" w:rsidR="001D5F87" w:rsidRPr="0090158E" w:rsidRDefault="001D5F87" w:rsidP="001D5F87">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4B1B410" w14:textId="71562BED"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705591BE" w14:textId="63FBEDE5"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DC50E40" w14:textId="4F1EE425"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C07A34" w14:textId="35704FCB"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121CE546" w14:textId="375DDB5F"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9473BC" w14:textId="1FC39452"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4F28F42C" w14:textId="6BCB0582"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12C2601" w14:textId="0569CA8F" w:rsidR="001D5F87" w:rsidRPr="0090158E" w:rsidRDefault="001D5F87" w:rsidP="001D5F87">
            <w:pPr>
              <w:rPr>
                <w:szCs w:val="28"/>
              </w:rPr>
            </w:pPr>
            <w:r w:rsidRPr="0090158E">
              <w:rPr>
                <w:szCs w:val="28"/>
              </w:rPr>
              <w:t>0.00</w:t>
            </w:r>
          </w:p>
        </w:tc>
      </w:tr>
      <w:tr w:rsidR="001D5F87" w:rsidRPr="0090158E" w14:paraId="54654585"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3064CF13" w14:textId="77777777" w:rsidR="001D5F87" w:rsidRPr="0090158E" w:rsidRDefault="001D5F87" w:rsidP="001D5F87">
            <w:pPr>
              <w:rPr>
                <w:szCs w:val="28"/>
              </w:rPr>
            </w:pPr>
            <w:r w:rsidRPr="0090158E">
              <w:rPr>
                <w:szCs w:val="28"/>
              </w:rPr>
              <w:t>Всего стоимость группы проектов</w:t>
            </w:r>
          </w:p>
        </w:tc>
        <w:tc>
          <w:tcPr>
            <w:tcW w:w="1276" w:type="dxa"/>
            <w:tcBorders>
              <w:top w:val="nil"/>
              <w:left w:val="nil"/>
              <w:bottom w:val="single" w:sz="4" w:space="0" w:color="auto"/>
              <w:right w:val="single" w:sz="4" w:space="0" w:color="auto"/>
            </w:tcBorders>
            <w:shd w:val="clear" w:color="auto" w:fill="auto"/>
            <w:vAlign w:val="bottom"/>
            <w:hideMark/>
          </w:tcPr>
          <w:p w14:paraId="2668EC43" w14:textId="47BD3FEE"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223C9072" w14:textId="3E3B462F"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87E318C" w14:textId="5B55D9B8"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6C3F69F3" w14:textId="7CC9FB6D"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7D081EB" w14:textId="2E3F53AC"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14EAE9" w14:textId="2CCA3BE6"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E84E4FB" w14:textId="7F2DEE69"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51403D" w14:textId="0E7D4EFA"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471A0979" w14:textId="06ECAE19"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CEA5254" w14:textId="61DBEA64" w:rsidR="001D5F87" w:rsidRPr="0090158E" w:rsidRDefault="001D5F87" w:rsidP="001D5F87">
            <w:pPr>
              <w:rPr>
                <w:szCs w:val="28"/>
              </w:rPr>
            </w:pPr>
            <w:r w:rsidRPr="0090158E">
              <w:rPr>
                <w:szCs w:val="28"/>
              </w:rPr>
              <w:t>0.00</w:t>
            </w:r>
          </w:p>
        </w:tc>
      </w:tr>
      <w:tr w:rsidR="001D5F87" w:rsidRPr="0090158E" w14:paraId="57F68A05"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4C28D376" w14:textId="77777777" w:rsidR="001D5F87" w:rsidRPr="0090158E" w:rsidRDefault="001D5F87" w:rsidP="001D5F87">
            <w:pPr>
              <w:rPr>
                <w:szCs w:val="28"/>
              </w:rPr>
            </w:pPr>
            <w:r w:rsidRPr="0090158E">
              <w:rPr>
                <w:szCs w:val="28"/>
              </w:rPr>
              <w:t>Всего стоимость группы проектов накопленным итогом</w:t>
            </w:r>
          </w:p>
        </w:tc>
        <w:tc>
          <w:tcPr>
            <w:tcW w:w="1276" w:type="dxa"/>
            <w:tcBorders>
              <w:top w:val="nil"/>
              <w:left w:val="nil"/>
              <w:bottom w:val="single" w:sz="4" w:space="0" w:color="auto"/>
              <w:right w:val="single" w:sz="4" w:space="0" w:color="auto"/>
            </w:tcBorders>
            <w:shd w:val="clear" w:color="auto" w:fill="auto"/>
            <w:vAlign w:val="bottom"/>
            <w:hideMark/>
          </w:tcPr>
          <w:p w14:paraId="55452F08" w14:textId="3E9F0B00"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5A2A2597" w14:textId="1FB3D3D0" w:rsidR="001D5F87" w:rsidRPr="0090158E" w:rsidRDefault="001D5F87" w:rsidP="001D5F87">
            <w:pPr>
              <w:rPr>
                <w:szCs w:val="28"/>
              </w:rPr>
            </w:pPr>
            <w:r>
              <w:rPr>
                <w:szCs w:val="28"/>
              </w:rPr>
              <w:t>2668.00</w:t>
            </w:r>
          </w:p>
        </w:tc>
        <w:tc>
          <w:tcPr>
            <w:tcW w:w="1266" w:type="dxa"/>
            <w:tcBorders>
              <w:top w:val="nil"/>
              <w:left w:val="nil"/>
              <w:bottom w:val="single" w:sz="4" w:space="0" w:color="auto"/>
              <w:right w:val="single" w:sz="4" w:space="0" w:color="auto"/>
            </w:tcBorders>
            <w:shd w:val="clear" w:color="auto" w:fill="auto"/>
            <w:vAlign w:val="bottom"/>
            <w:hideMark/>
          </w:tcPr>
          <w:p w14:paraId="1DF0E9F9" w14:textId="23A3CAD6" w:rsidR="001D5F87" w:rsidRPr="0090158E" w:rsidRDefault="001D5F87" w:rsidP="001D5F87">
            <w:pPr>
              <w:rPr>
                <w:szCs w:val="28"/>
              </w:rPr>
            </w:pPr>
            <w:r>
              <w:rPr>
                <w:szCs w:val="28"/>
              </w:rPr>
              <w:t>2668.00</w:t>
            </w:r>
          </w:p>
        </w:tc>
        <w:tc>
          <w:tcPr>
            <w:tcW w:w="1438" w:type="dxa"/>
            <w:tcBorders>
              <w:top w:val="nil"/>
              <w:left w:val="nil"/>
              <w:bottom w:val="single" w:sz="4" w:space="0" w:color="auto"/>
              <w:right w:val="single" w:sz="4" w:space="0" w:color="auto"/>
            </w:tcBorders>
            <w:shd w:val="clear" w:color="auto" w:fill="auto"/>
            <w:hideMark/>
          </w:tcPr>
          <w:p w14:paraId="3E4CC050" w14:textId="3E1E77D5" w:rsidR="001D5F87" w:rsidRPr="0090158E" w:rsidRDefault="001D5F87" w:rsidP="001D5F87">
            <w:pPr>
              <w:rPr>
                <w:szCs w:val="28"/>
              </w:rPr>
            </w:pPr>
            <w:r w:rsidRPr="007C054D">
              <w:rPr>
                <w:szCs w:val="28"/>
              </w:rPr>
              <w:t>2668.00</w:t>
            </w:r>
          </w:p>
        </w:tc>
        <w:tc>
          <w:tcPr>
            <w:tcW w:w="1417" w:type="dxa"/>
            <w:tcBorders>
              <w:top w:val="nil"/>
              <w:left w:val="nil"/>
              <w:bottom w:val="single" w:sz="4" w:space="0" w:color="auto"/>
              <w:right w:val="single" w:sz="4" w:space="0" w:color="auto"/>
            </w:tcBorders>
            <w:shd w:val="clear" w:color="auto" w:fill="auto"/>
            <w:hideMark/>
          </w:tcPr>
          <w:p w14:paraId="217A8226" w14:textId="2E70FE17" w:rsidR="001D5F87" w:rsidRPr="0090158E" w:rsidRDefault="001D5F87" w:rsidP="001D5F87">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73DFB169" w14:textId="402EF235" w:rsidR="001D5F87" w:rsidRPr="0090158E" w:rsidRDefault="001D5F87" w:rsidP="001D5F87">
            <w:pPr>
              <w:rPr>
                <w:szCs w:val="28"/>
              </w:rPr>
            </w:pPr>
            <w:r w:rsidRPr="007C054D">
              <w:rPr>
                <w:szCs w:val="28"/>
              </w:rPr>
              <w:t>2668.00</w:t>
            </w:r>
          </w:p>
        </w:tc>
        <w:tc>
          <w:tcPr>
            <w:tcW w:w="1295" w:type="dxa"/>
            <w:tcBorders>
              <w:top w:val="nil"/>
              <w:left w:val="nil"/>
              <w:bottom w:val="single" w:sz="4" w:space="0" w:color="auto"/>
              <w:right w:val="single" w:sz="4" w:space="0" w:color="auto"/>
            </w:tcBorders>
            <w:shd w:val="clear" w:color="auto" w:fill="auto"/>
            <w:hideMark/>
          </w:tcPr>
          <w:p w14:paraId="67A5FF87" w14:textId="2143A28B" w:rsidR="001D5F87" w:rsidRPr="0090158E" w:rsidRDefault="001D5F87" w:rsidP="001D5F87">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6648DDF2" w14:textId="5C5D70C6" w:rsidR="001D5F87" w:rsidRPr="0090158E" w:rsidRDefault="001D5F87" w:rsidP="001D5F87">
            <w:pPr>
              <w:rPr>
                <w:szCs w:val="28"/>
              </w:rPr>
            </w:pPr>
            <w:r w:rsidRPr="007C054D">
              <w:rPr>
                <w:szCs w:val="28"/>
              </w:rPr>
              <w:t>2668.00</w:t>
            </w:r>
          </w:p>
        </w:tc>
        <w:tc>
          <w:tcPr>
            <w:tcW w:w="1135" w:type="dxa"/>
            <w:tcBorders>
              <w:top w:val="nil"/>
              <w:left w:val="nil"/>
              <w:bottom w:val="single" w:sz="4" w:space="0" w:color="auto"/>
              <w:right w:val="single" w:sz="4" w:space="0" w:color="auto"/>
            </w:tcBorders>
            <w:shd w:val="clear" w:color="auto" w:fill="auto"/>
            <w:hideMark/>
          </w:tcPr>
          <w:p w14:paraId="14776914" w14:textId="5AC673F8" w:rsidR="001D5F87" w:rsidRPr="0090158E" w:rsidRDefault="001D5F87" w:rsidP="001D5F87">
            <w:pPr>
              <w:rPr>
                <w:szCs w:val="28"/>
              </w:rPr>
            </w:pPr>
            <w:r w:rsidRPr="007C054D">
              <w:rPr>
                <w:szCs w:val="28"/>
              </w:rPr>
              <w:t>2668.00</w:t>
            </w:r>
          </w:p>
        </w:tc>
        <w:tc>
          <w:tcPr>
            <w:tcW w:w="1417" w:type="dxa"/>
            <w:tcBorders>
              <w:top w:val="nil"/>
              <w:left w:val="nil"/>
              <w:bottom w:val="single" w:sz="4" w:space="0" w:color="auto"/>
              <w:right w:val="single" w:sz="4" w:space="0" w:color="auto"/>
            </w:tcBorders>
            <w:shd w:val="clear" w:color="auto" w:fill="auto"/>
            <w:noWrap/>
            <w:hideMark/>
          </w:tcPr>
          <w:p w14:paraId="4406E7C7" w14:textId="01118725" w:rsidR="001D5F87" w:rsidRPr="0090158E" w:rsidRDefault="001D5F87" w:rsidP="001D5F87">
            <w:pPr>
              <w:rPr>
                <w:szCs w:val="28"/>
              </w:rPr>
            </w:pPr>
            <w:r w:rsidRPr="007C054D">
              <w:rPr>
                <w:szCs w:val="28"/>
              </w:rPr>
              <w:t>2668.00</w:t>
            </w:r>
          </w:p>
        </w:tc>
      </w:tr>
      <w:tr w:rsidR="00576B29" w:rsidRPr="0090158E" w14:paraId="1BEBEBC8" w14:textId="77777777" w:rsidTr="001D5F87">
        <w:trPr>
          <w:trHeight w:val="20"/>
        </w:trPr>
        <w:tc>
          <w:tcPr>
            <w:tcW w:w="2083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819BBA8" w14:textId="3297CA42" w:rsidR="00576B29" w:rsidRPr="0090158E" w:rsidRDefault="00576B29" w:rsidP="00576B29">
            <w:pPr>
              <w:rPr>
                <w:szCs w:val="28"/>
              </w:rPr>
            </w:pPr>
            <w:r w:rsidRPr="0090158E">
              <w:rPr>
                <w:szCs w:val="28"/>
              </w:rPr>
              <w:t xml:space="preserve">Подгруппа проектов 1-1.1 "Реконструкция </w:t>
            </w:r>
            <w:r w:rsidR="00885026">
              <w:rPr>
                <w:szCs w:val="28"/>
              </w:rPr>
              <w:t>источника тепловой энергии</w:t>
            </w:r>
            <w:r w:rsidRPr="0090158E">
              <w:rPr>
                <w:szCs w:val="28"/>
              </w:rPr>
              <w:t xml:space="preserve"> для обеспечения перспективной нагрузки"</w:t>
            </w:r>
          </w:p>
        </w:tc>
        <w:tc>
          <w:tcPr>
            <w:tcW w:w="1417" w:type="dxa"/>
            <w:tcBorders>
              <w:top w:val="nil"/>
              <w:left w:val="nil"/>
              <w:bottom w:val="single" w:sz="4" w:space="0" w:color="auto"/>
              <w:right w:val="single" w:sz="4" w:space="0" w:color="auto"/>
            </w:tcBorders>
            <w:shd w:val="clear" w:color="auto" w:fill="auto"/>
            <w:noWrap/>
            <w:vAlign w:val="bottom"/>
            <w:hideMark/>
          </w:tcPr>
          <w:p w14:paraId="7E40EDB3" w14:textId="77777777" w:rsidR="00576B29" w:rsidRPr="0090158E" w:rsidRDefault="00576B29" w:rsidP="00576B29">
            <w:pPr>
              <w:rPr>
                <w:szCs w:val="28"/>
              </w:rPr>
            </w:pPr>
            <w:r w:rsidRPr="0090158E">
              <w:rPr>
                <w:szCs w:val="28"/>
              </w:rPr>
              <w:t> </w:t>
            </w:r>
          </w:p>
        </w:tc>
      </w:tr>
      <w:tr w:rsidR="001D5F87" w:rsidRPr="0090158E" w14:paraId="5A000CD8"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44C125F5" w14:textId="77777777" w:rsidR="001D5F87" w:rsidRPr="0090158E" w:rsidRDefault="001D5F87" w:rsidP="001D5F87">
            <w:pPr>
              <w:rPr>
                <w:szCs w:val="28"/>
              </w:rPr>
            </w:pPr>
            <w:r w:rsidRPr="0090158E">
              <w:rPr>
                <w:szCs w:val="28"/>
              </w:rPr>
              <w:t>Всего капитальные затраты, без НДС</w:t>
            </w:r>
          </w:p>
        </w:tc>
        <w:tc>
          <w:tcPr>
            <w:tcW w:w="1276" w:type="dxa"/>
            <w:tcBorders>
              <w:top w:val="nil"/>
              <w:left w:val="nil"/>
              <w:bottom w:val="single" w:sz="4" w:space="0" w:color="auto"/>
              <w:right w:val="single" w:sz="4" w:space="0" w:color="auto"/>
            </w:tcBorders>
            <w:shd w:val="clear" w:color="auto" w:fill="auto"/>
            <w:vAlign w:val="bottom"/>
            <w:hideMark/>
          </w:tcPr>
          <w:p w14:paraId="40D9FABA" w14:textId="61B82FD8" w:rsidR="001D5F87" w:rsidRPr="0090158E" w:rsidRDefault="001D5F87" w:rsidP="001D5F87">
            <w:pPr>
              <w:rPr>
                <w:szCs w:val="28"/>
              </w:rPr>
            </w:pPr>
            <w:r>
              <w:rPr>
                <w:szCs w:val="28"/>
              </w:rPr>
              <w:t>1120</w:t>
            </w:r>
            <w:r w:rsidRPr="0090158E">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0574796E" w14:textId="767383E0" w:rsidR="001D5F87" w:rsidRPr="0090158E" w:rsidRDefault="001D5F87" w:rsidP="001D5F87">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0632BDA" w14:textId="6A80C190"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5796418E" w14:textId="50AF9722"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3A5DCBFD"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6775DD"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B2167AB"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92D06F"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6A52E679"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96099FC" w14:textId="77777777" w:rsidR="001D5F87" w:rsidRPr="0090158E" w:rsidRDefault="001D5F87" w:rsidP="001D5F87">
            <w:pPr>
              <w:rPr>
                <w:szCs w:val="28"/>
              </w:rPr>
            </w:pPr>
            <w:r w:rsidRPr="0090158E">
              <w:rPr>
                <w:szCs w:val="28"/>
              </w:rPr>
              <w:t>0.00</w:t>
            </w:r>
          </w:p>
        </w:tc>
      </w:tr>
      <w:tr w:rsidR="001D5F87" w:rsidRPr="0090158E" w14:paraId="545A7B4F"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4EF9B26E" w14:textId="77777777" w:rsidR="001D5F87" w:rsidRPr="0090158E" w:rsidRDefault="001D5F87" w:rsidP="001D5F87">
            <w:pPr>
              <w:rPr>
                <w:szCs w:val="28"/>
              </w:rPr>
            </w:pPr>
            <w:r w:rsidRPr="0090158E">
              <w:rPr>
                <w:szCs w:val="28"/>
              </w:rPr>
              <w:t>Непредвиденные расходы</w:t>
            </w:r>
          </w:p>
        </w:tc>
        <w:tc>
          <w:tcPr>
            <w:tcW w:w="1276" w:type="dxa"/>
            <w:tcBorders>
              <w:top w:val="nil"/>
              <w:left w:val="nil"/>
              <w:bottom w:val="single" w:sz="4" w:space="0" w:color="auto"/>
              <w:right w:val="single" w:sz="4" w:space="0" w:color="auto"/>
            </w:tcBorders>
            <w:shd w:val="clear" w:color="auto" w:fill="auto"/>
            <w:vAlign w:val="bottom"/>
            <w:hideMark/>
          </w:tcPr>
          <w:p w14:paraId="5C3EF861" w14:textId="40CD79B5" w:rsidR="001D5F87" w:rsidRPr="0090158E" w:rsidRDefault="001D5F87" w:rsidP="001D5F87">
            <w:pPr>
              <w:rPr>
                <w:szCs w:val="28"/>
              </w:rPr>
            </w:pPr>
            <w:r w:rsidRPr="0090158E">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76CB99F2" w14:textId="44B21316"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DDCAA7" w14:textId="69C20029"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06B45EAF" w14:textId="40679C44"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0A11659"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325B4"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B2A4E44"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098BC7"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06441B8D"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DE1A3EB" w14:textId="77777777" w:rsidR="001D5F87" w:rsidRPr="0090158E" w:rsidRDefault="001D5F87" w:rsidP="001D5F87">
            <w:pPr>
              <w:rPr>
                <w:szCs w:val="28"/>
              </w:rPr>
            </w:pPr>
            <w:r w:rsidRPr="0090158E">
              <w:rPr>
                <w:szCs w:val="28"/>
              </w:rPr>
              <w:t>0.00</w:t>
            </w:r>
          </w:p>
        </w:tc>
      </w:tr>
      <w:tr w:rsidR="001D5F87" w:rsidRPr="0090158E" w14:paraId="3B3C62E0"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2E39792A" w14:textId="77777777" w:rsidR="001D5F87" w:rsidRPr="0090158E" w:rsidRDefault="001D5F87" w:rsidP="001D5F87">
            <w:pPr>
              <w:rPr>
                <w:szCs w:val="28"/>
              </w:rPr>
            </w:pPr>
            <w:r w:rsidRPr="0090158E">
              <w:rPr>
                <w:szCs w:val="28"/>
              </w:rPr>
              <w:t>НДС</w:t>
            </w:r>
          </w:p>
        </w:tc>
        <w:tc>
          <w:tcPr>
            <w:tcW w:w="1276" w:type="dxa"/>
            <w:tcBorders>
              <w:top w:val="nil"/>
              <w:left w:val="nil"/>
              <w:bottom w:val="single" w:sz="4" w:space="0" w:color="auto"/>
              <w:right w:val="single" w:sz="4" w:space="0" w:color="auto"/>
            </w:tcBorders>
            <w:shd w:val="clear" w:color="auto" w:fill="auto"/>
            <w:vAlign w:val="bottom"/>
            <w:hideMark/>
          </w:tcPr>
          <w:p w14:paraId="6DEA1693" w14:textId="0B3F887B" w:rsidR="001D5F87" w:rsidRPr="0090158E" w:rsidRDefault="001D5F87" w:rsidP="001D5F87">
            <w:pPr>
              <w:rPr>
                <w:szCs w:val="28"/>
              </w:rPr>
            </w:pPr>
            <w:r>
              <w:rPr>
                <w:szCs w:val="28"/>
              </w:rPr>
              <w:t>224</w:t>
            </w:r>
            <w:r w:rsidRPr="0090158E">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4870E8D5" w14:textId="4C05328B" w:rsidR="001D5F87" w:rsidRPr="0090158E" w:rsidRDefault="001D5F87" w:rsidP="001D5F87">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2EA10EB8" w14:textId="4C7E1204"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73BE6C6D" w14:textId="50904F08"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6B528BA7"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C481D3"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B554BF"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0D5BE"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21948FE6"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B613508" w14:textId="77777777" w:rsidR="001D5F87" w:rsidRPr="0090158E" w:rsidRDefault="001D5F87" w:rsidP="001D5F87">
            <w:pPr>
              <w:rPr>
                <w:szCs w:val="28"/>
              </w:rPr>
            </w:pPr>
            <w:r w:rsidRPr="0090158E">
              <w:rPr>
                <w:szCs w:val="28"/>
              </w:rPr>
              <w:t>0.00</w:t>
            </w:r>
          </w:p>
        </w:tc>
      </w:tr>
      <w:tr w:rsidR="001D5F87" w:rsidRPr="0090158E" w14:paraId="21FB6017"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16AA0597" w14:textId="77777777" w:rsidR="001D5F87" w:rsidRPr="0090158E" w:rsidRDefault="001D5F87" w:rsidP="001D5F87">
            <w:pPr>
              <w:rPr>
                <w:szCs w:val="28"/>
              </w:rPr>
            </w:pPr>
            <w:r w:rsidRPr="0090158E">
              <w:rPr>
                <w:szCs w:val="28"/>
              </w:rPr>
              <w:t>Всего стоимость подгруппы проектов</w:t>
            </w:r>
          </w:p>
        </w:tc>
        <w:tc>
          <w:tcPr>
            <w:tcW w:w="1276" w:type="dxa"/>
            <w:tcBorders>
              <w:top w:val="nil"/>
              <w:left w:val="nil"/>
              <w:bottom w:val="single" w:sz="4" w:space="0" w:color="auto"/>
              <w:right w:val="single" w:sz="4" w:space="0" w:color="auto"/>
            </w:tcBorders>
            <w:shd w:val="clear" w:color="auto" w:fill="auto"/>
            <w:vAlign w:val="bottom"/>
            <w:hideMark/>
          </w:tcPr>
          <w:p w14:paraId="13A54002" w14:textId="7C4D8F31"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45955183" w14:textId="04D661A5"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C64DEB1" w14:textId="78C3E62B"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14BFE673" w14:textId="41BE1348"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20F87B75"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A4FB63"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F4CF489"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4DF115"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472666C7"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741CA51" w14:textId="77777777" w:rsidR="001D5F87" w:rsidRPr="0090158E" w:rsidRDefault="001D5F87" w:rsidP="001D5F87">
            <w:pPr>
              <w:rPr>
                <w:szCs w:val="28"/>
              </w:rPr>
            </w:pPr>
            <w:r w:rsidRPr="0090158E">
              <w:rPr>
                <w:szCs w:val="28"/>
              </w:rPr>
              <w:t>0.00</w:t>
            </w:r>
          </w:p>
        </w:tc>
      </w:tr>
      <w:tr w:rsidR="001D5F87" w:rsidRPr="0090158E" w14:paraId="7297FC15"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43A223F4" w14:textId="77777777" w:rsidR="001D5F87" w:rsidRPr="0090158E" w:rsidRDefault="001D5F87" w:rsidP="001D5F87">
            <w:pPr>
              <w:rPr>
                <w:szCs w:val="28"/>
              </w:rPr>
            </w:pPr>
            <w:r w:rsidRPr="0090158E">
              <w:rPr>
                <w:szCs w:val="28"/>
              </w:rPr>
              <w:t>Всего стоимость подгруппы проектов накопленным итогом</w:t>
            </w:r>
          </w:p>
        </w:tc>
        <w:tc>
          <w:tcPr>
            <w:tcW w:w="1276" w:type="dxa"/>
            <w:tcBorders>
              <w:top w:val="nil"/>
              <w:left w:val="nil"/>
              <w:bottom w:val="single" w:sz="4" w:space="0" w:color="auto"/>
              <w:right w:val="single" w:sz="4" w:space="0" w:color="auto"/>
            </w:tcBorders>
            <w:shd w:val="clear" w:color="auto" w:fill="auto"/>
            <w:vAlign w:val="bottom"/>
            <w:hideMark/>
          </w:tcPr>
          <w:p w14:paraId="3E4A1A10" w14:textId="5D335AEB"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3BD6AA29" w14:textId="5B7E58A8" w:rsidR="001D5F87" w:rsidRPr="0090158E" w:rsidRDefault="001D5F87" w:rsidP="001D5F87">
            <w:pPr>
              <w:rPr>
                <w:szCs w:val="28"/>
              </w:rPr>
            </w:pPr>
            <w:r>
              <w:rPr>
                <w:szCs w:val="28"/>
              </w:rPr>
              <w:t>2668.00</w:t>
            </w:r>
          </w:p>
        </w:tc>
        <w:tc>
          <w:tcPr>
            <w:tcW w:w="1266" w:type="dxa"/>
            <w:tcBorders>
              <w:top w:val="nil"/>
              <w:left w:val="nil"/>
              <w:bottom w:val="single" w:sz="4" w:space="0" w:color="auto"/>
              <w:right w:val="single" w:sz="4" w:space="0" w:color="auto"/>
            </w:tcBorders>
            <w:shd w:val="clear" w:color="auto" w:fill="auto"/>
            <w:vAlign w:val="bottom"/>
            <w:hideMark/>
          </w:tcPr>
          <w:p w14:paraId="354AB246" w14:textId="65CAB79E" w:rsidR="001D5F87" w:rsidRPr="0090158E" w:rsidRDefault="001D5F87" w:rsidP="001D5F87">
            <w:pPr>
              <w:rPr>
                <w:szCs w:val="28"/>
              </w:rPr>
            </w:pPr>
            <w:r>
              <w:rPr>
                <w:szCs w:val="28"/>
              </w:rPr>
              <w:t>2668.00</w:t>
            </w:r>
          </w:p>
        </w:tc>
        <w:tc>
          <w:tcPr>
            <w:tcW w:w="1438" w:type="dxa"/>
            <w:tcBorders>
              <w:top w:val="nil"/>
              <w:left w:val="nil"/>
              <w:bottom w:val="single" w:sz="4" w:space="0" w:color="auto"/>
              <w:right w:val="single" w:sz="4" w:space="0" w:color="auto"/>
            </w:tcBorders>
            <w:shd w:val="clear" w:color="auto" w:fill="auto"/>
            <w:hideMark/>
          </w:tcPr>
          <w:p w14:paraId="0DA5F6EF" w14:textId="022B8369" w:rsidR="001D5F87" w:rsidRPr="0090158E" w:rsidRDefault="001D5F87" w:rsidP="001D5F87">
            <w:pPr>
              <w:rPr>
                <w:szCs w:val="28"/>
              </w:rPr>
            </w:pPr>
            <w:r w:rsidRPr="007C054D">
              <w:rPr>
                <w:szCs w:val="28"/>
              </w:rPr>
              <w:t>2668.00</w:t>
            </w:r>
          </w:p>
        </w:tc>
        <w:tc>
          <w:tcPr>
            <w:tcW w:w="1417" w:type="dxa"/>
            <w:tcBorders>
              <w:top w:val="nil"/>
              <w:left w:val="nil"/>
              <w:bottom w:val="single" w:sz="4" w:space="0" w:color="auto"/>
              <w:right w:val="single" w:sz="4" w:space="0" w:color="auto"/>
            </w:tcBorders>
            <w:shd w:val="clear" w:color="auto" w:fill="auto"/>
            <w:hideMark/>
          </w:tcPr>
          <w:p w14:paraId="32FED796" w14:textId="3AF6D46A" w:rsidR="001D5F87" w:rsidRPr="0090158E" w:rsidRDefault="001D5F87" w:rsidP="001D5F87">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75A16823" w14:textId="6AA6294B" w:rsidR="001D5F87" w:rsidRPr="0090158E" w:rsidRDefault="001D5F87" w:rsidP="001D5F87">
            <w:pPr>
              <w:rPr>
                <w:szCs w:val="28"/>
              </w:rPr>
            </w:pPr>
            <w:r w:rsidRPr="007C054D">
              <w:rPr>
                <w:szCs w:val="28"/>
              </w:rPr>
              <w:t>2668.00</w:t>
            </w:r>
          </w:p>
        </w:tc>
        <w:tc>
          <w:tcPr>
            <w:tcW w:w="1295" w:type="dxa"/>
            <w:tcBorders>
              <w:top w:val="nil"/>
              <w:left w:val="nil"/>
              <w:bottom w:val="single" w:sz="4" w:space="0" w:color="auto"/>
              <w:right w:val="single" w:sz="4" w:space="0" w:color="auto"/>
            </w:tcBorders>
            <w:shd w:val="clear" w:color="auto" w:fill="auto"/>
            <w:hideMark/>
          </w:tcPr>
          <w:p w14:paraId="4C24EDF7" w14:textId="0C116350" w:rsidR="001D5F87" w:rsidRPr="0090158E" w:rsidRDefault="001D5F87" w:rsidP="001D5F87">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3FCA0242" w14:textId="4D21C656" w:rsidR="001D5F87" w:rsidRPr="0090158E" w:rsidRDefault="001D5F87" w:rsidP="001D5F87">
            <w:pPr>
              <w:rPr>
                <w:szCs w:val="28"/>
              </w:rPr>
            </w:pPr>
            <w:r w:rsidRPr="007C054D">
              <w:rPr>
                <w:szCs w:val="28"/>
              </w:rPr>
              <w:t>2668.00</w:t>
            </w:r>
          </w:p>
        </w:tc>
        <w:tc>
          <w:tcPr>
            <w:tcW w:w="1135" w:type="dxa"/>
            <w:tcBorders>
              <w:top w:val="nil"/>
              <w:left w:val="nil"/>
              <w:bottom w:val="single" w:sz="4" w:space="0" w:color="auto"/>
              <w:right w:val="single" w:sz="4" w:space="0" w:color="auto"/>
            </w:tcBorders>
            <w:shd w:val="clear" w:color="auto" w:fill="auto"/>
            <w:hideMark/>
          </w:tcPr>
          <w:p w14:paraId="43C57C89" w14:textId="7C69AA79" w:rsidR="001D5F87" w:rsidRPr="0090158E" w:rsidRDefault="001D5F87" w:rsidP="001D5F87">
            <w:pPr>
              <w:rPr>
                <w:szCs w:val="28"/>
              </w:rPr>
            </w:pPr>
            <w:r w:rsidRPr="007C054D">
              <w:rPr>
                <w:szCs w:val="28"/>
              </w:rPr>
              <w:t>2668.00</w:t>
            </w:r>
          </w:p>
        </w:tc>
        <w:tc>
          <w:tcPr>
            <w:tcW w:w="1417" w:type="dxa"/>
            <w:tcBorders>
              <w:top w:val="nil"/>
              <w:left w:val="nil"/>
              <w:bottom w:val="single" w:sz="4" w:space="0" w:color="auto"/>
              <w:right w:val="single" w:sz="4" w:space="0" w:color="auto"/>
            </w:tcBorders>
            <w:shd w:val="clear" w:color="auto" w:fill="auto"/>
            <w:noWrap/>
            <w:hideMark/>
          </w:tcPr>
          <w:p w14:paraId="0A477674" w14:textId="1A711B75" w:rsidR="001D5F87" w:rsidRPr="0090158E" w:rsidRDefault="001D5F87" w:rsidP="001D5F87">
            <w:pPr>
              <w:rPr>
                <w:szCs w:val="28"/>
              </w:rPr>
            </w:pPr>
            <w:r w:rsidRPr="007C054D">
              <w:rPr>
                <w:szCs w:val="28"/>
              </w:rPr>
              <w:t>2668.00</w:t>
            </w:r>
          </w:p>
        </w:tc>
      </w:tr>
      <w:tr w:rsidR="00576B29" w:rsidRPr="0090158E" w14:paraId="7164B477" w14:textId="77777777" w:rsidTr="001D5F87">
        <w:trPr>
          <w:trHeight w:val="20"/>
        </w:trPr>
        <w:tc>
          <w:tcPr>
            <w:tcW w:w="2083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BAE9775" w14:textId="609D9B81" w:rsidR="00576B29" w:rsidRPr="0090158E" w:rsidRDefault="00960A76" w:rsidP="00576B29">
            <w:pPr>
              <w:rPr>
                <w:szCs w:val="28"/>
              </w:rPr>
            </w:pPr>
            <w:r w:rsidRPr="00960A76">
              <w:rPr>
                <w:szCs w:val="28"/>
              </w:rPr>
              <w:t>Проект. 1-1.1.1. Котельная п. Солнечный, ул. Набережная, 42А. Замена котла 0.6Гкал/ч на 1.2Гкал/ч</w:t>
            </w:r>
          </w:p>
        </w:tc>
        <w:tc>
          <w:tcPr>
            <w:tcW w:w="1417" w:type="dxa"/>
            <w:tcBorders>
              <w:top w:val="nil"/>
              <w:left w:val="nil"/>
              <w:bottom w:val="single" w:sz="4" w:space="0" w:color="auto"/>
              <w:right w:val="single" w:sz="4" w:space="0" w:color="auto"/>
            </w:tcBorders>
            <w:shd w:val="clear" w:color="auto" w:fill="auto"/>
            <w:noWrap/>
            <w:vAlign w:val="bottom"/>
            <w:hideMark/>
          </w:tcPr>
          <w:p w14:paraId="03F537A7" w14:textId="77777777" w:rsidR="00576B29" w:rsidRPr="0090158E" w:rsidRDefault="00576B29" w:rsidP="00576B29">
            <w:pPr>
              <w:rPr>
                <w:szCs w:val="28"/>
              </w:rPr>
            </w:pPr>
            <w:r w:rsidRPr="0090158E">
              <w:rPr>
                <w:szCs w:val="28"/>
              </w:rPr>
              <w:t> </w:t>
            </w:r>
          </w:p>
        </w:tc>
      </w:tr>
      <w:tr w:rsidR="001D5F87" w:rsidRPr="0090158E" w14:paraId="0AAF0D26"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3F6C3F47" w14:textId="77777777" w:rsidR="001D5F87" w:rsidRPr="0090158E" w:rsidRDefault="001D5F87" w:rsidP="001D5F87">
            <w:pPr>
              <w:rPr>
                <w:szCs w:val="28"/>
              </w:rPr>
            </w:pPr>
            <w:r w:rsidRPr="0090158E">
              <w:rPr>
                <w:szCs w:val="28"/>
              </w:rPr>
              <w:t>Всего капитальные затраты, без НДС</w:t>
            </w:r>
          </w:p>
        </w:tc>
        <w:tc>
          <w:tcPr>
            <w:tcW w:w="1276" w:type="dxa"/>
            <w:tcBorders>
              <w:top w:val="nil"/>
              <w:left w:val="nil"/>
              <w:bottom w:val="single" w:sz="4" w:space="0" w:color="auto"/>
              <w:right w:val="single" w:sz="4" w:space="0" w:color="auto"/>
            </w:tcBorders>
            <w:shd w:val="clear" w:color="auto" w:fill="auto"/>
            <w:vAlign w:val="bottom"/>
            <w:hideMark/>
          </w:tcPr>
          <w:p w14:paraId="36C45EFC" w14:textId="7E93E1AA" w:rsidR="001D5F87" w:rsidRPr="0090158E" w:rsidRDefault="001D5F87" w:rsidP="001D5F87">
            <w:pPr>
              <w:rPr>
                <w:szCs w:val="28"/>
              </w:rPr>
            </w:pPr>
            <w:r>
              <w:rPr>
                <w:szCs w:val="28"/>
              </w:rPr>
              <w:t>1120</w:t>
            </w:r>
            <w:r w:rsidRPr="0090158E">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267CBB5F" w14:textId="6AE5D17F"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2CEC7A" w14:textId="77777777"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4878CA4E"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CF5DED6"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72A30A"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BE594AB"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53C63"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2F6A7AC2"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2F42152" w14:textId="77777777" w:rsidR="001D5F87" w:rsidRPr="0090158E" w:rsidRDefault="001D5F87" w:rsidP="001D5F87">
            <w:pPr>
              <w:rPr>
                <w:szCs w:val="28"/>
              </w:rPr>
            </w:pPr>
            <w:r w:rsidRPr="0090158E">
              <w:rPr>
                <w:szCs w:val="28"/>
              </w:rPr>
              <w:t>0.00</w:t>
            </w:r>
          </w:p>
        </w:tc>
      </w:tr>
      <w:tr w:rsidR="001D5F87" w:rsidRPr="0090158E" w14:paraId="02FFCE9C"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789833C8" w14:textId="77777777" w:rsidR="001D5F87" w:rsidRPr="0090158E" w:rsidRDefault="001D5F87" w:rsidP="001D5F87">
            <w:pPr>
              <w:rPr>
                <w:szCs w:val="28"/>
              </w:rPr>
            </w:pPr>
            <w:r w:rsidRPr="0090158E">
              <w:rPr>
                <w:szCs w:val="28"/>
              </w:rPr>
              <w:t>Непредвиденные расходы</w:t>
            </w:r>
          </w:p>
        </w:tc>
        <w:tc>
          <w:tcPr>
            <w:tcW w:w="1276" w:type="dxa"/>
            <w:tcBorders>
              <w:top w:val="nil"/>
              <w:left w:val="nil"/>
              <w:bottom w:val="single" w:sz="4" w:space="0" w:color="auto"/>
              <w:right w:val="single" w:sz="4" w:space="0" w:color="auto"/>
            </w:tcBorders>
            <w:shd w:val="clear" w:color="auto" w:fill="auto"/>
            <w:vAlign w:val="bottom"/>
            <w:hideMark/>
          </w:tcPr>
          <w:p w14:paraId="02077CB7" w14:textId="18EAB4B1" w:rsidR="001D5F87" w:rsidRPr="0090158E" w:rsidRDefault="001D5F87" w:rsidP="001D5F87">
            <w:pPr>
              <w:rPr>
                <w:szCs w:val="28"/>
              </w:rPr>
            </w:pPr>
            <w:r w:rsidRPr="0090158E">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74483219" w14:textId="3EED24E3"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B6DD14" w14:textId="77777777"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524BF359"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46C3882E"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4C274C"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28C7F9A"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080D7D"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06FA4663"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A6AEC80" w14:textId="77777777" w:rsidR="001D5F87" w:rsidRPr="0090158E" w:rsidRDefault="001D5F87" w:rsidP="001D5F87">
            <w:pPr>
              <w:rPr>
                <w:szCs w:val="28"/>
              </w:rPr>
            </w:pPr>
            <w:r w:rsidRPr="0090158E">
              <w:rPr>
                <w:szCs w:val="28"/>
              </w:rPr>
              <w:t>0.00</w:t>
            </w:r>
          </w:p>
        </w:tc>
      </w:tr>
      <w:tr w:rsidR="001D5F87" w:rsidRPr="0090158E" w14:paraId="6BD60FC4"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2AA5DD90" w14:textId="77777777" w:rsidR="001D5F87" w:rsidRPr="0090158E" w:rsidRDefault="001D5F87" w:rsidP="001D5F87">
            <w:pPr>
              <w:rPr>
                <w:szCs w:val="28"/>
              </w:rPr>
            </w:pPr>
            <w:r w:rsidRPr="0090158E">
              <w:rPr>
                <w:szCs w:val="28"/>
              </w:rPr>
              <w:t>НДС</w:t>
            </w:r>
          </w:p>
        </w:tc>
        <w:tc>
          <w:tcPr>
            <w:tcW w:w="1276" w:type="dxa"/>
            <w:tcBorders>
              <w:top w:val="nil"/>
              <w:left w:val="nil"/>
              <w:bottom w:val="single" w:sz="4" w:space="0" w:color="auto"/>
              <w:right w:val="single" w:sz="4" w:space="0" w:color="auto"/>
            </w:tcBorders>
            <w:shd w:val="clear" w:color="auto" w:fill="auto"/>
            <w:vAlign w:val="bottom"/>
            <w:hideMark/>
          </w:tcPr>
          <w:p w14:paraId="38319B35" w14:textId="6E480A3F" w:rsidR="001D5F87" w:rsidRPr="0090158E" w:rsidRDefault="001D5F87" w:rsidP="001D5F87">
            <w:pPr>
              <w:rPr>
                <w:szCs w:val="28"/>
              </w:rPr>
            </w:pPr>
            <w:r>
              <w:rPr>
                <w:szCs w:val="28"/>
              </w:rPr>
              <w:t>224</w:t>
            </w:r>
            <w:r w:rsidRPr="0090158E">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621C0C14" w14:textId="4956BACF"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085493" w14:textId="77777777"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7FA16829"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6E25E826"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47F25D"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629BDAA"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E0178"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136B22DA"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024B8E6" w14:textId="77777777" w:rsidR="001D5F87" w:rsidRPr="0090158E" w:rsidRDefault="001D5F87" w:rsidP="001D5F87">
            <w:pPr>
              <w:rPr>
                <w:szCs w:val="28"/>
              </w:rPr>
            </w:pPr>
            <w:r w:rsidRPr="0090158E">
              <w:rPr>
                <w:szCs w:val="28"/>
              </w:rPr>
              <w:t>0.00</w:t>
            </w:r>
          </w:p>
        </w:tc>
      </w:tr>
      <w:tr w:rsidR="001D5F87" w:rsidRPr="0090158E" w14:paraId="37036321"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0E27C599" w14:textId="77777777" w:rsidR="001D5F87" w:rsidRPr="0090158E" w:rsidRDefault="001D5F87" w:rsidP="001D5F87">
            <w:pPr>
              <w:rPr>
                <w:szCs w:val="28"/>
              </w:rPr>
            </w:pPr>
            <w:r w:rsidRPr="0090158E">
              <w:rPr>
                <w:szCs w:val="28"/>
              </w:rPr>
              <w:t>Всего стоимость проекта</w:t>
            </w:r>
          </w:p>
        </w:tc>
        <w:tc>
          <w:tcPr>
            <w:tcW w:w="1276" w:type="dxa"/>
            <w:tcBorders>
              <w:top w:val="nil"/>
              <w:left w:val="nil"/>
              <w:bottom w:val="single" w:sz="4" w:space="0" w:color="auto"/>
              <w:right w:val="single" w:sz="4" w:space="0" w:color="auto"/>
            </w:tcBorders>
            <w:shd w:val="clear" w:color="auto" w:fill="auto"/>
            <w:vAlign w:val="bottom"/>
            <w:hideMark/>
          </w:tcPr>
          <w:p w14:paraId="26D42792" w14:textId="01683CB2"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33FECD3A" w14:textId="5DCA921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404F5" w14:textId="77777777"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080F1182"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451F6E49"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D6B9FD"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AA0617"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B85866"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49243C29"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E24DB72" w14:textId="77777777" w:rsidR="001D5F87" w:rsidRPr="0090158E" w:rsidRDefault="001D5F87" w:rsidP="001D5F87">
            <w:pPr>
              <w:rPr>
                <w:szCs w:val="28"/>
              </w:rPr>
            </w:pPr>
            <w:r w:rsidRPr="0090158E">
              <w:rPr>
                <w:szCs w:val="28"/>
              </w:rPr>
              <w:t>0.00</w:t>
            </w:r>
          </w:p>
        </w:tc>
      </w:tr>
      <w:tr w:rsidR="001D5F87" w:rsidRPr="0090158E" w14:paraId="0DB6FE42"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17FEC41B" w14:textId="77777777" w:rsidR="001D5F87" w:rsidRPr="0090158E" w:rsidRDefault="001D5F87" w:rsidP="001D5F87">
            <w:pPr>
              <w:rPr>
                <w:szCs w:val="28"/>
              </w:rPr>
            </w:pPr>
            <w:r w:rsidRPr="0090158E">
              <w:rPr>
                <w:szCs w:val="28"/>
              </w:rPr>
              <w:t>Всего стоимость проекта накопленным итогом</w:t>
            </w:r>
          </w:p>
        </w:tc>
        <w:tc>
          <w:tcPr>
            <w:tcW w:w="1276" w:type="dxa"/>
            <w:tcBorders>
              <w:top w:val="nil"/>
              <w:left w:val="nil"/>
              <w:bottom w:val="single" w:sz="4" w:space="0" w:color="auto"/>
              <w:right w:val="single" w:sz="4" w:space="0" w:color="auto"/>
            </w:tcBorders>
            <w:shd w:val="clear" w:color="auto" w:fill="auto"/>
            <w:vAlign w:val="bottom"/>
            <w:hideMark/>
          </w:tcPr>
          <w:p w14:paraId="23B5EE7E" w14:textId="227E615E"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5" w:type="dxa"/>
            <w:tcBorders>
              <w:top w:val="nil"/>
              <w:left w:val="nil"/>
              <w:bottom w:val="single" w:sz="4" w:space="0" w:color="auto"/>
              <w:right w:val="single" w:sz="4" w:space="0" w:color="auto"/>
            </w:tcBorders>
            <w:shd w:val="clear" w:color="auto" w:fill="auto"/>
            <w:vAlign w:val="bottom"/>
            <w:hideMark/>
          </w:tcPr>
          <w:p w14:paraId="158B1179" w14:textId="65DFA1C4"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hideMark/>
          </w:tcPr>
          <w:p w14:paraId="1329FD31" w14:textId="1E3FA4E3" w:rsidR="001D5F87" w:rsidRPr="0090158E" w:rsidRDefault="001D5F87" w:rsidP="001D5F87">
            <w:pPr>
              <w:rPr>
                <w:szCs w:val="28"/>
              </w:rPr>
            </w:pPr>
            <w:r w:rsidRPr="00D939A4">
              <w:rPr>
                <w:szCs w:val="28"/>
              </w:rPr>
              <w:t>1 344.00</w:t>
            </w:r>
          </w:p>
        </w:tc>
        <w:tc>
          <w:tcPr>
            <w:tcW w:w="1438" w:type="dxa"/>
            <w:tcBorders>
              <w:top w:val="nil"/>
              <w:left w:val="nil"/>
              <w:bottom w:val="single" w:sz="4" w:space="0" w:color="auto"/>
              <w:right w:val="single" w:sz="4" w:space="0" w:color="auto"/>
            </w:tcBorders>
            <w:shd w:val="clear" w:color="auto" w:fill="auto"/>
            <w:hideMark/>
          </w:tcPr>
          <w:p w14:paraId="4CE2F70C" w14:textId="048CD523" w:rsidR="001D5F87" w:rsidRPr="0090158E" w:rsidRDefault="001D5F87" w:rsidP="001D5F87">
            <w:pPr>
              <w:rPr>
                <w:szCs w:val="28"/>
              </w:rPr>
            </w:pPr>
            <w:r w:rsidRPr="00D939A4">
              <w:rPr>
                <w:szCs w:val="28"/>
              </w:rPr>
              <w:t>1 344.00</w:t>
            </w:r>
          </w:p>
        </w:tc>
        <w:tc>
          <w:tcPr>
            <w:tcW w:w="1417" w:type="dxa"/>
            <w:tcBorders>
              <w:top w:val="nil"/>
              <w:left w:val="nil"/>
              <w:bottom w:val="single" w:sz="4" w:space="0" w:color="auto"/>
              <w:right w:val="single" w:sz="4" w:space="0" w:color="auto"/>
            </w:tcBorders>
            <w:shd w:val="clear" w:color="auto" w:fill="auto"/>
            <w:hideMark/>
          </w:tcPr>
          <w:p w14:paraId="3A2C74AE" w14:textId="1233C6A6" w:rsidR="001D5F87" w:rsidRPr="0090158E" w:rsidRDefault="001D5F87" w:rsidP="001D5F87">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56851193" w14:textId="4874F2F8" w:rsidR="001D5F87" w:rsidRPr="0090158E" w:rsidRDefault="001D5F87" w:rsidP="001D5F87">
            <w:pPr>
              <w:rPr>
                <w:szCs w:val="28"/>
              </w:rPr>
            </w:pPr>
            <w:r w:rsidRPr="00D939A4">
              <w:rPr>
                <w:szCs w:val="28"/>
              </w:rPr>
              <w:t>1 344.00</w:t>
            </w:r>
          </w:p>
        </w:tc>
        <w:tc>
          <w:tcPr>
            <w:tcW w:w="1295" w:type="dxa"/>
            <w:tcBorders>
              <w:top w:val="nil"/>
              <w:left w:val="nil"/>
              <w:bottom w:val="single" w:sz="4" w:space="0" w:color="auto"/>
              <w:right w:val="single" w:sz="4" w:space="0" w:color="auto"/>
            </w:tcBorders>
            <w:shd w:val="clear" w:color="auto" w:fill="auto"/>
            <w:hideMark/>
          </w:tcPr>
          <w:p w14:paraId="4A00107D" w14:textId="2F4FD242" w:rsidR="001D5F87" w:rsidRPr="0090158E" w:rsidRDefault="001D5F87" w:rsidP="001D5F87">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7F856E50" w14:textId="13977596" w:rsidR="001D5F87" w:rsidRPr="0090158E" w:rsidRDefault="001D5F87" w:rsidP="001D5F87">
            <w:pPr>
              <w:rPr>
                <w:szCs w:val="28"/>
              </w:rPr>
            </w:pPr>
            <w:r w:rsidRPr="00D939A4">
              <w:rPr>
                <w:szCs w:val="28"/>
              </w:rPr>
              <w:t>1 344.00</w:t>
            </w:r>
          </w:p>
        </w:tc>
        <w:tc>
          <w:tcPr>
            <w:tcW w:w="1135" w:type="dxa"/>
            <w:tcBorders>
              <w:top w:val="nil"/>
              <w:left w:val="nil"/>
              <w:bottom w:val="single" w:sz="4" w:space="0" w:color="auto"/>
              <w:right w:val="single" w:sz="4" w:space="0" w:color="auto"/>
            </w:tcBorders>
            <w:shd w:val="clear" w:color="auto" w:fill="auto"/>
            <w:hideMark/>
          </w:tcPr>
          <w:p w14:paraId="3CE5EA46" w14:textId="2CBCBFBC" w:rsidR="001D5F87" w:rsidRPr="0090158E" w:rsidRDefault="001D5F87" w:rsidP="001D5F87">
            <w:pPr>
              <w:rPr>
                <w:szCs w:val="28"/>
              </w:rPr>
            </w:pPr>
            <w:r w:rsidRPr="00D939A4">
              <w:rPr>
                <w:szCs w:val="28"/>
              </w:rPr>
              <w:t>1 344.00</w:t>
            </w:r>
          </w:p>
        </w:tc>
        <w:tc>
          <w:tcPr>
            <w:tcW w:w="1417" w:type="dxa"/>
            <w:tcBorders>
              <w:top w:val="nil"/>
              <w:left w:val="nil"/>
              <w:bottom w:val="single" w:sz="4" w:space="0" w:color="auto"/>
              <w:right w:val="single" w:sz="4" w:space="0" w:color="auto"/>
            </w:tcBorders>
            <w:shd w:val="clear" w:color="auto" w:fill="auto"/>
            <w:noWrap/>
            <w:hideMark/>
          </w:tcPr>
          <w:p w14:paraId="5B5958F8" w14:textId="07B6908D" w:rsidR="001D5F87" w:rsidRPr="0090158E" w:rsidRDefault="001D5F87" w:rsidP="001D5F87">
            <w:pPr>
              <w:rPr>
                <w:szCs w:val="28"/>
              </w:rPr>
            </w:pPr>
            <w:r w:rsidRPr="00D939A4">
              <w:rPr>
                <w:szCs w:val="28"/>
              </w:rPr>
              <w:t>1 344.00</w:t>
            </w:r>
          </w:p>
        </w:tc>
      </w:tr>
      <w:tr w:rsidR="00576B29" w:rsidRPr="0090158E" w14:paraId="4FCD958E" w14:textId="77777777" w:rsidTr="001D5F87">
        <w:trPr>
          <w:trHeight w:val="20"/>
        </w:trPr>
        <w:tc>
          <w:tcPr>
            <w:tcW w:w="2083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044ED7D" w14:textId="200B73D9" w:rsidR="00576B29" w:rsidRPr="0090158E" w:rsidRDefault="00960A76" w:rsidP="00576B29">
            <w:pPr>
              <w:rPr>
                <w:szCs w:val="28"/>
              </w:rPr>
            </w:pPr>
            <w:r w:rsidRPr="00960A76">
              <w:rPr>
                <w:szCs w:val="28"/>
              </w:rPr>
              <w:t>Проект. 1-1.1.2. Котельная п. Солнечный, ул. Набережная, 42А. Замена котла 0.6Гкал/ч на 1.2Гкал/ч</w:t>
            </w:r>
          </w:p>
        </w:tc>
        <w:tc>
          <w:tcPr>
            <w:tcW w:w="1417" w:type="dxa"/>
            <w:tcBorders>
              <w:top w:val="nil"/>
              <w:left w:val="nil"/>
              <w:bottom w:val="single" w:sz="4" w:space="0" w:color="auto"/>
              <w:right w:val="single" w:sz="4" w:space="0" w:color="auto"/>
            </w:tcBorders>
            <w:shd w:val="clear" w:color="auto" w:fill="auto"/>
            <w:noWrap/>
            <w:vAlign w:val="bottom"/>
            <w:hideMark/>
          </w:tcPr>
          <w:p w14:paraId="2F57A123" w14:textId="77777777" w:rsidR="00576B29" w:rsidRPr="0090158E" w:rsidRDefault="00576B29" w:rsidP="00576B29">
            <w:pPr>
              <w:rPr>
                <w:szCs w:val="28"/>
              </w:rPr>
            </w:pPr>
            <w:r w:rsidRPr="0090158E">
              <w:rPr>
                <w:szCs w:val="28"/>
              </w:rPr>
              <w:t> </w:t>
            </w:r>
          </w:p>
        </w:tc>
      </w:tr>
      <w:tr w:rsidR="001D5F87" w:rsidRPr="0090158E" w14:paraId="6B260742"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1CEF3A43" w14:textId="77777777" w:rsidR="001D5F87" w:rsidRPr="0090158E" w:rsidRDefault="001D5F87" w:rsidP="001D5F87">
            <w:pPr>
              <w:rPr>
                <w:szCs w:val="28"/>
              </w:rPr>
            </w:pPr>
            <w:r w:rsidRPr="0090158E">
              <w:rPr>
                <w:szCs w:val="28"/>
              </w:rPr>
              <w:t>Всего капитальные затраты, без НДС</w:t>
            </w:r>
          </w:p>
        </w:tc>
        <w:tc>
          <w:tcPr>
            <w:tcW w:w="1276" w:type="dxa"/>
            <w:tcBorders>
              <w:top w:val="nil"/>
              <w:left w:val="nil"/>
              <w:bottom w:val="single" w:sz="4" w:space="0" w:color="auto"/>
              <w:right w:val="single" w:sz="4" w:space="0" w:color="auto"/>
            </w:tcBorders>
            <w:shd w:val="clear" w:color="auto" w:fill="auto"/>
            <w:hideMark/>
          </w:tcPr>
          <w:p w14:paraId="209ACF5E" w14:textId="2B092FA9" w:rsidR="001D5F87" w:rsidRPr="0090158E" w:rsidRDefault="001D5F87" w:rsidP="001D5F87">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6E12175F" w14:textId="52112984" w:rsidR="001D5F87" w:rsidRPr="0090158E" w:rsidRDefault="001D5F87" w:rsidP="001D5F87">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71789A1" w14:textId="4773347C"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6D07B18A"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B32E2FB"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3AAE18"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835B2AC"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145629"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5A3A4F64"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A0489C5" w14:textId="77777777" w:rsidR="001D5F87" w:rsidRPr="0090158E" w:rsidRDefault="001D5F87" w:rsidP="001D5F87">
            <w:pPr>
              <w:rPr>
                <w:szCs w:val="28"/>
              </w:rPr>
            </w:pPr>
            <w:r w:rsidRPr="0090158E">
              <w:rPr>
                <w:szCs w:val="28"/>
              </w:rPr>
              <w:t>0.00</w:t>
            </w:r>
          </w:p>
        </w:tc>
      </w:tr>
      <w:tr w:rsidR="001D5F87" w:rsidRPr="0090158E" w14:paraId="552BAC73"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2CF14DC3" w14:textId="77777777" w:rsidR="001D5F87" w:rsidRPr="0090158E" w:rsidRDefault="001D5F87" w:rsidP="001D5F87">
            <w:pPr>
              <w:rPr>
                <w:szCs w:val="28"/>
              </w:rPr>
            </w:pPr>
            <w:r w:rsidRPr="0090158E">
              <w:rPr>
                <w:szCs w:val="28"/>
              </w:rPr>
              <w:t>Непредвиденные расходы</w:t>
            </w:r>
          </w:p>
        </w:tc>
        <w:tc>
          <w:tcPr>
            <w:tcW w:w="1276" w:type="dxa"/>
            <w:tcBorders>
              <w:top w:val="nil"/>
              <w:left w:val="nil"/>
              <w:bottom w:val="single" w:sz="4" w:space="0" w:color="auto"/>
              <w:right w:val="single" w:sz="4" w:space="0" w:color="auto"/>
            </w:tcBorders>
            <w:shd w:val="clear" w:color="auto" w:fill="auto"/>
            <w:hideMark/>
          </w:tcPr>
          <w:p w14:paraId="40410323" w14:textId="45FE0A4C" w:rsidR="001D5F87" w:rsidRPr="0090158E" w:rsidRDefault="001D5F87" w:rsidP="001D5F87">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192232A1" w14:textId="7E0BFE0A"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D06F4" w14:textId="10643B8F"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3900AEE2"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6A41F1AF"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E1C1C1"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5D2FAA1"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5D384"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00F077C7"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42FB47C" w14:textId="77777777" w:rsidR="001D5F87" w:rsidRPr="0090158E" w:rsidRDefault="001D5F87" w:rsidP="001D5F87">
            <w:pPr>
              <w:rPr>
                <w:szCs w:val="28"/>
              </w:rPr>
            </w:pPr>
            <w:r w:rsidRPr="0090158E">
              <w:rPr>
                <w:szCs w:val="28"/>
              </w:rPr>
              <w:t>0.00</w:t>
            </w:r>
          </w:p>
        </w:tc>
      </w:tr>
      <w:tr w:rsidR="001D5F87" w:rsidRPr="0090158E" w14:paraId="7DF5C7B0"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07838DFC" w14:textId="77777777" w:rsidR="001D5F87" w:rsidRPr="0090158E" w:rsidRDefault="001D5F87" w:rsidP="001D5F87">
            <w:pPr>
              <w:rPr>
                <w:szCs w:val="28"/>
              </w:rPr>
            </w:pPr>
            <w:r w:rsidRPr="0090158E">
              <w:rPr>
                <w:szCs w:val="28"/>
              </w:rPr>
              <w:t>НДС</w:t>
            </w:r>
          </w:p>
        </w:tc>
        <w:tc>
          <w:tcPr>
            <w:tcW w:w="1276" w:type="dxa"/>
            <w:tcBorders>
              <w:top w:val="nil"/>
              <w:left w:val="nil"/>
              <w:bottom w:val="single" w:sz="4" w:space="0" w:color="auto"/>
              <w:right w:val="single" w:sz="4" w:space="0" w:color="auto"/>
            </w:tcBorders>
            <w:shd w:val="clear" w:color="auto" w:fill="auto"/>
            <w:hideMark/>
          </w:tcPr>
          <w:p w14:paraId="5CEAC261" w14:textId="020BE4E3" w:rsidR="001D5F87" w:rsidRPr="0090158E" w:rsidRDefault="001D5F87" w:rsidP="001D5F87">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352FE82B" w14:textId="6722182E" w:rsidR="001D5F87" w:rsidRPr="0090158E" w:rsidRDefault="001D5F87" w:rsidP="001D5F87">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9EA86CD" w14:textId="694BC70C"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05421D66"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46E8B00"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75AA3"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3BCFEAC"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82F60F"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1F2674BE"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15967F4" w14:textId="77777777" w:rsidR="001D5F87" w:rsidRPr="0090158E" w:rsidRDefault="001D5F87" w:rsidP="001D5F87">
            <w:pPr>
              <w:rPr>
                <w:szCs w:val="28"/>
              </w:rPr>
            </w:pPr>
            <w:r w:rsidRPr="0090158E">
              <w:rPr>
                <w:szCs w:val="28"/>
              </w:rPr>
              <w:t>0.00</w:t>
            </w:r>
          </w:p>
        </w:tc>
      </w:tr>
      <w:tr w:rsidR="001D5F87" w:rsidRPr="0090158E" w14:paraId="46FED3E5" w14:textId="77777777" w:rsidTr="001D5F87">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58FAB926" w14:textId="77777777" w:rsidR="001D5F87" w:rsidRPr="0090158E" w:rsidRDefault="001D5F87" w:rsidP="001D5F87">
            <w:pPr>
              <w:rPr>
                <w:szCs w:val="28"/>
              </w:rPr>
            </w:pPr>
            <w:r w:rsidRPr="0090158E">
              <w:rPr>
                <w:szCs w:val="28"/>
              </w:rPr>
              <w:t>Всего стоимость проекта</w:t>
            </w:r>
          </w:p>
        </w:tc>
        <w:tc>
          <w:tcPr>
            <w:tcW w:w="1276" w:type="dxa"/>
            <w:tcBorders>
              <w:top w:val="nil"/>
              <w:left w:val="nil"/>
              <w:bottom w:val="single" w:sz="4" w:space="0" w:color="auto"/>
              <w:right w:val="single" w:sz="4" w:space="0" w:color="auto"/>
            </w:tcBorders>
            <w:shd w:val="clear" w:color="auto" w:fill="auto"/>
            <w:hideMark/>
          </w:tcPr>
          <w:p w14:paraId="259DDDB8" w14:textId="68C3F0CF" w:rsidR="001D5F87" w:rsidRPr="0090158E" w:rsidRDefault="001D5F87" w:rsidP="001D5F87">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344F9970" w14:textId="71B33AB4" w:rsidR="001D5F87" w:rsidRPr="0090158E" w:rsidRDefault="001D5F87" w:rsidP="001D5F87">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CBE1D00" w14:textId="33FEFCFE" w:rsidR="001D5F87" w:rsidRPr="0090158E" w:rsidRDefault="001D5F87" w:rsidP="001D5F87">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546B757F"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39876393"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03E176" w14:textId="77777777" w:rsidR="001D5F87" w:rsidRPr="0090158E" w:rsidRDefault="001D5F87" w:rsidP="001D5F87">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1ED244A" w14:textId="77777777" w:rsidR="001D5F87" w:rsidRPr="0090158E" w:rsidRDefault="001D5F87" w:rsidP="001D5F87">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95FC1B" w14:textId="77777777" w:rsidR="001D5F87" w:rsidRPr="0090158E" w:rsidRDefault="001D5F87" w:rsidP="001D5F87">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11F56DC1" w14:textId="77777777" w:rsidR="001D5F87" w:rsidRPr="0090158E" w:rsidRDefault="001D5F87" w:rsidP="001D5F87">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F8045B4" w14:textId="77777777" w:rsidR="001D5F87" w:rsidRPr="0090158E" w:rsidRDefault="001D5F87" w:rsidP="001D5F87">
            <w:pPr>
              <w:rPr>
                <w:szCs w:val="28"/>
              </w:rPr>
            </w:pPr>
            <w:r w:rsidRPr="0090158E">
              <w:rPr>
                <w:szCs w:val="28"/>
              </w:rPr>
              <w:t>0.00</w:t>
            </w:r>
          </w:p>
        </w:tc>
      </w:tr>
      <w:tr w:rsidR="001D5F87" w:rsidRPr="0090158E" w14:paraId="3602DA93" w14:textId="77777777" w:rsidTr="00573493">
        <w:trPr>
          <w:trHeight w:val="20"/>
        </w:trPr>
        <w:tc>
          <w:tcPr>
            <w:tcW w:w="9209" w:type="dxa"/>
            <w:tcBorders>
              <w:top w:val="nil"/>
              <w:left w:val="single" w:sz="4" w:space="0" w:color="auto"/>
              <w:bottom w:val="nil"/>
              <w:right w:val="single" w:sz="4" w:space="0" w:color="auto"/>
            </w:tcBorders>
            <w:shd w:val="clear" w:color="auto" w:fill="auto"/>
            <w:vAlign w:val="center"/>
            <w:hideMark/>
          </w:tcPr>
          <w:p w14:paraId="3913D94D" w14:textId="77777777" w:rsidR="001D5F87" w:rsidRPr="0090158E" w:rsidRDefault="001D5F87" w:rsidP="001D5F87">
            <w:pPr>
              <w:rPr>
                <w:szCs w:val="28"/>
              </w:rPr>
            </w:pPr>
            <w:r w:rsidRPr="0090158E">
              <w:rPr>
                <w:szCs w:val="28"/>
              </w:rPr>
              <w:t>Всего стоимость проекта накопленным итогом</w:t>
            </w:r>
          </w:p>
        </w:tc>
        <w:tc>
          <w:tcPr>
            <w:tcW w:w="1276" w:type="dxa"/>
            <w:tcBorders>
              <w:top w:val="nil"/>
              <w:left w:val="nil"/>
              <w:bottom w:val="nil"/>
              <w:right w:val="single" w:sz="4" w:space="0" w:color="auto"/>
            </w:tcBorders>
            <w:shd w:val="clear" w:color="auto" w:fill="auto"/>
            <w:hideMark/>
          </w:tcPr>
          <w:p w14:paraId="49842209" w14:textId="7B5B738C" w:rsidR="001D5F87" w:rsidRPr="0090158E" w:rsidRDefault="001D5F87" w:rsidP="001D5F87">
            <w:pPr>
              <w:rPr>
                <w:szCs w:val="28"/>
              </w:rPr>
            </w:pPr>
            <w:r w:rsidRPr="002F333D">
              <w:rPr>
                <w:szCs w:val="28"/>
              </w:rPr>
              <w:t>0.00</w:t>
            </w:r>
          </w:p>
        </w:tc>
        <w:tc>
          <w:tcPr>
            <w:tcW w:w="1265" w:type="dxa"/>
            <w:tcBorders>
              <w:top w:val="nil"/>
              <w:left w:val="nil"/>
              <w:bottom w:val="nil"/>
              <w:right w:val="single" w:sz="4" w:space="0" w:color="auto"/>
            </w:tcBorders>
            <w:shd w:val="clear" w:color="auto" w:fill="auto"/>
            <w:hideMark/>
          </w:tcPr>
          <w:p w14:paraId="6D1A7C8C" w14:textId="4509F950" w:rsidR="001D5F87" w:rsidRPr="0090158E" w:rsidRDefault="001D5F87" w:rsidP="001D5F87">
            <w:pPr>
              <w:rPr>
                <w:szCs w:val="28"/>
              </w:rPr>
            </w:pPr>
            <w:r w:rsidRPr="0039425D">
              <w:rPr>
                <w:szCs w:val="28"/>
              </w:rPr>
              <w:t>1 344.00</w:t>
            </w:r>
          </w:p>
        </w:tc>
        <w:tc>
          <w:tcPr>
            <w:tcW w:w="1266" w:type="dxa"/>
            <w:tcBorders>
              <w:top w:val="nil"/>
              <w:left w:val="nil"/>
              <w:bottom w:val="nil"/>
              <w:right w:val="single" w:sz="4" w:space="0" w:color="auto"/>
            </w:tcBorders>
            <w:shd w:val="clear" w:color="auto" w:fill="auto"/>
            <w:hideMark/>
          </w:tcPr>
          <w:p w14:paraId="2C28F96D" w14:textId="36B6EB24" w:rsidR="001D5F87" w:rsidRPr="0090158E" w:rsidRDefault="001D5F87" w:rsidP="001D5F87">
            <w:pPr>
              <w:rPr>
                <w:szCs w:val="28"/>
              </w:rPr>
            </w:pPr>
            <w:r w:rsidRPr="0039425D">
              <w:rPr>
                <w:szCs w:val="28"/>
              </w:rPr>
              <w:t>1 344.00</w:t>
            </w:r>
          </w:p>
        </w:tc>
        <w:tc>
          <w:tcPr>
            <w:tcW w:w="1438" w:type="dxa"/>
            <w:tcBorders>
              <w:top w:val="nil"/>
              <w:left w:val="nil"/>
              <w:bottom w:val="nil"/>
              <w:right w:val="single" w:sz="4" w:space="0" w:color="auto"/>
            </w:tcBorders>
            <w:shd w:val="clear" w:color="auto" w:fill="auto"/>
            <w:hideMark/>
          </w:tcPr>
          <w:p w14:paraId="3AF59A19" w14:textId="7AA0E35F" w:rsidR="001D5F87" w:rsidRPr="0090158E" w:rsidRDefault="001D5F87" w:rsidP="001D5F87">
            <w:pPr>
              <w:rPr>
                <w:szCs w:val="28"/>
              </w:rPr>
            </w:pPr>
            <w:r w:rsidRPr="0039425D">
              <w:rPr>
                <w:szCs w:val="28"/>
              </w:rPr>
              <w:t>1 344.00</w:t>
            </w:r>
          </w:p>
        </w:tc>
        <w:tc>
          <w:tcPr>
            <w:tcW w:w="1417" w:type="dxa"/>
            <w:tcBorders>
              <w:top w:val="nil"/>
              <w:left w:val="nil"/>
              <w:bottom w:val="nil"/>
              <w:right w:val="single" w:sz="4" w:space="0" w:color="auto"/>
            </w:tcBorders>
            <w:shd w:val="clear" w:color="auto" w:fill="auto"/>
            <w:hideMark/>
          </w:tcPr>
          <w:p w14:paraId="7B258034" w14:textId="6851EE18" w:rsidR="001D5F87" w:rsidRPr="0090158E" w:rsidRDefault="001D5F87" w:rsidP="001D5F87">
            <w:pPr>
              <w:rPr>
                <w:szCs w:val="28"/>
              </w:rPr>
            </w:pPr>
            <w:r w:rsidRPr="0039425D">
              <w:rPr>
                <w:szCs w:val="28"/>
              </w:rPr>
              <w:t>1 344.00</w:t>
            </w:r>
          </w:p>
        </w:tc>
        <w:tc>
          <w:tcPr>
            <w:tcW w:w="1266" w:type="dxa"/>
            <w:tcBorders>
              <w:top w:val="nil"/>
              <w:left w:val="nil"/>
              <w:bottom w:val="nil"/>
              <w:right w:val="single" w:sz="4" w:space="0" w:color="auto"/>
            </w:tcBorders>
            <w:shd w:val="clear" w:color="auto" w:fill="auto"/>
            <w:hideMark/>
          </w:tcPr>
          <w:p w14:paraId="68B443E6" w14:textId="58BB1FFD" w:rsidR="001D5F87" w:rsidRPr="0090158E" w:rsidRDefault="001D5F87" w:rsidP="001D5F87">
            <w:pPr>
              <w:rPr>
                <w:szCs w:val="28"/>
              </w:rPr>
            </w:pPr>
            <w:r w:rsidRPr="0039425D">
              <w:rPr>
                <w:szCs w:val="28"/>
              </w:rPr>
              <w:t>1 344.00</w:t>
            </w:r>
          </w:p>
        </w:tc>
        <w:tc>
          <w:tcPr>
            <w:tcW w:w="1295" w:type="dxa"/>
            <w:tcBorders>
              <w:top w:val="nil"/>
              <w:left w:val="nil"/>
              <w:bottom w:val="nil"/>
              <w:right w:val="single" w:sz="4" w:space="0" w:color="auto"/>
            </w:tcBorders>
            <w:shd w:val="clear" w:color="auto" w:fill="auto"/>
            <w:hideMark/>
          </w:tcPr>
          <w:p w14:paraId="669DB5E1" w14:textId="7B17FA5A" w:rsidR="001D5F87" w:rsidRPr="0090158E" w:rsidRDefault="001D5F87" w:rsidP="001D5F87">
            <w:pPr>
              <w:rPr>
                <w:szCs w:val="28"/>
              </w:rPr>
            </w:pPr>
            <w:r w:rsidRPr="0039425D">
              <w:rPr>
                <w:szCs w:val="28"/>
              </w:rPr>
              <w:t>1 344.00</w:t>
            </w:r>
          </w:p>
        </w:tc>
        <w:tc>
          <w:tcPr>
            <w:tcW w:w="1266" w:type="dxa"/>
            <w:tcBorders>
              <w:top w:val="nil"/>
              <w:left w:val="nil"/>
              <w:bottom w:val="nil"/>
              <w:right w:val="single" w:sz="4" w:space="0" w:color="auto"/>
            </w:tcBorders>
            <w:shd w:val="clear" w:color="auto" w:fill="auto"/>
            <w:hideMark/>
          </w:tcPr>
          <w:p w14:paraId="4B576516" w14:textId="42DAB105" w:rsidR="001D5F87" w:rsidRPr="0090158E" w:rsidRDefault="001D5F87" w:rsidP="001D5F87">
            <w:pPr>
              <w:rPr>
                <w:szCs w:val="28"/>
              </w:rPr>
            </w:pPr>
            <w:r w:rsidRPr="0039425D">
              <w:rPr>
                <w:szCs w:val="28"/>
              </w:rPr>
              <w:t>1 344.00</w:t>
            </w:r>
          </w:p>
        </w:tc>
        <w:tc>
          <w:tcPr>
            <w:tcW w:w="1135" w:type="dxa"/>
            <w:tcBorders>
              <w:top w:val="nil"/>
              <w:left w:val="nil"/>
              <w:bottom w:val="nil"/>
              <w:right w:val="single" w:sz="4" w:space="0" w:color="auto"/>
            </w:tcBorders>
            <w:shd w:val="clear" w:color="auto" w:fill="auto"/>
            <w:hideMark/>
          </w:tcPr>
          <w:p w14:paraId="72CDC97E" w14:textId="77A41061" w:rsidR="001D5F87" w:rsidRPr="0090158E" w:rsidRDefault="001D5F87" w:rsidP="001D5F87">
            <w:pPr>
              <w:rPr>
                <w:szCs w:val="28"/>
              </w:rPr>
            </w:pPr>
            <w:r w:rsidRPr="0039425D">
              <w:rPr>
                <w:szCs w:val="28"/>
              </w:rPr>
              <w:t>1 344.00</w:t>
            </w:r>
          </w:p>
        </w:tc>
        <w:tc>
          <w:tcPr>
            <w:tcW w:w="1417" w:type="dxa"/>
            <w:tcBorders>
              <w:top w:val="nil"/>
              <w:left w:val="nil"/>
              <w:bottom w:val="nil"/>
              <w:right w:val="single" w:sz="4" w:space="0" w:color="auto"/>
            </w:tcBorders>
            <w:shd w:val="clear" w:color="auto" w:fill="auto"/>
            <w:noWrap/>
            <w:hideMark/>
          </w:tcPr>
          <w:p w14:paraId="5BB7D212" w14:textId="06FE994B" w:rsidR="001D5F87" w:rsidRPr="0090158E" w:rsidRDefault="001D5F87" w:rsidP="001D5F87">
            <w:pPr>
              <w:rPr>
                <w:szCs w:val="28"/>
              </w:rPr>
            </w:pPr>
            <w:r w:rsidRPr="0039425D">
              <w:rPr>
                <w:szCs w:val="28"/>
              </w:rPr>
              <w:t>1 344.00</w:t>
            </w:r>
          </w:p>
        </w:tc>
      </w:tr>
      <w:tr w:rsidR="00573493" w:rsidRPr="0090158E" w14:paraId="480FB871" w14:textId="77777777" w:rsidTr="007809C1">
        <w:trPr>
          <w:trHeight w:val="20"/>
        </w:trPr>
        <w:tc>
          <w:tcPr>
            <w:tcW w:w="2083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3780008" w14:textId="5B79F13D" w:rsidR="00573493" w:rsidRDefault="00573493" w:rsidP="007809C1">
            <w:pPr>
              <w:rPr>
                <w:szCs w:val="28"/>
              </w:rPr>
            </w:pPr>
            <w:r w:rsidRPr="0090158E">
              <w:rPr>
                <w:szCs w:val="28"/>
              </w:rPr>
              <w:lastRenderedPageBreak/>
              <w:t>Группа проектов 1-</w:t>
            </w:r>
            <w:r>
              <w:rPr>
                <w:szCs w:val="28"/>
              </w:rPr>
              <w:t>2</w:t>
            </w:r>
            <w:r w:rsidRPr="0090158E">
              <w:rPr>
                <w:szCs w:val="28"/>
              </w:rPr>
              <w:t>. "</w:t>
            </w:r>
            <w:r w:rsidRPr="002F333D">
              <w:rPr>
                <w:szCs w:val="28"/>
              </w:rPr>
              <w:t xml:space="preserve"> Тепловые сети и сооружения на них</w:t>
            </w:r>
          </w:p>
        </w:tc>
        <w:tc>
          <w:tcPr>
            <w:tcW w:w="1417" w:type="dxa"/>
            <w:tcBorders>
              <w:top w:val="nil"/>
              <w:left w:val="nil"/>
              <w:bottom w:val="single" w:sz="4" w:space="0" w:color="auto"/>
              <w:right w:val="single" w:sz="4" w:space="0" w:color="auto"/>
            </w:tcBorders>
            <w:shd w:val="clear" w:color="auto" w:fill="auto"/>
            <w:noWrap/>
            <w:vAlign w:val="bottom"/>
          </w:tcPr>
          <w:p w14:paraId="5DA618BB" w14:textId="77777777" w:rsidR="00573493" w:rsidRPr="0090158E" w:rsidRDefault="00573493" w:rsidP="007809C1">
            <w:pPr>
              <w:rPr>
                <w:szCs w:val="28"/>
              </w:rPr>
            </w:pPr>
          </w:p>
        </w:tc>
      </w:tr>
      <w:tr w:rsidR="00573493" w:rsidRPr="0090158E" w14:paraId="067D46AC" w14:textId="77777777" w:rsidTr="007809C1">
        <w:trPr>
          <w:trHeight w:val="20"/>
        </w:trPr>
        <w:tc>
          <w:tcPr>
            <w:tcW w:w="2083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0A6468AA" w14:textId="2C206748" w:rsidR="00573493" w:rsidRPr="0090158E" w:rsidRDefault="00573493" w:rsidP="007809C1">
            <w:pPr>
              <w:rPr>
                <w:szCs w:val="28"/>
              </w:rPr>
            </w:pPr>
            <w:bookmarkStart w:id="897" w:name="_Toc101972821"/>
            <w:bookmarkStart w:id="898" w:name="_Toc108034294"/>
            <w:bookmarkEnd w:id="896"/>
            <w:r>
              <w:rPr>
                <w:szCs w:val="28"/>
              </w:rPr>
              <w:t>Проект. 1-2.1.1. Строительство тепловой сети для нивелирования аварийных ситуаций от ТК 19 до ТК12, 309м, диаметр 100мм</w:t>
            </w:r>
          </w:p>
        </w:tc>
        <w:tc>
          <w:tcPr>
            <w:tcW w:w="1417" w:type="dxa"/>
            <w:tcBorders>
              <w:top w:val="nil"/>
              <w:left w:val="nil"/>
              <w:bottom w:val="single" w:sz="4" w:space="0" w:color="auto"/>
              <w:right w:val="single" w:sz="4" w:space="0" w:color="auto"/>
            </w:tcBorders>
            <w:shd w:val="clear" w:color="auto" w:fill="auto"/>
            <w:noWrap/>
            <w:vAlign w:val="bottom"/>
            <w:hideMark/>
          </w:tcPr>
          <w:p w14:paraId="4910042E" w14:textId="77777777" w:rsidR="00573493" w:rsidRPr="0090158E" w:rsidRDefault="00573493" w:rsidP="007809C1">
            <w:pPr>
              <w:rPr>
                <w:szCs w:val="28"/>
              </w:rPr>
            </w:pPr>
            <w:r w:rsidRPr="0090158E">
              <w:rPr>
                <w:szCs w:val="28"/>
              </w:rPr>
              <w:t> </w:t>
            </w:r>
          </w:p>
        </w:tc>
      </w:tr>
      <w:tr w:rsidR="00573493" w:rsidRPr="0090158E" w14:paraId="57A8B9E3" w14:textId="77777777" w:rsidTr="007809C1">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0F0CEA23" w14:textId="77777777" w:rsidR="00573493" w:rsidRPr="0090158E" w:rsidRDefault="00573493" w:rsidP="007809C1">
            <w:pPr>
              <w:rPr>
                <w:szCs w:val="28"/>
              </w:rPr>
            </w:pPr>
            <w:r w:rsidRPr="0090158E">
              <w:rPr>
                <w:szCs w:val="28"/>
              </w:rPr>
              <w:t>Всего капитальные затраты, без НДС</w:t>
            </w:r>
          </w:p>
        </w:tc>
        <w:tc>
          <w:tcPr>
            <w:tcW w:w="1276" w:type="dxa"/>
            <w:tcBorders>
              <w:top w:val="nil"/>
              <w:left w:val="nil"/>
              <w:bottom w:val="single" w:sz="4" w:space="0" w:color="auto"/>
              <w:right w:val="single" w:sz="4" w:space="0" w:color="auto"/>
            </w:tcBorders>
            <w:shd w:val="clear" w:color="auto" w:fill="auto"/>
            <w:hideMark/>
          </w:tcPr>
          <w:p w14:paraId="7D7EF649" w14:textId="77777777" w:rsidR="00573493" w:rsidRPr="0090158E" w:rsidRDefault="00573493" w:rsidP="007809C1">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0ABB49DB" w14:textId="6BC0BFE4" w:rsidR="00573493" w:rsidRPr="0090158E" w:rsidRDefault="00573493" w:rsidP="007809C1">
            <w:pPr>
              <w:rPr>
                <w:szCs w:val="28"/>
              </w:rPr>
            </w:pPr>
            <w:r>
              <w:rPr>
                <w:szCs w:val="28"/>
              </w:rPr>
              <w:t>5244.00</w:t>
            </w:r>
          </w:p>
        </w:tc>
        <w:tc>
          <w:tcPr>
            <w:tcW w:w="1266" w:type="dxa"/>
            <w:tcBorders>
              <w:top w:val="nil"/>
              <w:left w:val="nil"/>
              <w:bottom w:val="single" w:sz="4" w:space="0" w:color="auto"/>
              <w:right w:val="single" w:sz="4" w:space="0" w:color="auto"/>
            </w:tcBorders>
            <w:shd w:val="clear" w:color="auto" w:fill="auto"/>
            <w:vAlign w:val="bottom"/>
            <w:hideMark/>
          </w:tcPr>
          <w:p w14:paraId="4E0D096F" w14:textId="77777777" w:rsidR="00573493" w:rsidRPr="0090158E" w:rsidRDefault="00573493" w:rsidP="007809C1">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652FCDF9"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75FDC3D0"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4DF428" w14:textId="77777777" w:rsidR="00573493" w:rsidRPr="0090158E" w:rsidRDefault="00573493" w:rsidP="007809C1">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09C6419"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B8C417" w14:textId="77777777" w:rsidR="00573493" w:rsidRPr="0090158E" w:rsidRDefault="00573493" w:rsidP="007809C1">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6D4751E3"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41D6B42" w14:textId="77777777" w:rsidR="00573493" w:rsidRPr="0090158E" w:rsidRDefault="00573493" w:rsidP="007809C1">
            <w:pPr>
              <w:rPr>
                <w:szCs w:val="28"/>
              </w:rPr>
            </w:pPr>
            <w:r w:rsidRPr="0090158E">
              <w:rPr>
                <w:szCs w:val="28"/>
              </w:rPr>
              <w:t>0.00</w:t>
            </w:r>
          </w:p>
        </w:tc>
      </w:tr>
      <w:tr w:rsidR="00573493" w:rsidRPr="0090158E" w14:paraId="4556F5EE" w14:textId="77777777" w:rsidTr="007809C1">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7EF01D6A" w14:textId="77777777" w:rsidR="00573493" w:rsidRPr="0090158E" w:rsidRDefault="00573493" w:rsidP="007809C1">
            <w:pPr>
              <w:rPr>
                <w:szCs w:val="28"/>
              </w:rPr>
            </w:pPr>
            <w:r w:rsidRPr="0090158E">
              <w:rPr>
                <w:szCs w:val="28"/>
              </w:rPr>
              <w:t>Непредвиденные расходы</w:t>
            </w:r>
          </w:p>
        </w:tc>
        <w:tc>
          <w:tcPr>
            <w:tcW w:w="1276" w:type="dxa"/>
            <w:tcBorders>
              <w:top w:val="nil"/>
              <w:left w:val="nil"/>
              <w:bottom w:val="single" w:sz="4" w:space="0" w:color="auto"/>
              <w:right w:val="single" w:sz="4" w:space="0" w:color="auto"/>
            </w:tcBorders>
            <w:shd w:val="clear" w:color="auto" w:fill="auto"/>
            <w:hideMark/>
          </w:tcPr>
          <w:p w14:paraId="5CA5778C" w14:textId="77777777" w:rsidR="00573493" w:rsidRPr="0090158E" w:rsidRDefault="00573493" w:rsidP="007809C1">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52E8226E"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7DB75E" w14:textId="77777777" w:rsidR="00573493" w:rsidRPr="0090158E" w:rsidRDefault="00573493" w:rsidP="007809C1">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27F07016"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4E08B4CA"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0C7715" w14:textId="77777777" w:rsidR="00573493" w:rsidRPr="0090158E" w:rsidRDefault="00573493" w:rsidP="007809C1">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5C414854"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80A757" w14:textId="77777777" w:rsidR="00573493" w:rsidRPr="0090158E" w:rsidRDefault="00573493" w:rsidP="007809C1">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15A092DE"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C2F1575" w14:textId="77777777" w:rsidR="00573493" w:rsidRPr="0090158E" w:rsidRDefault="00573493" w:rsidP="007809C1">
            <w:pPr>
              <w:rPr>
                <w:szCs w:val="28"/>
              </w:rPr>
            </w:pPr>
            <w:r w:rsidRPr="0090158E">
              <w:rPr>
                <w:szCs w:val="28"/>
              </w:rPr>
              <w:t>0.00</w:t>
            </w:r>
          </w:p>
        </w:tc>
      </w:tr>
      <w:tr w:rsidR="00573493" w:rsidRPr="0090158E" w14:paraId="6A485153" w14:textId="77777777" w:rsidTr="007809C1">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34258FCA" w14:textId="77777777" w:rsidR="00573493" w:rsidRPr="0090158E" w:rsidRDefault="00573493" w:rsidP="007809C1">
            <w:pPr>
              <w:rPr>
                <w:szCs w:val="28"/>
              </w:rPr>
            </w:pPr>
            <w:r w:rsidRPr="0090158E">
              <w:rPr>
                <w:szCs w:val="28"/>
              </w:rPr>
              <w:t>НДС</w:t>
            </w:r>
          </w:p>
        </w:tc>
        <w:tc>
          <w:tcPr>
            <w:tcW w:w="1276" w:type="dxa"/>
            <w:tcBorders>
              <w:top w:val="nil"/>
              <w:left w:val="nil"/>
              <w:bottom w:val="single" w:sz="4" w:space="0" w:color="auto"/>
              <w:right w:val="single" w:sz="4" w:space="0" w:color="auto"/>
            </w:tcBorders>
            <w:shd w:val="clear" w:color="auto" w:fill="auto"/>
            <w:hideMark/>
          </w:tcPr>
          <w:p w14:paraId="200A1A8B" w14:textId="77777777" w:rsidR="00573493" w:rsidRPr="0090158E" w:rsidRDefault="00573493" w:rsidP="007809C1">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3EA8F806" w14:textId="05BDF83B" w:rsidR="00573493" w:rsidRPr="0090158E" w:rsidRDefault="00573493" w:rsidP="007809C1">
            <w:pPr>
              <w:rPr>
                <w:szCs w:val="28"/>
              </w:rPr>
            </w:pPr>
            <w:r>
              <w:rPr>
                <w:szCs w:val="28"/>
              </w:rPr>
              <w:t>1048.8</w:t>
            </w:r>
          </w:p>
        </w:tc>
        <w:tc>
          <w:tcPr>
            <w:tcW w:w="1266" w:type="dxa"/>
            <w:tcBorders>
              <w:top w:val="nil"/>
              <w:left w:val="nil"/>
              <w:bottom w:val="single" w:sz="4" w:space="0" w:color="auto"/>
              <w:right w:val="single" w:sz="4" w:space="0" w:color="auto"/>
            </w:tcBorders>
            <w:shd w:val="clear" w:color="auto" w:fill="auto"/>
            <w:vAlign w:val="bottom"/>
            <w:hideMark/>
          </w:tcPr>
          <w:p w14:paraId="733FDA7D" w14:textId="77777777" w:rsidR="00573493" w:rsidRPr="0090158E" w:rsidRDefault="00573493" w:rsidP="007809C1">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73ADE538"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713F8044"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289256" w14:textId="77777777" w:rsidR="00573493" w:rsidRPr="0090158E" w:rsidRDefault="00573493" w:rsidP="007809C1">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B82BACB"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44D782" w14:textId="77777777" w:rsidR="00573493" w:rsidRPr="0090158E" w:rsidRDefault="00573493" w:rsidP="007809C1">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590C874B"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0AF25C2" w14:textId="77777777" w:rsidR="00573493" w:rsidRPr="0090158E" w:rsidRDefault="00573493" w:rsidP="007809C1">
            <w:pPr>
              <w:rPr>
                <w:szCs w:val="28"/>
              </w:rPr>
            </w:pPr>
            <w:r w:rsidRPr="0090158E">
              <w:rPr>
                <w:szCs w:val="28"/>
              </w:rPr>
              <w:t>0.00</w:t>
            </w:r>
          </w:p>
        </w:tc>
      </w:tr>
      <w:tr w:rsidR="00573493" w:rsidRPr="0090158E" w14:paraId="1D1F6AEA" w14:textId="77777777" w:rsidTr="007809C1">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7364D2C9" w14:textId="77777777" w:rsidR="00573493" w:rsidRPr="0090158E" w:rsidRDefault="00573493" w:rsidP="007809C1">
            <w:pPr>
              <w:rPr>
                <w:szCs w:val="28"/>
              </w:rPr>
            </w:pPr>
            <w:r w:rsidRPr="0090158E">
              <w:rPr>
                <w:szCs w:val="28"/>
              </w:rPr>
              <w:t>Всего стоимость проекта</w:t>
            </w:r>
          </w:p>
        </w:tc>
        <w:tc>
          <w:tcPr>
            <w:tcW w:w="1276" w:type="dxa"/>
            <w:tcBorders>
              <w:top w:val="nil"/>
              <w:left w:val="nil"/>
              <w:bottom w:val="single" w:sz="4" w:space="0" w:color="auto"/>
              <w:right w:val="single" w:sz="4" w:space="0" w:color="auto"/>
            </w:tcBorders>
            <w:shd w:val="clear" w:color="auto" w:fill="auto"/>
            <w:hideMark/>
          </w:tcPr>
          <w:p w14:paraId="7DF76FF6" w14:textId="77777777" w:rsidR="00573493" w:rsidRPr="0090158E" w:rsidRDefault="00573493" w:rsidP="007809C1">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vAlign w:val="bottom"/>
            <w:hideMark/>
          </w:tcPr>
          <w:p w14:paraId="188F35D1" w14:textId="082DBE98" w:rsidR="00573493" w:rsidRPr="0090158E" w:rsidRDefault="00573493" w:rsidP="007809C1">
            <w:pPr>
              <w:rPr>
                <w:szCs w:val="28"/>
              </w:rPr>
            </w:pPr>
            <w:r w:rsidRPr="00573493">
              <w:rPr>
                <w:szCs w:val="28"/>
              </w:rPr>
              <w:t>6 292.8</w:t>
            </w:r>
          </w:p>
        </w:tc>
        <w:tc>
          <w:tcPr>
            <w:tcW w:w="1266" w:type="dxa"/>
            <w:tcBorders>
              <w:top w:val="nil"/>
              <w:left w:val="nil"/>
              <w:bottom w:val="single" w:sz="4" w:space="0" w:color="auto"/>
              <w:right w:val="single" w:sz="4" w:space="0" w:color="auto"/>
            </w:tcBorders>
            <w:shd w:val="clear" w:color="auto" w:fill="auto"/>
            <w:vAlign w:val="bottom"/>
            <w:hideMark/>
          </w:tcPr>
          <w:p w14:paraId="491059BC" w14:textId="77777777" w:rsidR="00573493" w:rsidRPr="0090158E" w:rsidRDefault="00573493" w:rsidP="007809C1">
            <w:pPr>
              <w:rPr>
                <w:szCs w:val="28"/>
              </w:rPr>
            </w:pPr>
            <w:r w:rsidRPr="0090158E">
              <w:rPr>
                <w:szCs w:val="28"/>
              </w:rPr>
              <w:t>0.00</w:t>
            </w:r>
          </w:p>
        </w:tc>
        <w:tc>
          <w:tcPr>
            <w:tcW w:w="1438" w:type="dxa"/>
            <w:tcBorders>
              <w:top w:val="nil"/>
              <w:left w:val="nil"/>
              <w:bottom w:val="single" w:sz="4" w:space="0" w:color="auto"/>
              <w:right w:val="single" w:sz="4" w:space="0" w:color="auto"/>
            </w:tcBorders>
            <w:shd w:val="clear" w:color="auto" w:fill="auto"/>
            <w:vAlign w:val="bottom"/>
            <w:hideMark/>
          </w:tcPr>
          <w:p w14:paraId="134F4DBA"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64659689"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4CE7ED" w14:textId="77777777" w:rsidR="00573493" w:rsidRPr="0090158E" w:rsidRDefault="00573493" w:rsidP="007809C1">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96A46FE" w14:textId="77777777" w:rsidR="00573493" w:rsidRPr="0090158E" w:rsidRDefault="00573493" w:rsidP="007809C1">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323438" w14:textId="77777777" w:rsidR="00573493" w:rsidRPr="0090158E" w:rsidRDefault="00573493" w:rsidP="007809C1">
            <w:pPr>
              <w:rPr>
                <w:szCs w:val="28"/>
              </w:rPr>
            </w:pPr>
            <w:r w:rsidRPr="0090158E">
              <w:rPr>
                <w:szCs w:val="28"/>
              </w:rPr>
              <w:t>0.00</w:t>
            </w:r>
          </w:p>
        </w:tc>
        <w:tc>
          <w:tcPr>
            <w:tcW w:w="1135" w:type="dxa"/>
            <w:tcBorders>
              <w:top w:val="nil"/>
              <w:left w:val="nil"/>
              <w:bottom w:val="single" w:sz="4" w:space="0" w:color="auto"/>
              <w:right w:val="single" w:sz="4" w:space="0" w:color="auto"/>
            </w:tcBorders>
            <w:shd w:val="clear" w:color="auto" w:fill="auto"/>
            <w:vAlign w:val="bottom"/>
            <w:hideMark/>
          </w:tcPr>
          <w:p w14:paraId="3A0A4028" w14:textId="77777777" w:rsidR="00573493" w:rsidRPr="0090158E" w:rsidRDefault="00573493" w:rsidP="007809C1">
            <w:pP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64C0317" w14:textId="77777777" w:rsidR="00573493" w:rsidRPr="0090158E" w:rsidRDefault="00573493" w:rsidP="007809C1">
            <w:pPr>
              <w:rPr>
                <w:szCs w:val="28"/>
              </w:rPr>
            </w:pPr>
            <w:r w:rsidRPr="0090158E">
              <w:rPr>
                <w:szCs w:val="28"/>
              </w:rPr>
              <w:t>0.00</w:t>
            </w:r>
          </w:p>
        </w:tc>
      </w:tr>
      <w:tr w:rsidR="00573493" w:rsidRPr="0090158E" w14:paraId="7D507D39" w14:textId="77777777" w:rsidTr="007809C1">
        <w:trPr>
          <w:trHeight w:val="20"/>
        </w:trPr>
        <w:tc>
          <w:tcPr>
            <w:tcW w:w="9209" w:type="dxa"/>
            <w:tcBorders>
              <w:top w:val="nil"/>
              <w:left w:val="single" w:sz="4" w:space="0" w:color="auto"/>
              <w:bottom w:val="single" w:sz="4" w:space="0" w:color="auto"/>
              <w:right w:val="single" w:sz="4" w:space="0" w:color="auto"/>
            </w:tcBorders>
            <w:shd w:val="clear" w:color="auto" w:fill="auto"/>
            <w:vAlign w:val="center"/>
            <w:hideMark/>
          </w:tcPr>
          <w:p w14:paraId="59555984" w14:textId="77777777" w:rsidR="00573493" w:rsidRPr="0090158E" w:rsidRDefault="00573493" w:rsidP="00573493">
            <w:pPr>
              <w:rPr>
                <w:szCs w:val="28"/>
              </w:rPr>
            </w:pPr>
            <w:r w:rsidRPr="0090158E">
              <w:rPr>
                <w:szCs w:val="28"/>
              </w:rPr>
              <w:t>Всего стоимость проекта накопленным итогом</w:t>
            </w:r>
          </w:p>
        </w:tc>
        <w:tc>
          <w:tcPr>
            <w:tcW w:w="1276" w:type="dxa"/>
            <w:tcBorders>
              <w:top w:val="nil"/>
              <w:left w:val="nil"/>
              <w:bottom w:val="single" w:sz="4" w:space="0" w:color="auto"/>
              <w:right w:val="single" w:sz="4" w:space="0" w:color="auto"/>
            </w:tcBorders>
            <w:shd w:val="clear" w:color="auto" w:fill="auto"/>
            <w:hideMark/>
          </w:tcPr>
          <w:p w14:paraId="3A57F3DF" w14:textId="77777777" w:rsidR="00573493" w:rsidRPr="0090158E" w:rsidRDefault="00573493" w:rsidP="00573493">
            <w:pPr>
              <w:rPr>
                <w:szCs w:val="28"/>
              </w:rPr>
            </w:pPr>
            <w:r w:rsidRPr="002F333D">
              <w:rPr>
                <w:szCs w:val="28"/>
              </w:rPr>
              <w:t>0.00</w:t>
            </w:r>
          </w:p>
        </w:tc>
        <w:tc>
          <w:tcPr>
            <w:tcW w:w="1265" w:type="dxa"/>
            <w:tcBorders>
              <w:top w:val="nil"/>
              <w:left w:val="nil"/>
              <w:bottom w:val="single" w:sz="4" w:space="0" w:color="auto"/>
              <w:right w:val="single" w:sz="4" w:space="0" w:color="auto"/>
            </w:tcBorders>
            <w:shd w:val="clear" w:color="auto" w:fill="auto"/>
            <w:hideMark/>
          </w:tcPr>
          <w:p w14:paraId="5B338076" w14:textId="5B626083" w:rsidR="00573493" w:rsidRPr="0090158E" w:rsidRDefault="00573493" w:rsidP="00573493">
            <w:pPr>
              <w:rPr>
                <w:szCs w:val="28"/>
              </w:rPr>
            </w:pPr>
            <w:r w:rsidRPr="0013676F">
              <w:rPr>
                <w:szCs w:val="28"/>
              </w:rPr>
              <w:t>6 292.8</w:t>
            </w:r>
          </w:p>
        </w:tc>
        <w:tc>
          <w:tcPr>
            <w:tcW w:w="1266" w:type="dxa"/>
            <w:tcBorders>
              <w:top w:val="nil"/>
              <w:left w:val="nil"/>
              <w:bottom w:val="single" w:sz="4" w:space="0" w:color="auto"/>
              <w:right w:val="single" w:sz="4" w:space="0" w:color="auto"/>
            </w:tcBorders>
            <w:shd w:val="clear" w:color="auto" w:fill="auto"/>
            <w:hideMark/>
          </w:tcPr>
          <w:p w14:paraId="61D40F86" w14:textId="4C853763" w:rsidR="00573493" w:rsidRPr="0090158E" w:rsidRDefault="00573493" w:rsidP="00573493">
            <w:pPr>
              <w:rPr>
                <w:szCs w:val="28"/>
              </w:rPr>
            </w:pPr>
            <w:r w:rsidRPr="0013676F">
              <w:rPr>
                <w:szCs w:val="28"/>
              </w:rPr>
              <w:t>6 292.8</w:t>
            </w:r>
          </w:p>
        </w:tc>
        <w:tc>
          <w:tcPr>
            <w:tcW w:w="1438" w:type="dxa"/>
            <w:tcBorders>
              <w:top w:val="nil"/>
              <w:left w:val="nil"/>
              <w:bottom w:val="single" w:sz="4" w:space="0" w:color="auto"/>
              <w:right w:val="single" w:sz="4" w:space="0" w:color="auto"/>
            </w:tcBorders>
            <w:shd w:val="clear" w:color="auto" w:fill="auto"/>
            <w:hideMark/>
          </w:tcPr>
          <w:p w14:paraId="1F646DA9" w14:textId="07B22F26" w:rsidR="00573493" w:rsidRPr="0090158E" w:rsidRDefault="00573493" w:rsidP="00573493">
            <w:pPr>
              <w:rPr>
                <w:szCs w:val="28"/>
              </w:rPr>
            </w:pPr>
            <w:r w:rsidRPr="0013676F">
              <w:rPr>
                <w:szCs w:val="28"/>
              </w:rPr>
              <w:t>6 292.8</w:t>
            </w:r>
          </w:p>
        </w:tc>
        <w:tc>
          <w:tcPr>
            <w:tcW w:w="1417" w:type="dxa"/>
            <w:tcBorders>
              <w:top w:val="nil"/>
              <w:left w:val="nil"/>
              <w:bottom w:val="single" w:sz="4" w:space="0" w:color="auto"/>
              <w:right w:val="single" w:sz="4" w:space="0" w:color="auto"/>
            </w:tcBorders>
            <w:shd w:val="clear" w:color="auto" w:fill="auto"/>
            <w:hideMark/>
          </w:tcPr>
          <w:p w14:paraId="6ACFA809" w14:textId="557DA6E5" w:rsidR="00573493" w:rsidRPr="0090158E" w:rsidRDefault="00573493" w:rsidP="00573493">
            <w:pPr>
              <w:rPr>
                <w:szCs w:val="28"/>
              </w:rPr>
            </w:pPr>
            <w:r w:rsidRPr="0013676F">
              <w:rPr>
                <w:szCs w:val="28"/>
              </w:rPr>
              <w:t>6 292.8</w:t>
            </w:r>
          </w:p>
        </w:tc>
        <w:tc>
          <w:tcPr>
            <w:tcW w:w="1266" w:type="dxa"/>
            <w:tcBorders>
              <w:top w:val="nil"/>
              <w:left w:val="nil"/>
              <w:bottom w:val="single" w:sz="4" w:space="0" w:color="auto"/>
              <w:right w:val="single" w:sz="4" w:space="0" w:color="auto"/>
            </w:tcBorders>
            <w:shd w:val="clear" w:color="auto" w:fill="auto"/>
            <w:hideMark/>
          </w:tcPr>
          <w:p w14:paraId="3B6E5196" w14:textId="3A322949" w:rsidR="00573493" w:rsidRPr="0090158E" w:rsidRDefault="00573493" w:rsidP="00573493">
            <w:pPr>
              <w:rPr>
                <w:szCs w:val="28"/>
              </w:rPr>
            </w:pPr>
            <w:r w:rsidRPr="0013676F">
              <w:rPr>
                <w:szCs w:val="28"/>
              </w:rPr>
              <w:t>6 292.8</w:t>
            </w:r>
          </w:p>
        </w:tc>
        <w:tc>
          <w:tcPr>
            <w:tcW w:w="1295" w:type="dxa"/>
            <w:tcBorders>
              <w:top w:val="nil"/>
              <w:left w:val="nil"/>
              <w:bottom w:val="single" w:sz="4" w:space="0" w:color="auto"/>
              <w:right w:val="single" w:sz="4" w:space="0" w:color="auto"/>
            </w:tcBorders>
            <w:shd w:val="clear" w:color="auto" w:fill="auto"/>
            <w:hideMark/>
          </w:tcPr>
          <w:p w14:paraId="123CCC20" w14:textId="483D524E" w:rsidR="00573493" w:rsidRPr="0090158E" w:rsidRDefault="00573493" w:rsidP="00573493">
            <w:pPr>
              <w:rPr>
                <w:szCs w:val="28"/>
              </w:rPr>
            </w:pPr>
            <w:r w:rsidRPr="0013676F">
              <w:rPr>
                <w:szCs w:val="28"/>
              </w:rPr>
              <w:t>6 292.8</w:t>
            </w:r>
          </w:p>
        </w:tc>
        <w:tc>
          <w:tcPr>
            <w:tcW w:w="1266" w:type="dxa"/>
            <w:tcBorders>
              <w:top w:val="nil"/>
              <w:left w:val="nil"/>
              <w:bottom w:val="single" w:sz="4" w:space="0" w:color="auto"/>
              <w:right w:val="single" w:sz="4" w:space="0" w:color="auto"/>
            </w:tcBorders>
            <w:shd w:val="clear" w:color="auto" w:fill="auto"/>
            <w:hideMark/>
          </w:tcPr>
          <w:p w14:paraId="416F98EE" w14:textId="438ACF9F" w:rsidR="00573493" w:rsidRPr="0090158E" w:rsidRDefault="00573493" w:rsidP="00573493">
            <w:pPr>
              <w:rPr>
                <w:szCs w:val="28"/>
              </w:rPr>
            </w:pPr>
            <w:r w:rsidRPr="0013676F">
              <w:rPr>
                <w:szCs w:val="28"/>
              </w:rPr>
              <w:t>6 292.8</w:t>
            </w:r>
          </w:p>
        </w:tc>
        <w:tc>
          <w:tcPr>
            <w:tcW w:w="1135" w:type="dxa"/>
            <w:tcBorders>
              <w:top w:val="nil"/>
              <w:left w:val="nil"/>
              <w:bottom w:val="single" w:sz="4" w:space="0" w:color="auto"/>
              <w:right w:val="single" w:sz="4" w:space="0" w:color="auto"/>
            </w:tcBorders>
            <w:shd w:val="clear" w:color="auto" w:fill="auto"/>
            <w:hideMark/>
          </w:tcPr>
          <w:p w14:paraId="714AA9DD" w14:textId="5EE2AF5F" w:rsidR="00573493" w:rsidRPr="0090158E" w:rsidRDefault="00573493" w:rsidP="00573493">
            <w:pPr>
              <w:rPr>
                <w:szCs w:val="28"/>
              </w:rPr>
            </w:pPr>
            <w:r w:rsidRPr="0013676F">
              <w:rPr>
                <w:szCs w:val="28"/>
              </w:rPr>
              <w:t>6 292.8</w:t>
            </w:r>
          </w:p>
        </w:tc>
        <w:tc>
          <w:tcPr>
            <w:tcW w:w="1417" w:type="dxa"/>
            <w:tcBorders>
              <w:top w:val="nil"/>
              <w:left w:val="nil"/>
              <w:bottom w:val="single" w:sz="4" w:space="0" w:color="auto"/>
              <w:right w:val="single" w:sz="4" w:space="0" w:color="auto"/>
            </w:tcBorders>
            <w:shd w:val="clear" w:color="auto" w:fill="auto"/>
            <w:noWrap/>
            <w:hideMark/>
          </w:tcPr>
          <w:p w14:paraId="58638775" w14:textId="6854D17B" w:rsidR="00573493" w:rsidRPr="0090158E" w:rsidRDefault="00573493" w:rsidP="00573493">
            <w:pPr>
              <w:rPr>
                <w:szCs w:val="28"/>
              </w:rPr>
            </w:pPr>
            <w:r w:rsidRPr="0013676F">
              <w:rPr>
                <w:szCs w:val="28"/>
              </w:rPr>
              <w:t>6 292.8</w:t>
            </w:r>
          </w:p>
        </w:tc>
      </w:tr>
    </w:tbl>
    <w:p w14:paraId="21B3D0F7" w14:textId="77777777" w:rsidR="00573493" w:rsidRDefault="00573493" w:rsidP="00F77BBD">
      <w:pPr>
        <w:pStyle w:val="affff0"/>
      </w:pPr>
    </w:p>
    <w:p w14:paraId="75991B70" w14:textId="0DE1923C" w:rsidR="00AE33ED" w:rsidRPr="00BD3831" w:rsidRDefault="003E00BA" w:rsidP="00F77BBD">
      <w:pPr>
        <w:pStyle w:val="affff0"/>
      </w:pPr>
      <w:r w:rsidRPr="00BD3831">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897"/>
      <w:bookmarkEnd w:id="898"/>
      <w:r w:rsidR="00AE33ED" w:rsidRPr="00BD3831">
        <w:t xml:space="preserve"> </w:t>
      </w:r>
    </w:p>
    <w:p w14:paraId="0DBE9CB0" w14:textId="1BFFF016" w:rsidR="009422BE" w:rsidRPr="00BD3831" w:rsidRDefault="003E00BA" w:rsidP="00F77BBD">
      <w:pPr>
        <w:pStyle w:val="afffc"/>
      </w:pPr>
      <w:bookmarkStart w:id="899" w:name="_Toc101972997"/>
      <w:bookmarkStart w:id="900" w:name="_Toc135301984"/>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899"/>
      <w:bookmarkEnd w:id="900"/>
    </w:p>
    <w:tbl>
      <w:tblPr>
        <w:tblW w:w="22250" w:type="dxa"/>
        <w:tblLook w:val="04A0" w:firstRow="1" w:lastRow="0" w:firstColumn="1" w:lastColumn="0" w:noHBand="0" w:noVBand="1"/>
      </w:tblPr>
      <w:tblGrid>
        <w:gridCol w:w="1712"/>
        <w:gridCol w:w="5654"/>
        <w:gridCol w:w="1604"/>
        <w:gridCol w:w="1604"/>
        <w:gridCol w:w="1491"/>
        <w:gridCol w:w="1491"/>
        <w:gridCol w:w="1646"/>
        <w:gridCol w:w="1644"/>
        <w:gridCol w:w="1686"/>
        <w:gridCol w:w="1686"/>
        <w:gridCol w:w="2032"/>
      </w:tblGrid>
      <w:tr w:rsidR="00B33C22" w:rsidRPr="00B33C22" w14:paraId="4C36C2AE" w14:textId="77777777" w:rsidTr="00B33C22">
        <w:trPr>
          <w:trHeight w:val="20"/>
          <w:tblHeader/>
        </w:trPr>
        <w:tc>
          <w:tcPr>
            <w:tcW w:w="1712" w:type="dxa"/>
            <w:tcBorders>
              <w:top w:val="single" w:sz="4" w:space="0" w:color="auto"/>
              <w:left w:val="single" w:sz="4" w:space="0" w:color="auto"/>
              <w:bottom w:val="single" w:sz="4" w:space="0" w:color="auto"/>
              <w:right w:val="single" w:sz="4" w:space="0" w:color="auto"/>
            </w:tcBorders>
            <w:shd w:val="clear" w:color="auto" w:fill="auto"/>
            <w:hideMark/>
          </w:tcPr>
          <w:p w14:paraId="5077679E" w14:textId="77777777" w:rsidR="00B33C22" w:rsidRPr="00B33C22" w:rsidRDefault="00B33C22" w:rsidP="00B33C22">
            <w:pPr>
              <w:rPr>
                <w:color w:val="000000"/>
                <w:szCs w:val="28"/>
              </w:rPr>
            </w:pPr>
            <w:r w:rsidRPr="00B33C22">
              <w:rPr>
                <w:color w:val="000000"/>
                <w:szCs w:val="28"/>
              </w:rPr>
              <w:t>Номер технологической зоны</w:t>
            </w:r>
          </w:p>
        </w:tc>
        <w:tc>
          <w:tcPr>
            <w:tcW w:w="5654" w:type="dxa"/>
            <w:tcBorders>
              <w:top w:val="single" w:sz="4" w:space="0" w:color="auto"/>
              <w:left w:val="nil"/>
              <w:bottom w:val="single" w:sz="4" w:space="0" w:color="auto"/>
              <w:right w:val="single" w:sz="4" w:space="0" w:color="auto"/>
            </w:tcBorders>
            <w:shd w:val="clear" w:color="auto" w:fill="auto"/>
            <w:hideMark/>
          </w:tcPr>
          <w:p w14:paraId="0FCEEDE5" w14:textId="77777777" w:rsidR="00B33C22" w:rsidRPr="00B33C22" w:rsidRDefault="00B33C22" w:rsidP="00B33C22">
            <w:pPr>
              <w:rPr>
                <w:color w:val="000000"/>
                <w:szCs w:val="28"/>
              </w:rPr>
            </w:pPr>
            <w:r w:rsidRPr="00B33C22">
              <w:rPr>
                <w:color w:val="000000"/>
                <w:szCs w:val="28"/>
              </w:rPr>
              <w:t>Наименование участка тепловой сети</w:t>
            </w:r>
          </w:p>
        </w:tc>
        <w:tc>
          <w:tcPr>
            <w:tcW w:w="1604" w:type="dxa"/>
            <w:tcBorders>
              <w:top w:val="single" w:sz="4" w:space="0" w:color="auto"/>
              <w:left w:val="nil"/>
              <w:bottom w:val="single" w:sz="4" w:space="0" w:color="auto"/>
              <w:right w:val="single" w:sz="4" w:space="0" w:color="auto"/>
            </w:tcBorders>
            <w:shd w:val="clear" w:color="auto" w:fill="auto"/>
            <w:hideMark/>
          </w:tcPr>
          <w:p w14:paraId="10892756" w14:textId="4548F3DF" w:rsidR="00B33C22" w:rsidRPr="00B33C22" w:rsidRDefault="00B33C22" w:rsidP="00B33C22">
            <w:pPr>
              <w:rPr>
                <w:color w:val="000000"/>
                <w:szCs w:val="28"/>
              </w:rPr>
            </w:pPr>
            <w:r w:rsidRPr="00B33C22">
              <w:rPr>
                <w:color w:val="000000"/>
                <w:szCs w:val="28"/>
              </w:rPr>
              <w:t>Протяженность подающего трубопровода, м</w:t>
            </w:r>
          </w:p>
        </w:tc>
        <w:tc>
          <w:tcPr>
            <w:tcW w:w="1604" w:type="dxa"/>
            <w:tcBorders>
              <w:top w:val="single" w:sz="4" w:space="0" w:color="auto"/>
              <w:left w:val="nil"/>
              <w:bottom w:val="single" w:sz="4" w:space="0" w:color="auto"/>
              <w:right w:val="single" w:sz="4" w:space="0" w:color="auto"/>
            </w:tcBorders>
            <w:shd w:val="clear" w:color="auto" w:fill="auto"/>
            <w:hideMark/>
          </w:tcPr>
          <w:p w14:paraId="78B6CA1B" w14:textId="765E80D2" w:rsidR="00B33C22" w:rsidRPr="00B33C22" w:rsidRDefault="00B33C22" w:rsidP="00B33C22">
            <w:pPr>
              <w:rPr>
                <w:color w:val="000000"/>
                <w:szCs w:val="28"/>
              </w:rPr>
            </w:pPr>
            <w:r w:rsidRPr="00B33C22">
              <w:rPr>
                <w:color w:val="000000"/>
                <w:szCs w:val="28"/>
              </w:rPr>
              <w:t>Протяженность обратного трубопровода, м</w:t>
            </w:r>
          </w:p>
        </w:tc>
        <w:tc>
          <w:tcPr>
            <w:tcW w:w="1491" w:type="dxa"/>
            <w:tcBorders>
              <w:top w:val="single" w:sz="4" w:space="0" w:color="auto"/>
              <w:left w:val="nil"/>
              <w:bottom w:val="single" w:sz="4" w:space="0" w:color="auto"/>
              <w:right w:val="single" w:sz="4" w:space="0" w:color="auto"/>
            </w:tcBorders>
            <w:shd w:val="clear" w:color="auto" w:fill="auto"/>
            <w:hideMark/>
          </w:tcPr>
          <w:p w14:paraId="17747309" w14:textId="32E1D637" w:rsidR="00B33C22" w:rsidRPr="00B33C22" w:rsidRDefault="00B33C22" w:rsidP="00B33C22">
            <w:pPr>
              <w:rPr>
                <w:color w:val="000000"/>
                <w:szCs w:val="28"/>
              </w:rPr>
            </w:pPr>
            <w:r w:rsidRPr="00B33C22">
              <w:rPr>
                <w:color w:val="000000"/>
                <w:szCs w:val="28"/>
              </w:rPr>
              <w:t>Условный диаметр подающего трубопровода, мм</w:t>
            </w:r>
          </w:p>
        </w:tc>
        <w:tc>
          <w:tcPr>
            <w:tcW w:w="1491" w:type="dxa"/>
            <w:tcBorders>
              <w:top w:val="single" w:sz="4" w:space="0" w:color="auto"/>
              <w:left w:val="nil"/>
              <w:bottom w:val="single" w:sz="4" w:space="0" w:color="auto"/>
              <w:right w:val="single" w:sz="4" w:space="0" w:color="auto"/>
            </w:tcBorders>
            <w:shd w:val="clear" w:color="auto" w:fill="auto"/>
            <w:hideMark/>
          </w:tcPr>
          <w:p w14:paraId="696DD23F" w14:textId="19082BAC" w:rsidR="00B33C22" w:rsidRPr="00B33C22" w:rsidRDefault="00B33C22" w:rsidP="00B33C22">
            <w:pPr>
              <w:rPr>
                <w:color w:val="000000"/>
                <w:szCs w:val="28"/>
              </w:rPr>
            </w:pPr>
            <w:r w:rsidRPr="00B33C22">
              <w:rPr>
                <w:color w:val="000000"/>
                <w:szCs w:val="28"/>
              </w:rPr>
              <w:t>Условный диаметр обратного трубопровода, мм</w:t>
            </w:r>
          </w:p>
        </w:tc>
        <w:tc>
          <w:tcPr>
            <w:tcW w:w="1646" w:type="dxa"/>
            <w:tcBorders>
              <w:top w:val="single" w:sz="4" w:space="0" w:color="auto"/>
              <w:left w:val="nil"/>
              <w:bottom w:val="single" w:sz="4" w:space="0" w:color="auto"/>
              <w:right w:val="single" w:sz="4" w:space="0" w:color="auto"/>
            </w:tcBorders>
            <w:shd w:val="clear" w:color="auto" w:fill="auto"/>
            <w:hideMark/>
          </w:tcPr>
          <w:p w14:paraId="35279AA5" w14:textId="77777777" w:rsidR="00B33C22" w:rsidRPr="00B33C22" w:rsidRDefault="00B33C22" w:rsidP="00B33C22">
            <w:pPr>
              <w:rPr>
                <w:color w:val="000000"/>
                <w:szCs w:val="28"/>
              </w:rPr>
            </w:pPr>
            <w:r w:rsidRPr="00B33C22">
              <w:rPr>
                <w:color w:val="000000"/>
                <w:szCs w:val="28"/>
              </w:rPr>
              <w:t>Материальная характеристика, кв.м.</w:t>
            </w:r>
          </w:p>
        </w:tc>
        <w:tc>
          <w:tcPr>
            <w:tcW w:w="1644" w:type="dxa"/>
            <w:tcBorders>
              <w:top w:val="single" w:sz="4" w:space="0" w:color="auto"/>
              <w:left w:val="nil"/>
              <w:bottom w:val="single" w:sz="4" w:space="0" w:color="auto"/>
              <w:right w:val="single" w:sz="4" w:space="0" w:color="auto"/>
            </w:tcBorders>
            <w:shd w:val="clear" w:color="auto" w:fill="auto"/>
            <w:hideMark/>
          </w:tcPr>
          <w:p w14:paraId="4B648B06" w14:textId="77777777" w:rsidR="00B33C22" w:rsidRPr="00B33C22" w:rsidRDefault="00B33C22" w:rsidP="00B33C22">
            <w:pPr>
              <w:rPr>
                <w:color w:val="000000"/>
                <w:szCs w:val="28"/>
              </w:rPr>
            </w:pPr>
            <w:r w:rsidRPr="00B33C22">
              <w:rPr>
                <w:color w:val="000000"/>
                <w:szCs w:val="28"/>
              </w:rPr>
              <w:t>Среднее время до восстановления участков ТС, час</w:t>
            </w:r>
          </w:p>
        </w:tc>
        <w:tc>
          <w:tcPr>
            <w:tcW w:w="1686" w:type="dxa"/>
            <w:tcBorders>
              <w:top w:val="single" w:sz="4" w:space="0" w:color="auto"/>
              <w:left w:val="nil"/>
              <w:bottom w:val="single" w:sz="4" w:space="0" w:color="auto"/>
              <w:right w:val="single" w:sz="4" w:space="0" w:color="auto"/>
            </w:tcBorders>
            <w:shd w:val="clear" w:color="auto" w:fill="auto"/>
            <w:hideMark/>
          </w:tcPr>
          <w:p w14:paraId="6B365246" w14:textId="77777777" w:rsidR="00B33C22" w:rsidRPr="00B33C22" w:rsidRDefault="00B33C22" w:rsidP="00B33C22">
            <w:pPr>
              <w:rPr>
                <w:color w:val="000000"/>
                <w:szCs w:val="28"/>
              </w:rPr>
            </w:pPr>
            <w:r w:rsidRPr="00B33C22">
              <w:rPr>
                <w:color w:val="000000"/>
                <w:szCs w:val="28"/>
              </w:rPr>
              <w:t>Интенсивность восстановления элементов ТС, 1/час</w:t>
            </w:r>
          </w:p>
        </w:tc>
        <w:tc>
          <w:tcPr>
            <w:tcW w:w="1686" w:type="dxa"/>
            <w:tcBorders>
              <w:top w:val="single" w:sz="4" w:space="0" w:color="auto"/>
              <w:left w:val="nil"/>
              <w:bottom w:val="single" w:sz="4" w:space="0" w:color="auto"/>
              <w:right w:val="single" w:sz="4" w:space="0" w:color="auto"/>
            </w:tcBorders>
            <w:shd w:val="clear" w:color="auto" w:fill="auto"/>
            <w:hideMark/>
          </w:tcPr>
          <w:p w14:paraId="1DFF3341" w14:textId="77777777" w:rsidR="00B33C22" w:rsidRPr="00B33C22" w:rsidRDefault="00B33C22" w:rsidP="00B33C22">
            <w:pPr>
              <w:rPr>
                <w:color w:val="000000"/>
                <w:szCs w:val="28"/>
              </w:rPr>
            </w:pPr>
            <w:r w:rsidRPr="00B33C22">
              <w:rPr>
                <w:color w:val="000000"/>
                <w:szCs w:val="28"/>
              </w:rPr>
              <w:t>Стационарная вероятность рабочего состояния сети</w:t>
            </w:r>
          </w:p>
        </w:tc>
        <w:tc>
          <w:tcPr>
            <w:tcW w:w="2032" w:type="dxa"/>
            <w:tcBorders>
              <w:top w:val="single" w:sz="4" w:space="0" w:color="auto"/>
              <w:left w:val="nil"/>
              <w:bottom w:val="single" w:sz="4" w:space="0" w:color="auto"/>
              <w:right w:val="single" w:sz="4" w:space="0" w:color="auto"/>
            </w:tcBorders>
            <w:shd w:val="clear" w:color="auto" w:fill="auto"/>
            <w:hideMark/>
          </w:tcPr>
          <w:p w14:paraId="625E06C6" w14:textId="77777777" w:rsidR="00B33C22" w:rsidRPr="00B33C22" w:rsidRDefault="00B33C22" w:rsidP="00B33C22">
            <w:pPr>
              <w:rPr>
                <w:color w:val="000000"/>
                <w:szCs w:val="28"/>
              </w:rPr>
            </w:pPr>
            <w:r w:rsidRPr="00B33C22">
              <w:rPr>
                <w:color w:val="000000"/>
                <w:szCs w:val="28"/>
              </w:rPr>
              <w:t>Вероятность состояния сети, соответствующая отказу f-го элемента</w:t>
            </w:r>
          </w:p>
        </w:tc>
      </w:tr>
      <w:tr w:rsidR="004431D1" w:rsidRPr="00B33C22" w14:paraId="1B6E927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BD76480" w14:textId="77777777" w:rsidR="004431D1" w:rsidRPr="00B33C22" w:rsidRDefault="004431D1" w:rsidP="004431D1">
            <w:pPr>
              <w:rPr>
                <w:color w:val="000000"/>
                <w:szCs w:val="28"/>
              </w:rPr>
            </w:pPr>
            <w:r w:rsidRPr="00B33C22">
              <w:rPr>
                <w:color w:val="000000"/>
                <w:szCs w:val="28"/>
              </w:rPr>
              <w:t>1</w:t>
            </w:r>
          </w:p>
        </w:tc>
        <w:tc>
          <w:tcPr>
            <w:tcW w:w="5654"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13773CB" w14:textId="5AC267DB" w:rsidR="004431D1" w:rsidRPr="00B33C22" w:rsidRDefault="004431D1" w:rsidP="004431D1">
            <w:pPr>
              <w:rPr>
                <w:color w:val="000000"/>
                <w:szCs w:val="28"/>
              </w:rPr>
            </w:pPr>
            <w:r w:rsidRPr="004431D1">
              <w:rPr>
                <w:color w:val="000000"/>
                <w:szCs w:val="28"/>
              </w:rPr>
              <w:t>ТК33 : ТК34</w:t>
            </w:r>
          </w:p>
        </w:tc>
        <w:tc>
          <w:tcPr>
            <w:tcW w:w="1604" w:type="dxa"/>
            <w:tcBorders>
              <w:top w:val="nil"/>
              <w:left w:val="nil"/>
              <w:bottom w:val="single" w:sz="4" w:space="0" w:color="auto"/>
              <w:right w:val="single" w:sz="4" w:space="0" w:color="auto"/>
            </w:tcBorders>
            <w:shd w:val="clear" w:color="auto" w:fill="auto"/>
            <w:vAlign w:val="bottom"/>
            <w:hideMark/>
          </w:tcPr>
          <w:p w14:paraId="0761FECD" w14:textId="49EE23BB" w:rsidR="004431D1" w:rsidRPr="00B33C22" w:rsidRDefault="004431D1" w:rsidP="004431D1">
            <w:pPr>
              <w:rPr>
                <w:color w:val="000000"/>
                <w:szCs w:val="28"/>
              </w:rPr>
            </w:pPr>
            <w:r w:rsidRPr="004431D1">
              <w:rPr>
                <w:color w:val="000000"/>
                <w:szCs w:val="28"/>
              </w:rPr>
              <w:t>21.78</w:t>
            </w:r>
          </w:p>
        </w:tc>
        <w:tc>
          <w:tcPr>
            <w:tcW w:w="1604" w:type="dxa"/>
            <w:tcBorders>
              <w:top w:val="nil"/>
              <w:left w:val="nil"/>
              <w:bottom w:val="single" w:sz="4" w:space="0" w:color="auto"/>
              <w:right w:val="single" w:sz="4" w:space="0" w:color="auto"/>
            </w:tcBorders>
            <w:shd w:val="clear" w:color="auto" w:fill="auto"/>
            <w:vAlign w:val="bottom"/>
            <w:hideMark/>
          </w:tcPr>
          <w:p w14:paraId="5578BFF6" w14:textId="730DE44A" w:rsidR="004431D1" w:rsidRPr="00B33C22" w:rsidRDefault="004431D1" w:rsidP="004431D1">
            <w:pPr>
              <w:rPr>
                <w:color w:val="000000"/>
                <w:szCs w:val="28"/>
              </w:rPr>
            </w:pPr>
            <w:r w:rsidRPr="004431D1">
              <w:rPr>
                <w:color w:val="000000"/>
                <w:szCs w:val="28"/>
              </w:rPr>
              <w:t>21.78</w:t>
            </w:r>
          </w:p>
        </w:tc>
        <w:tc>
          <w:tcPr>
            <w:tcW w:w="1491" w:type="dxa"/>
            <w:tcBorders>
              <w:top w:val="nil"/>
              <w:left w:val="nil"/>
              <w:bottom w:val="single" w:sz="4" w:space="0" w:color="auto"/>
              <w:right w:val="single" w:sz="4" w:space="0" w:color="auto"/>
            </w:tcBorders>
            <w:shd w:val="clear" w:color="auto" w:fill="auto"/>
            <w:vAlign w:val="bottom"/>
            <w:hideMark/>
          </w:tcPr>
          <w:p w14:paraId="146910C5" w14:textId="07690D43"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1DB50539" w14:textId="33E9157B"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44962343" w14:textId="543C5AB2" w:rsidR="004431D1" w:rsidRPr="00B33C22" w:rsidRDefault="004431D1" w:rsidP="004431D1">
            <w:pPr>
              <w:rPr>
                <w:color w:val="000000"/>
                <w:szCs w:val="28"/>
              </w:rPr>
            </w:pPr>
            <w:r w:rsidRPr="004431D1">
              <w:rPr>
                <w:color w:val="000000"/>
                <w:szCs w:val="28"/>
              </w:rPr>
              <w:t>3.485</w:t>
            </w:r>
          </w:p>
        </w:tc>
        <w:tc>
          <w:tcPr>
            <w:tcW w:w="1644" w:type="dxa"/>
            <w:tcBorders>
              <w:top w:val="nil"/>
              <w:left w:val="nil"/>
              <w:bottom w:val="single" w:sz="4" w:space="0" w:color="auto"/>
              <w:right w:val="single" w:sz="4" w:space="0" w:color="auto"/>
            </w:tcBorders>
            <w:shd w:val="clear" w:color="auto" w:fill="auto"/>
            <w:noWrap/>
            <w:vAlign w:val="bottom"/>
            <w:hideMark/>
          </w:tcPr>
          <w:p w14:paraId="4ED3AD16" w14:textId="77777777" w:rsidR="004431D1" w:rsidRPr="00B33C22" w:rsidRDefault="004431D1" w:rsidP="004431D1">
            <w:pPr>
              <w:rPr>
                <w:color w:val="000000"/>
                <w:szCs w:val="28"/>
              </w:rPr>
            </w:pPr>
            <w:r w:rsidRPr="00B33C22">
              <w:rPr>
                <w:color w:val="000000"/>
                <w:szCs w:val="28"/>
              </w:rPr>
              <w:t>4.13268784</w:t>
            </w:r>
          </w:p>
        </w:tc>
        <w:tc>
          <w:tcPr>
            <w:tcW w:w="1686" w:type="dxa"/>
            <w:tcBorders>
              <w:top w:val="nil"/>
              <w:left w:val="nil"/>
              <w:bottom w:val="single" w:sz="4" w:space="0" w:color="auto"/>
              <w:right w:val="single" w:sz="4" w:space="0" w:color="auto"/>
            </w:tcBorders>
            <w:shd w:val="clear" w:color="auto" w:fill="auto"/>
            <w:noWrap/>
            <w:vAlign w:val="bottom"/>
            <w:hideMark/>
          </w:tcPr>
          <w:p w14:paraId="29A4067A" w14:textId="77777777" w:rsidR="004431D1" w:rsidRPr="00B33C22" w:rsidRDefault="004431D1" w:rsidP="004431D1">
            <w:pPr>
              <w:rPr>
                <w:color w:val="000000"/>
                <w:szCs w:val="28"/>
              </w:rPr>
            </w:pPr>
            <w:r w:rsidRPr="00B33C22">
              <w:rPr>
                <w:color w:val="000000"/>
                <w:szCs w:val="28"/>
              </w:rPr>
              <w:t>0.241973272</w:t>
            </w:r>
          </w:p>
        </w:tc>
        <w:tc>
          <w:tcPr>
            <w:tcW w:w="1686" w:type="dxa"/>
            <w:tcBorders>
              <w:top w:val="nil"/>
              <w:left w:val="nil"/>
              <w:bottom w:val="single" w:sz="4" w:space="0" w:color="auto"/>
              <w:right w:val="single" w:sz="4" w:space="0" w:color="auto"/>
            </w:tcBorders>
            <w:shd w:val="clear" w:color="auto" w:fill="auto"/>
            <w:vAlign w:val="bottom"/>
            <w:hideMark/>
          </w:tcPr>
          <w:p w14:paraId="149935DD" w14:textId="77777777" w:rsidR="004431D1" w:rsidRPr="00B33C22" w:rsidRDefault="004431D1" w:rsidP="004431D1">
            <w:pPr>
              <w:rPr>
                <w:color w:val="000000"/>
                <w:szCs w:val="28"/>
              </w:rPr>
            </w:pPr>
            <w:r w:rsidRPr="00B33C22">
              <w:rPr>
                <w:color w:val="000000"/>
                <w:szCs w:val="28"/>
              </w:rPr>
              <w:t>0.999982404</w:t>
            </w:r>
          </w:p>
        </w:tc>
        <w:tc>
          <w:tcPr>
            <w:tcW w:w="2032" w:type="dxa"/>
            <w:tcBorders>
              <w:top w:val="nil"/>
              <w:left w:val="nil"/>
              <w:bottom w:val="single" w:sz="4" w:space="0" w:color="auto"/>
              <w:right w:val="single" w:sz="4" w:space="0" w:color="auto"/>
            </w:tcBorders>
            <w:shd w:val="clear" w:color="auto" w:fill="auto"/>
            <w:noWrap/>
            <w:vAlign w:val="bottom"/>
            <w:hideMark/>
          </w:tcPr>
          <w:p w14:paraId="54B413F5" w14:textId="77777777" w:rsidR="004431D1" w:rsidRPr="00B33C22" w:rsidRDefault="004431D1" w:rsidP="004431D1">
            <w:pPr>
              <w:rPr>
                <w:color w:val="000000"/>
                <w:szCs w:val="28"/>
              </w:rPr>
            </w:pPr>
            <w:r w:rsidRPr="00B33C22">
              <w:rPr>
                <w:color w:val="000000"/>
                <w:szCs w:val="28"/>
              </w:rPr>
              <w:t>0.00001078</w:t>
            </w:r>
          </w:p>
        </w:tc>
      </w:tr>
      <w:tr w:rsidR="004431D1" w:rsidRPr="00B33C22" w14:paraId="6AAB35E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BF4DD3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BD7F4A6" w14:textId="62E2E2D0" w:rsidR="004431D1" w:rsidRPr="00B33C22" w:rsidRDefault="004431D1" w:rsidP="004431D1">
            <w:pPr>
              <w:rPr>
                <w:color w:val="000000"/>
                <w:szCs w:val="28"/>
              </w:rPr>
            </w:pPr>
            <w:r w:rsidRPr="004431D1">
              <w:rPr>
                <w:color w:val="000000"/>
                <w:szCs w:val="28"/>
              </w:rPr>
              <w:t>ТК34 : ул. Мира, 13б</w:t>
            </w:r>
          </w:p>
        </w:tc>
        <w:tc>
          <w:tcPr>
            <w:tcW w:w="1604" w:type="dxa"/>
            <w:tcBorders>
              <w:top w:val="nil"/>
              <w:left w:val="nil"/>
              <w:bottom w:val="single" w:sz="4" w:space="0" w:color="auto"/>
              <w:right w:val="single" w:sz="4" w:space="0" w:color="auto"/>
            </w:tcBorders>
            <w:shd w:val="clear" w:color="auto" w:fill="auto"/>
            <w:vAlign w:val="bottom"/>
            <w:hideMark/>
          </w:tcPr>
          <w:p w14:paraId="26D18ACE" w14:textId="01B1C9D5" w:rsidR="004431D1" w:rsidRPr="00B33C22" w:rsidRDefault="004431D1" w:rsidP="004431D1">
            <w:pPr>
              <w:rPr>
                <w:color w:val="000000"/>
                <w:szCs w:val="28"/>
              </w:rPr>
            </w:pPr>
            <w:r w:rsidRPr="004431D1">
              <w:rPr>
                <w:color w:val="000000"/>
                <w:szCs w:val="28"/>
              </w:rPr>
              <w:t>24.05</w:t>
            </w:r>
          </w:p>
        </w:tc>
        <w:tc>
          <w:tcPr>
            <w:tcW w:w="1604" w:type="dxa"/>
            <w:tcBorders>
              <w:top w:val="nil"/>
              <w:left w:val="nil"/>
              <w:bottom w:val="single" w:sz="4" w:space="0" w:color="auto"/>
              <w:right w:val="single" w:sz="4" w:space="0" w:color="auto"/>
            </w:tcBorders>
            <w:shd w:val="clear" w:color="auto" w:fill="auto"/>
            <w:vAlign w:val="bottom"/>
            <w:hideMark/>
          </w:tcPr>
          <w:p w14:paraId="4FC6B61C" w14:textId="36F299B5" w:rsidR="004431D1" w:rsidRPr="00B33C22" w:rsidRDefault="004431D1" w:rsidP="004431D1">
            <w:pPr>
              <w:rPr>
                <w:color w:val="000000"/>
                <w:szCs w:val="28"/>
              </w:rPr>
            </w:pPr>
            <w:r w:rsidRPr="004431D1">
              <w:rPr>
                <w:color w:val="000000"/>
                <w:szCs w:val="28"/>
              </w:rPr>
              <w:t>24.05</w:t>
            </w:r>
          </w:p>
        </w:tc>
        <w:tc>
          <w:tcPr>
            <w:tcW w:w="1491" w:type="dxa"/>
            <w:tcBorders>
              <w:top w:val="nil"/>
              <w:left w:val="nil"/>
              <w:bottom w:val="single" w:sz="4" w:space="0" w:color="auto"/>
              <w:right w:val="single" w:sz="4" w:space="0" w:color="auto"/>
            </w:tcBorders>
            <w:shd w:val="clear" w:color="auto" w:fill="auto"/>
            <w:vAlign w:val="bottom"/>
            <w:hideMark/>
          </w:tcPr>
          <w:p w14:paraId="15452FA2" w14:textId="64660F0C" w:rsidR="004431D1" w:rsidRPr="00B33C22" w:rsidRDefault="004431D1" w:rsidP="004431D1">
            <w:pPr>
              <w:rPr>
                <w:color w:val="000000"/>
                <w:szCs w:val="28"/>
              </w:rPr>
            </w:pPr>
            <w:r w:rsidRPr="004431D1">
              <w:rPr>
                <w:color w:val="000000"/>
                <w:szCs w:val="28"/>
              </w:rPr>
              <w:t>70</w:t>
            </w:r>
          </w:p>
        </w:tc>
        <w:tc>
          <w:tcPr>
            <w:tcW w:w="1491" w:type="dxa"/>
            <w:tcBorders>
              <w:top w:val="nil"/>
              <w:left w:val="nil"/>
              <w:bottom w:val="single" w:sz="4" w:space="0" w:color="auto"/>
              <w:right w:val="single" w:sz="4" w:space="0" w:color="auto"/>
            </w:tcBorders>
            <w:shd w:val="clear" w:color="auto" w:fill="auto"/>
            <w:vAlign w:val="bottom"/>
            <w:hideMark/>
          </w:tcPr>
          <w:p w14:paraId="1A411D11" w14:textId="176C3C80" w:rsidR="004431D1" w:rsidRPr="00B33C22" w:rsidRDefault="004431D1" w:rsidP="004431D1">
            <w:pPr>
              <w:rPr>
                <w:color w:val="000000"/>
                <w:szCs w:val="28"/>
              </w:rPr>
            </w:pPr>
            <w:r w:rsidRPr="004431D1">
              <w:rPr>
                <w:color w:val="000000"/>
                <w:szCs w:val="28"/>
              </w:rPr>
              <w:t>70</w:t>
            </w:r>
          </w:p>
        </w:tc>
        <w:tc>
          <w:tcPr>
            <w:tcW w:w="1646" w:type="dxa"/>
            <w:tcBorders>
              <w:top w:val="nil"/>
              <w:left w:val="nil"/>
              <w:bottom w:val="single" w:sz="4" w:space="0" w:color="auto"/>
              <w:right w:val="single" w:sz="4" w:space="0" w:color="auto"/>
            </w:tcBorders>
            <w:shd w:val="clear" w:color="auto" w:fill="auto"/>
            <w:vAlign w:val="bottom"/>
            <w:hideMark/>
          </w:tcPr>
          <w:p w14:paraId="4F04C607" w14:textId="2CFE0C81" w:rsidR="004431D1" w:rsidRPr="00B33C22" w:rsidRDefault="004431D1" w:rsidP="004431D1">
            <w:pPr>
              <w:rPr>
                <w:color w:val="000000"/>
                <w:szCs w:val="28"/>
              </w:rPr>
            </w:pPr>
            <w:r w:rsidRPr="004431D1">
              <w:rPr>
                <w:color w:val="000000"/>
                <w:szCs w:val="28"/>
              </w:rPr>
              <w:t>3.367</w:t>
            </w:r>
          </w:p>
        </w:tc>
        <w:tc>
          <w:tcPr>
            <w:tcW w:w="1644" w:type="dxa"/>
            <w:tcBorders>
              <w:top w:val="nil"/>
              <w:left w:val="nil"/>
              <w:bottom w:val="single" w:sz="4" w:space="0" w:color="auto"/>
              <w:right w:val="single" w:sz="4" w:space="0" w:color="auto"/>
            </w:tcBorders>
            <w:shd w:val="clear" w:color="auto" w:fill="auto"/>
            <w:noWrap/>
            <w:vAlign w:val="bottom"/>
            <w:hideMark/>
          </w:tcPr>
          <w:p w14:paraId="052DE4DF" w14:textId="77777777" w:rsidR="004431D1" w:rsidRPr="00B33C22" w:rsidRDefault="004431D1" w:rsidP="004431D1">
            <w:pPr>
              <w:rPr>
                <w:color w:val="000000"/>
                <w:szCs w:val="28"/>
              </w:rPr>
            </w:pPr>
            <w:r w:rsidRPr="00B33C22">
              <w:rPr>
                <w:color w:val="000000"/>
                <w:szCs w:val="28"/>
              </w:rPr>
              <w:t>3.97995348</w:t>
            </w:r>
          </w:p>
        </w:tc>
        <w:tc>
          <w:tcPr>
            <w:tcW w:w="1686" w:type="dxa"/>
            <w:tcBorders>
              <w:top w:val="nil"/>
              <w:left w:val="nil"/>
              <w:bottom w:val="single" w:sz="4" w:space="0" w:color="auto"/>
              <w:right w:val="single" w:sz="4" w:space="0" w:color="auto"/>
            </w:tcBorders>
            <w:shd w:val="clear" w:color="auto" w:fill="auto"/>
            <w:noWrap/>
            <w:vAlign w:val="bottom"/>
            <w:hideMark/>
          </w:tcPr>
          <w:p w14:paraId="4CB1E8D2" w14:textId="77777777" w:rsidR="004431D1" w:rsidRPr="00B33C22" w:rsidRDefault="004431D1" w:rsidP="004431D1">
            <w:pPr>
              <w:rPr>
                <w:color w:val="000000"/>
                <w:szCs w:val="28"/>
              </w:rPr>
            </w:pPr>
            <w:r w:rsidRPr="00B33C22">
              <w:rPr>
                <w:color w:val="000000"/>
                <w:szCs w:val="28"/>
              </w:rPr>
              <w:t>0.251259218</w:t>
            </w:r>
          </w:p>
        </w:tc>
        <w:tc>
          <w:tcPr>
            <w:tcW w:w="1686" w:type="dxa"/>
            <w:tcBorders>
              <w:top w:val="nil"/>
              <w:left w:val="nil"/>
              <w:bottom w:val="single" w:sz="4" w:space="0" w:color="auto"/>
              <w:right w:val="single" w:sz="4" w:space="0" w:color="auto"/>
            </w:tcBorders>
            <w:shd w:val="clear" w:color="auto" w:fill="auto"/>
            <w:vAlign w:val="bottom"/>
            <w:hideMark/>
          </w:tcPr>
          <w:p w14:paraId="603DA7C3"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859DE20" w14:textId="77777777" w:rsidR="004431D1" w:rsidRPr="00B33C22" w:rsidRDefault="004431D1" w:rsidP="004431D1">
            <w:pPr>
              <w:rPr>
                <w:color w:val="000000"/>
                <w:szCs w:val="28"/>
              </w:rPr>
            </w:pPr>
            <w:r w:rsidRPr="00B33C22">
              <w:rPr>
                <w:color w:val="000000"/>
                <w:szCs w:val="28"/>
              </w:rPr>
              <w:t>0.00001146</w:t>
            </w:r>
          </w:p>
        </w:tc>
      </w:tr>
      <w:tr w:rsidR="004431D1" w:rsidRPr="00B33C22" w14:paraId="40F2547F"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53F0B26"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E9B87CC" w14:textId="47F1EBC7" w:rsidR="004431D1" w:rsidRPr="00B33C22" w:rsidRDefault="004431D1" w:rsidP="004431D1">
            <w:pPr>
              <w:rPr>
                <w:color w:val="000000"/>
                <w:szCs w:val="28"/>
              </w:rPr>
            </w:pPr>
            <w:r w:rsidRPr="004431D1">
              <w:rPr>
                <w:color w:val="000000"/>
                <w:szCs w:val="28"/>
              </w:rPr>
              <w:t>ТК34 : ул. Мира, 13</w:t>
            </w:r>
          </w:p>
        </w:tc>
        <w:tc>
          <w:tcPr>
            <w:tcW w:w="1604" w:type="dxa"/>
            <w:tcBorders>
              <w:top w:val="nil"/>
              <w:left w:val="nil"/>
              <w:bottom w:val="single" w:sz="4" w:space="0" w:color="auto"/>
              <w:right w:val="single" w:sz="4" w:space="0" w:color="auto"/>
            </w:tcBorders>
            <w:shd w:val="clear" w:color="auto" w:fill="auto"/>
            <w:vAlign w:val="bottom"/>
            <w:hideMark/>
          </w:tcPr>
          <w:p w14:paraId="4FB57287" w14:textId="25B3672B" w:rsidR="004431D1" w:rsidRPr="00B33C22" w:rsidRDefault="004431D1" w:rsidP="004431D1">
            <w:pPr>
              <w:rPr>
                <w:color w:val="000000"/>
                <w:szCs w:val="28"/>
              </w:rPr>
            </w:pPr>
            <w:r w:rsidRPr="004431D1">
              <w:rPr>
                <w:color w:val="000000"/>
                <w:szCs w:val="28"/>
              </w:rPr>
              <w:t>26.24</w:t>
            </w:r>
          </w:p>
        </w:tc>
        <w:tc>
          <w:tcPr>
            <w:tcW w:w="1604" w:type="dxa"/>
            <w:tcBorders>
              <w:top w:val="nil"/>
              <w:left w:val="nil"/>
              <w:bottom w:val="single" w:sz="4" w:space="0" w:color="auto"/>
              <w:right w:val="single" w:sz="4" w:space="0" w:color="auto"/>
            </w:tcBorders>
            <w:shd w:val="clear" w:color="auto" w:fill="auto"/>
            <w:vAlign w:val="bottom"/>
            <w:hideMark/>
          </w:tcPr>
          <w:p w14:paraId="7EF78193" w14:textId="4F671F5F" w:rsidR="004431D1" w:rsidRPr="00B33C22" w:rsidRDefault="004431D1" w:rsidP="004431D1">
            <w:pPr>
              <w:rPr>
                <w:color w:val="000000"/>
                <w:szCs w:val="28"/>
              </w:rPr>
            </w:pPr>
            <w:r w:rsidRPr="004431D1">
              <w:rPr>
                <w:color w:val="000000"/>
                <w:szCs w:val="28"/>
              </w:rPr>
              <w:t>26.24</w:t>
            </w:r>
          </w:p>
        </w:tc>
        <w:tc>
          <w:tcPr>
            <w:tcW w:w="1491" w:type="dxa"/>
            <w:tcBorders>
              <w:top w:val="nil"/>
              <w:left w:val="nil"/>
              <w:bottom w:val="single" w:sz="4" w:space="0" w:color="auto"/>
              <w:right w:val="single" w:sz="4" w:space="0" w:color="auto"/>
            </w:tcBorders>
            <w:shd w:val="clear" w:color="auto" w:fill="auto"/>
            <w:vAlign w:val="bottom"/>
            <w:hideMark/>
          </w:tcPr>
          <w:p w14:paraId="7832F11D" w14:textId="7B2B4097" w:rsidR="004431D1" w:rsidRPr="00B33C22" w:rsidRDefault="004431D1" w:rsidP="004431D1">
            <w:pPr>
              <w:rPr>
                <w:color w:val="000000"/>
                <w:szCs w:val="28"/>
              </w:rPr>
            </w:pPr>
            <w:r w:rsidRPr="004431D1">
              <w:rPr>
                <w:color w:val="000000"/>
                <w:szCs w:val="28"/>
              </w:rPr>
              <w:t>70</w:t>
            </w:r>
          </w:p>
        </w:tc>
        <w:tc>
          <w:tcPr>
            <w:tcW w:w="1491" w:type="dxa"/>
            <w:tcBorders>
              <w:top w:val="nil"/>
              <w:left w:val="nil"/>
              <w:bottom w:val="single" w:sz="4" w:space="0" w:color="auto"/>
              <w:right w:val="single" w:sz="4" w:space="0" w:color="auto"/>
            </w:tcBorders>
            <w:shd w:val="clear" w:color="auto" w:fill="auto"/>
            <w:vAlign w:val="bottom"/>
            <w:hideMark/>
          </w:tcPr>
          <w:p w14:paraId="5558EA88" w14:textId="405A6E2B" w:rsidR="004431D1" w:rsidRPr="00B33C22" w:rsidRDefault="004431D1" w:rsidP="004431D1">
            <w:pPr>
              <w:rPr>
                <w:color w:val="000000"/>
                <w:szCs w:val="28"/>
              </w:rPr>
            </w:pPr>
            <w:r w:rsidRPr="004431D1">
              <w:rPr>
                <w:color w:val="000000"/>
                <w:szCs w:val="28"/>
              </w:rPr>
              <w:t>70</w:t>
            </w:r>
          </w:p>
        </w:tc>
        <w:tc>
          <w:tcPr>
            <w:tcW w:w="1646" w:type="dxa"/>
            <w:tcBorders>
              <w:top w:val="nil"/>
              <w:left w:val="nil"/>
              <w:bottom w:val="single" w:sz="4" w:space="0" w:color="auto"/>
              <w:right w:val="single" w:sz="4" w:space="0" w:color="auto"/>
            </w:tcBorders>
            <w:shd w:val="clear" w:color="auto" w:fill="auto"/>
            <w:vAlign w:val="bottom"/>
            <w:hideMark/>
          </w:tcPr>
          <w:p w14:paraId="4F2A4D21" w14:textId="10A44839" w:rsidR="004431D1" w:rsidRPr="00B33C22" w:rsidRDefault="004431D1" w:rsidP="004431D1">
            <w:pPr>
              <w:rPr>
                <w:color w:val="000000"/>
                <w:szCs w:val="28"/>
              </w:rPr>
            </w:pPr>
            <w:r w:rsidRPr="004431D1">
              <w:rPr>
                <w:color w:val="000000"/>
                <w:szCs w:val="28"/>
              </w:rPr>
              <w:t>3.674</w:t>
            </w:r>
          </w:p>
        </w:tc>
        <w:tc>
          <w:tcPr>
            <w:tcW w:w="1644" w:type="dxa"/>
            <w:tcBorders>
              <w:top w:val="nil"/>
              <w:left w:val="nil"/>
              <w:bottom w:val="single" w:sz="4" w:space="0" w:color="auto"/>
              <w:right w:val="single" w:sz="4" w:space="0" w:color="auto"/>
            </w:tcBorders>
            <w:shd w:val="clear" w:color="auto" w:fill="auto"/>
            <w:noWrap/>
            <w:vAlign w:val="bottom"/>
            <w:hideMark/>
          </w:tcPr>
          <w:p w14:paraId="24DDD025" w14:textId="77777777" w:rsidR="004431D1" w:rsidRPr="00B33C22" w:rsidRDefault="004431D1" w:rsidP="004431D1">
            <w:pPr>
              <w:rPr>
                <w:color w:val="000000"/>
                <w:szCs w:val="28"/>
              </w:rPr>
            </w:pPr>
            <w:r w:rsidRPr="00B33C22">
              <w:rPr>
                <w:color w:val="000000"/>
                <w:szCs w:val="28"/>
              </w:rPr>
              <w:t>3.97974271</w:t>
            </w:r>
          </w:p>
        </w:tc>
        <w:tc>
          <w:tcPr>
            <w:tcW w:w="1686" w:type="dxa"/>
            <w:tcBorders>
              <w:top w:val="nil"/>
              <w:left w:val="nil"/>
              <w:bottom w:val="single" w:sz="4" w:space="0" w:color="auto"/>
              <w:right w:val="single" w:sz="4" w:space="0" w:color="auto"/>
            </w:tcBorders>
            <w:shd w:val="clear" w:color="auto" w:fill="auto"/>
            <w:noWrap/>
            <w:vAlign w:val="bottom"/>
            <w:hideMark/>
          </w:tcPr>
          <w:p w14:paraId="6C86D728" w14:textId="77777777" w:rsidR="004431D1" w:rsidRPr="00B33C22" w:rsidRDefault="004431D1" w:rsidP="004431D1">
            <w:pPr>
              <w:rPr>
                <w:color w:val="000000"/>
                <w:szCs w:val="28"/>
              </w:rPr>
            </w:pPr>
            <w:r w:rsidRPr="00B33C22">
              <w:rPr>
                <w:color w:val="000000"/>
                <w:szCs w:val="28"/>
              </w:rPr>
              <w:t>0.251272525</w:t>
            </w:r>
          </w:p>
        </w:tc>
        <w:tc>
          <w:tcPr>
            <w:tcW w:w="1686" w:type="dxa"/>
            <w:tcBorders>
              <w:top w:val="nil"/>
              <w:left w:val="nil"/>
              <w:bottom w:val="single" w:sz="4" w:space="0" w:color="auto"/>
              <w:right w:val="single" w:sz="4" w:space="0" w:color="auto"/>
            </w:tcBorders>
            <w:shd w:val="clear" w:color="auto" w:fill="auto"/>
            <w:vAlign w:val="bottom"/>
            <w:hideMark/>
          </w:tcPr>
          <w:p w14:paraId="0BF910D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07025B" w14:textId="77777777" w:rsidR="004431D1" w:rsidRPr="00B33C22" w:rsidRDefault="004431D1" w:rsidP="004431D1">
            <w:pPr>
              <w:rPr>
                <w:color w:val="000000"/>
                <w:szCs w:val="28"/>
              </w:rPr>
            </w:pPr>
            <w:r w:rsidRPr="00B33C22">
              <w:rPr>
                <w:color w:val="000000"/>
                <w:szCs w:val="28"/>
              </w:rPr>
              <w:t>0.00001251</w:t>
            </w:r>
          </w:p>
        </w:tc>
      </w:tr>
      <w:tr w:rsidR="004431D1" w:rsidRPr="00B33C22" w14:paraId="1673475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BA0544B"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0CE9803" w14:textId="3A5A36BC" w:rsidR="004431D1" w:rsidRPr="00B33C22" w:rsidRDefault="004431D1" w:rsidP="004431D1">
            <w:pPr>
              <w:rPr>
                <w:color w:val="000000"/>
                <w:szCs w:val="28"/>
              </w:rPr>
            </w:pPr>
            <w:r w:rsidRPr="004431D1">
              <w:rPr>
                <w:color w:val="000000"/>
                <w:szCs w:val="28"/>
              </w:rPr>
              <w:t>ТК35 : ТК36</w:t>
            </w:r>
          </w:p>
        </w:tc>
        <w:tc>
          <w:tcPr>
            <w:tcW w:w="1604" w:type="dxa"/>
            <w:tcBorders>
              <w:top w:val="nil"/>
              <w:left w:val="nil"/>
              <w:bottom w:val="single" w:sz="4" w:space="0" w:color="auto"/>
              <w:right w:val="single" w:sz="4" w:space="0" w:color="auto"/>
            </w:tcBorders>
            <w:shd w:val="clear" w:color="auto" w:fill="auto"/>
            <w:vAlign w:val="bottom"/>
            <w:hideMark/>
          </w:tcPr>
          <w:p w14:paraId="50AA91F7" w14:textId="304FAAE6" w:rsidR="004431D1" w:rsidRPr="00B33C22" w:rsidRDefault="004431D1" w:rsidP="004431D1">
            <w:pPr>
              <w:rPr>
                <w:color w:val="000000"/>
                <w:szCs w:val="28"/>
              </w:rPr>
            </w:pPr>
            <w:r w:rsidRPr="004431D1">
              <w:rPr>
                <w:color w:val="000000"/>
                <w:szCs w:val="28"/>
              </w:rPr>
              <w:t>38.28</w:t>
            </w:r>
          </w:p>
        </w:tc>
        <w:tc>
          <w:tcPr>
            <w:tcW w:w="1604" w:type="dxa"/>
            <w:tcBorders>
              <w:top w:val="nil"/>
              <w:left w:val="nil"/>
              <w:bottom w:val="single" w:sz="4" w:space="0" w:color="auto"/>
              <w:right w:val="single" w:sz="4" w:space="0" w:color="auto"/>
            </w:tcBorders>
            <w:shd w:val="clear" w:color="auto" w:fill="auto"/>
            <w:vAlign w:val="bottom"/>
            <w:hideMark/>
          </w:tcPr>
          <w:p w14:paraId="3AAE99A1" w14:textId="149F5CE7" w:rsidR="004431D1" w:rsidRPr="00B33C22" w:rsidRDefault="004431D1" w:rsidP="004431D1">
            <w:pPr>
              <w:rPr>
                <w:color w:val="000000"/>
                <w:szCs w:val="28"/>
              </w:rPr>
            </w:pPr>
            <w:r w:rsidRPr="004431D1">
              <w:rPr>
                <w:color w:val="000000"/>
                <w:szCs w:val="28"/>
              </w:rPr>
              <w:t>38.28</w:t>
            </w:r>
          </w:p>
        </w:tc>
        <w:tc>
          <w:tcPr>
            <w:tcW w:w="1491" w:type="dxa"/>
            <w:tcBorders>
              <w:top w:val="nil"/>
              <w:left w:val="nil"/>
              <w:bottom w:val="single" w:sz="4" w:space="0" w:color="auto"/>
              <w:right w:val="single" w:sz="4" w:space="0" w:color="auto"/>
            </w:tcBorders>
            <w:shd w:val="clear" w:color="auto" w:fill="auto"/>
            <w:vAlign w:val="bottom"/>
            <w:hideMark/>
          </w:tcPr>
          <w:p w14:paraId="57489AB7" w14:textId="2524424D"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7644788" w14:textId="27B03D9D"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18F934" w14:textId="2E48C689" w:rsidR="004431D1" w:rsidRPr="00B33C22" w:rsidRDefault="004431D1" w:rsidP="004431D1">
            <w:pPr>
              <w:rPr>
                <w:color w:val="000000"/>
                <w:szCs w:val="28"/>
              </w:rPr>
            </w:pPr>
            <w:r w:rsidRPr="004431D1">
              <w:rPr>
                <w:color w:val="000000"/>
                <w:szCs w:val="28"/>
              </w:rPr>
              <w:t>7.656</w:t>
            </w:r>
          </w:p>
        </w:tc>
        <w:tc>
          <w:tcPr>
            <w:tcW w:w="1644" w:type="dxa"/>
            <w:tcBorders>
              <w:top w:val="nil"/>
              <w:left w:val="nil"/>
              <w:bottom w:val="single" w:sz="4" w:space="0" w:color="auto"/>
              <w:right w:val="single" w:sz="4" w:space="0" w:color="auto"/>
            </w:tcBorders>
            <w:shd w:val="clear" w:color="auto" w:fill="auto"/>
            <w:noWrap/>
            <w:vAlign w:val="bottom"/>
            <w:hideMark/>
          </w:tcPr>
          <w:p w14:paraId="421D4710" w14:textId="77777777" w:rsidR="004431D1" w:rsidRPr="00B33C22" w:rsidRDefault="004431D1" w:rsidP="004431D1">
            <w:pPr>
              <w:rPr>
                <w:color w:val="000000"/>
                <w:szCs w:val="28"/>
              </w:rPr>
            </w:pPr>
            <w:r w:rsidRPr="00B33C22">
              <w:rPr>
                <w:color w:val="000000"/>
                <w:szCs w:val="28"/>
              </w:rPr>
              <w:t>4.43545104</w:t>
            </w:r>
          </w:p>
        </w:tc>
        <w:tc>
          <w:tcPr>
            <w:tcW w:w="1686" w:type="dxa"/>
            <w:tcBorders>
              <w:top w:val="nil"/>
              <w:left w:val="nil"/>
              <w:bottom w:val="single" w:sz="4" w:space="0" w:color="auto"/>
              <w:right w:val="single" w:sz="4" w:space="0" w:color="auto"/>
            </w:tcBorders>
            <w:shd w:val="clear" w:color="auto" w:fill="auto"/>
            <w:noWrap/>
            <w:vAlign w:val="bottom"/>
            <w:hideMark/>
          </w:tcPr>
          <w:p w14:paraId="783BFE5C" w14:textId="77777777" w:rsidR="004431D1" w:rsidRPr="00B33C22" w:rsidRDefault="004431D1" w:rsidP="004431D1">
            <w:pPr>
              <w:rPr>
                <w:color w:val="000000"/>
                <w:szCs w:val="28"/>
              </w:rPr>
            </w:pPr>
            <w:r w:rsidRPr="00B33C22">
              <w:rPr>
                <w:color w:val="000000"/>
                <w:szCs w:val="28"/>
              </w:rPr>
              <w:t>0.225456214</w:t>
            </w:r>
          </w:p>
        </w:tc>
        <w:tc>
          <w:tcPr>
            <w:tcW w:w="1686" w:type="dxa"/>
            <w:tcBorders>
              <w:top w:val="nil"/>
              <w:left w:val="nil"/>
              <w:bottom w:val="single" w:sz="4" w:space="0" w:color="auto"/>
              <w:right w:val="single" w:sz="4" w:space="0" w:color="auto"/>
            </w:tcBorders>
            <w:shd w:val="clear" w:color="auto" w:fill="auto"/>
            <w:vAlign w:val="bottom"/>
            <w:hideMark/>
          </w:tcPr>
          <w:p w14:paraId="309A0F8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535F14" w14:textId="77777777" w:rsidR="004431D1" w:rsidRPr="00B33C22" w:rsidRDefault="004431D1" w:rsidP="004431D1">
            <w:pPr>
              <w:rPr>
                <w:color w:val="000000"/>
                <w:szCs w:val="28"/>
              </w:rPr>
            </w:pPr>
            <w:r w:rsidRPr="00B33C22">
              <w:rPr>
                <w:color w:val="000000"/>
                <w:szCs w:val="28"/>
              </w:rPr>
              <w:t>0.00002033</w:t>
            </w:r>
          </w:p>
        </w:tc>
      </w:tr>
      <w:tr w:rsidR="004431D1" w:rsidRPr="00B33C22" w14:paraId="3B91563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F850D4D"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E5C395D" w14:textId="40F7CDC5" w:rsidR="004431D1" w:rsidRPr="00B33C22" w:rsidRDefault="004431D1" w:rsidP="004431D1">
            <w:pPr>
              <w:rPr>
                <w:color w:val="000000"/>
                <w:szCs w:val="28"/>
              </w:rPr>
            </w:pPr>
            <w:r w:rsidRPr="004431D1">
              <w:rPr>
                <w:color w:val="000000"/>
                <w:szCs w:val="28"/>
              </w:rPr>
              <w:t>ТК36 : ТК37</w:t>
            </w:r>
          </w:p>
        </w:tc>
        <w:tc>
          <w:tcPr>
            <w:tcW w:w="1604" w:type="dxa"/>
            <w:tcBorders>
              <w:top w:val="nil"/>
              <w:left w:val="nil"/>
              <w:bottom w:val="single" w:sz="4" w:space="0" w:color="auto"/>
              <w:right w:val="single" w:sz="4" w:space="0" w:color="auto"/>
            </w:tcBorders>
            <w:shd w:val="clear" w:color="auto" w:fill="auto"/>
            <w:vAlign w:val="bottom"/>
            <w:hideMark/>
          </w:tcPr>
          <w:p w14:paraId="031157F7" w14:textId="156F663B" w:rsidR="004431D1" w:rsidRPr="00B33C22" w:rsidRDefault="004431D1" w:rsidP="004431D1">
            <w:pPr>
              <w:rPr>
                <w:color w:val="000000"/>
                <w:szCs w:val="28"/>
              </w:rPr>
            </w:pPr>
            <w:r w:rsidRPr="004431D1">
              <w:rPr>
                <w:color w:val="000000"/>
                <w:szCs w:val="28"/>
              </w:rPr>
              <w:t>14.95</w:t>
            </w:r>
          </w:p>
        </w:tc>
        <w:tc>
          <w:tcPr>
            <w:tcW w:w="1604" w:type="dxa"/>
            <w:tcBorders>
              <w:top w:val="nil"/>
              <w:left w:val="nil"/>
              <w:bottom w:val="single" w:sz="4" w:space="0" w:color="auto"/>
              <w:right w:val="single" w:sz="4" w:space="0" w:color="auto"/>
            </w:tcBorders>
            <w:shd w:val="clear" w:color="auto" w:fill="auto"/>
            <w:vAlign w:val="bottom"/>
            <w:hideMark/>
          </w:tcPr>
          <w:p w14:paraId="4B685487" w14:textId="00E9F480" w:rsidR="004431D1" w:rsidRPr="00B33C22" w:rsidRDefault="004431D1" w:rsidP="004431D1">
            <w:pPr>
              <w:rPr>
                <w:color w:val="000000"/>
                <w:szCs w:val="28"/>
              </w:rPr>
            </w:pPr>
            <w:r w:rsidRPr="004431D1">
              <w:rPr>
                <w:color w:val="000000"/>
                <w:szCs w:val="28"/>
              </w:rPr>
              <w:t>14.95</w:t>
            </w:r>
          </w:p>
        </w:tc>
        <w:tc>
          <w:tcPr>
            <w:tcW w:w="1491" w:type="dxa"/>
            <w:tcBorders>
              <w:top w:val="nil"/>
              <w:left w:val="nil"/>
              <w:bottom w:val="single" w:sz="4" w:space="0" w:color="auto"/>
              <w:right w:val="single" w:sz="4" w:space="0" w:color="auto"/>
            </w:tcBorders>
            <w:shd w:val="clear" w:color="auto" w:fill="auto"/>
            <w:vAlign w:val="bottom"/>
            <w:hideMark/>
          </w:tcPr>
          <w:p w14:paraId="7C7FA8EA" w14:textId="39D29570"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880231A" w14:textId="24EC009F"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6CF6D4A" w14:textId="3577AB4B" w:rsidR="004431D1" w:rsidRPr="00B33C22" w:rsidRDefault="004431D1" w:rsidP="004431D1">
            <w:pPr>
              <w:rPr>
                <w:color w:val="000000"/>
                <w:szCs w:val="28"/>
              </w:rPr>
            </w:pPr>
            <w:r w:rsidRPr="004431D1">
              <w:rPr>
                <w:color w:val="000000"/>
                <w:szCs w:val="28"/>
              </w:rPr>
              <w:t>2.990</w:t>
            </w:r>
          </w:p>
        </w:tc>
        <w:tc>
          <w:tcPr>
            <w:tcW w:w="1644" w:type="dxa"/>
            <w:tcBorders>
              <w:top w:val="nil"/>
              <w:left w:val="nil"/>
              <w:bottom w:val="single" w:sz="4" w:space="0" w:color="auto"/>
              <w:right w:val="single" w:sz="4" w:space="0" w:color="auto"/>
            </w:tcBorders>
            <w:shd w:val="clear" w:color="auto" w:fill="auto"/>
            <w:noWrap/>
            <w:vAlign w:val="bottom"/>
            <w:hideMark/>
          </w:tcPr>
          <w:p w14:paraId="0EA0AFB7" w14:textId="77777777" w:rsidR="004431D1" w:rsidRPr="00B33C22" w:rsidRDefault="004431D1" w:rsidP="004431D1">
            <w:pPr>
              <w:rPr>
                <w:color w:val="000000"/>
                <w:szCs w:val="28"/>
              </w:rPr>
            </w:pPr>
            <w:r w:rsidRPr="00B33C22">
              <w:rPr>
                <w:color w:val="000000"/>
                <w:szCs w:val="28"/>
              </w:rPr>
              <w:t>4.43865867</w:t>
            </w:r>
          </w:p>
        </w:tc>
        <w:tc>
          <w:tcPr>
            <w:tcW w:w="1686" w:type="dxa"/>
            <w:tcBorders>
              <w:top w:val="nil"/>
              <w:left w:val="nil"/>
              <w:bottom w:val="single" w:sz="4" w:space="0" w:color="auto"/>
              <w:right w:val="single" w:sz="4" w:space="0" w:color="auto"/>
            </w:tcBorders>
            <w:shd w:val="clear" w:color="auto" w:fill="auto"/>
            <w:noWrap/>
            <w:vAlign w:val="bottom"/>
            <w:hideMark/>
          </w:tcPr>
          <w:p w14:paraId="4581AE76" w14:textId="77777777" w:rsidR="004431D1" w:rsidRPr="00B33C22" w:rsidRDefault="004431D1" w:rsidP="004431D1">
            <w:pPr>
              <w:rPr>
                <w:color w:val="000000"/>
                <w:szCs w:val="28"/>
              </w:rPr>
            </w:pPr>
            <w:r w:rsidRPr="00B33C22">
              <w:rPr>
                <w:color w:val="000000"/>
                <w:szCs w:val="28"/>
              </w:rPr>
              <w:t>0.225293287</w:t>
            </w:r>
          </w:p>
        </w:tc>
        <w:tc>
          <w:tcPr>
            <w:tcW w:w="1686" w:type="dxa"/>
            <w:tcBorders>
              <w:top w:val="nil"/>
              <w:left w:val="nil"/>
              <w:bottom w:val="single" w:sz="4" w:space="0" w:color="auto"/>
              <w:right w:val="single" w:sz="4" w:space="0" w:color="auto"/>
            </w:tcBorders>
            <w:shd w:val="clear" w:color="auto" w:fill="auto"/>
            <w:vAlign w:val="bottom"/>
            <w:hideMark/>
          </w:tcPr>
          <w:p w14:paraId="1B0EBA7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F131ECD" w14:textId="77777777" w:rsidR="004431D1" w:rsidRPr="00B33C22" w:rsidRDefault="004431D1" w:rsidP="004431D1">
            <w:pPr>
              <w:rPr>
                <w:color w:val="000000"/>
                <w:szCs w:val="28"/>
              </w:rPr>
            </w:pPr>
            <w:r w:rsidRPr="00B33C22">
              <w:rPr>
                <w:color w:val="000000"/>
                <w:szCs w:val="28"/>
              </w:rPr>
              <w:t>0.00000795</w:t>
            </w:r>
          </w:p>
        </w:tc>
      </w:tr>
      <w:tr w:rsidR="004431D1" w:rsidRPr="00B33C22" w14:paraId="6DD931FC"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1A58194"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568DF6F" w14:textId="2D9A8766" w:rsidR="004431D1" w:rsidRPr="00B33C22" w:rsidRDefault="004431D1" w:rsidP="004431D1">
            <w:pPr>
              <w:rPr>
                <w:color w:val="000000"/>
                <w:szCs w:val="28"/>
              </w:rPr>
            </w:pPr>
            <w:r w:rsidRPr="004431D1">
              <w:rPr>
                <w:color w:val="000000"/>
                <w:szCs w:val="28"/>
              </w:rPr>
              <w:t>ТК36 : ул. Мира, 7</w:t>
            </w:r>
          </w:p>
        </w:tc>
        <w:tc>
          <w:tcPr>
            <w:tcW w:w="1604" w:type="dxa"/>
            <w:tcBorders>
              <w:top w:val="nil"/>
              <w:left w:val="nil"/>
              <w:bottom w:val="single" w:sz="4" w:space="0" w:color="auto"/>
              <w:right w:val="single" w:sz="4" w:space="0" w:color="auto"/>
            </w:tcBorders>
            <w:shd w:val="clear" w:color="auto" w:fill="auto"/>
            <w:vAlign w:val="bottom"/>
            <w:hideMark/>
          </w:tcPr>
          <w:p w14:paraId="335088E8" w14:textId="515AF348" w:rsidR="004431D1" w:rsidRPr="00B33C22" w:rsidRDefault="004431D1" w:rsidP="004431D1">
            <w:pPr>
              <w:rPr>
                <w:color w:val="000000"/>
                <w:szCs w:val="28"/>
              </w:rPr>
            </w:pPr>
            <w:r w:rsidRPr="004431D1">
              <w:rPr>
                <w:color w:val="000000"/>
                <w:szCs w:val="28"/>
              </w:rPr>
              <w:t>11.80</w:t>
            </w:r>
          </w:p>
        </w:tc>
        <w:tc>
          <w:tcPr>
            <w:tcW w:w="1604" w:type="dxa"/>
            <w:tcBorders>
              <w:top w:val="nil"/>
              <w:left w:val="nil"/>
              <w:bottom w:val="single" w:sz="4" w:space="0" w:color="auto"/>
              <w:right w:val="single" w:sz="4" w:space="0" w:color="auto"/>
            </w:tcBorders>
            <w:shd w:val="clear" w:color="auto" w:fill="auto"/>
            <w:vAlign w:val="bottom"/>
            <w:hideMark/>
          </w:tcPr>
          <w:p w14:paraId="33A0EF1E" w14:textId="2E40D6A6" w:rsidR="004431D1" w:rsidRPr="00B33C22" w:rsidRDefault="004431D1" w:rsidP="004431D1">
            <w:pPr>
              <w:rPr>
                <w:color w:val="000000"/>
                <w:szCs w:val="28"/>
              </w:rPr>
            </w:pPr>
            <w:r w:rsidRPr="004431D1">
              <w:rPr>
                <w:color w:val="000000"/>
                <w:szCs w:val="28"/>
              </w:rPr>
              <w:t>11.80</w:t>
            </w:r>
          </w:p>
        </w:tc>
        <w:tc>
          <w:tcPr>
            <w:tcW w:w="1491" w:type="dxa"/>
            <w:tcBorders>
              <w:top w:val="nil"/>
              <w:left w:val="nil"/>
              <w:bottom w:val="single" w:sz="4" w:space="0" w:color="auto"/>
              <w:right w:val="single" w:sz="4" w:space="0" w:color="auto"/>
            </w:tcBorders>
            <w:shd w:val="clear" w:color="auto" w:fill="auto"/>
            <w:vAlign w:val="bottom"/>
            <w:hideMark/>
          </w:tcPr>
          <w:p w14:paraId="40022CA3" w14:textId="656E1686"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E7741C8" w14:textId="1EFB6674"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02363F5" w14:textId="6F074051" w:rsidR="004431D1" w:rsidRPr="00B33C22" w:rsidRDefault="004431D1" w:rsidP="004431D1">
            <w:pPr>
              <w:rPr>
                <w:color w:val="000000"/>
                <w:szCs w:val="28"/>
              </w:rPr>
            </w:pPr>
            <w:r w:rsidRPr="004431D1">
              <w:rPr>
                <w:color w:val="000000"/>
                <w:szCs w:val="28"/>
              </w:rPr>
              <w:t>0.755</w:t>
            </w:r>
          </w:p>
        </w:tc>
        <w:tc>
          <w:tcPr>
            <w:tcW w:w="1644" w:type="dxa"/>
            <w:tcBorders>
              <w:top w:val="nil"/>
              <w:left w:val="nil"/>
              <w:bottom w:val="single" w:sz="4" w:space="0" w:color="auto"/>
              <w:right w:val="single" w:sz="4" w:space="0" w:color="auto"/>
            </w:tcBorders>
            <w:shd w:val="clear" w:color="auto" w:fill="auto"/>
            <w:noWrap/>
            <w:vAlign w:val="bottom"/>
            <w:hideMark/>
          </w:tcPr>
          <w:p w14:paraId="58BE80B9" w14:textId="77777777" w:rsidR="004431D1" w:rsidRPr="00B33C22" w:rsidRDefault="004431D1" w:rsidP="004431D1">
            <w:pPr>
              <w:rPr>
                <w:color w:val="000000"/>
                <w:szCs w:val="28"/>
              </w:rPr>
            </w:pPr>
            <w:r w:rsidRPr="00B33C22">
              <w:rPr>
                <w:color w:val="000000"/>
                <w:szCs w:val="28"/>
              </w:rPr>
              <w:t>3.40105067</w:t>
            </w:r>
          </w:p>
        </w:tc>
        <w:tc>
          <w:tcPr>
            <w:tcW w:w="1686" w:type="dxa"/>
            <w:tcBorders>
              <w:top w:val="nil"/>
              <w:left w:val="nil"/>
              <w:bottom w:val="single" w:sz="4" w:space="0" w:color="auto"/>
              <w:right w:val="single" w:sz="4" w:space="0" w:color="auto"/>
            </w:tcBorders>
            <w:shd w:val="clear" w:color="auto" w:fill="auto"/>
            <w:noWrap/>
            <w:vAlign w:val="bottom"/>
            <w:hideMark/>
          </w:tcPr>
          <w:p w14:paraId="1F5D276E" w14:textId="77777777" w:rsidR="004431D1" w:rsidRPr="00B33C22" w:rsidRDefault="004431D1" w:rsidP="004431D1">
            <w:pPr>
              <w:rPr>
                <w:color w:val="000000"/>
                <w:szCs w:val="28"/>
              </w:rPr>
            </w:pPr>
            <w:r w:rsidRPr="00B33C22">
              <w:rPr>
                <w:color w:val="000000"/>
                <w:szCs w:val="28"/>
              </w:rPr>
              <w:t>0.294026787</w:t>
            </w:r>
          </w:p>
        </w:tc>
        <w:tc>
          <w:tcPr>
            <w:tcW w:w="1686" w:type="dxa"/>
            <w:tcBorders>
              <w:top w:val="nil"/>
              <w:left w:val="nil"/>
              <w:bottom w:val="single" w:sz="4" w:space="0" w:color="auto"/>
              <w:right w:val="single" w:sz="4" w:space="0" w:color="auto"/>
            </w:tcBorders>
            <w:shd w:val="clear" w:color="auto" w:fill="auto"/>
            <w:vAlign w:val="bottom"/>
            <w:hideMark/>
          </w:tcPr>
          <w:p w14:paraId="53BE61DB"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9BCDF8E" w14:textId="77777777" w:rsidR="004431D1" w:rsidRPr="00B33C22" w:rsidRDefault="004431D1" w:rsidP="004431D1">
            <w:pPr>
              <w:rPr>
                <w:color w:val="000000"/>
                <w:szCs w:val="28"/>
              </w:rPr>
            </w:pPr>
            <w:r w:rsidRPr="00B33C22">
              <w:rPr>
                <w:color w:val="000000"/>
                <w:szCs w:val="28"/>
              </w:rPr>
              <w:t>0.00000481</w:t>
            </w:r>
          </w:p>
        </w:tc>
      </w:tr>
      <w:tr w:rsidR="004431D1" w:rsidRPr="00B33C22" w14:paraId="53D2B58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05F83DD"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B527DBE" w14:textId="3E7DFB59" w:rsidR="004431D1" w:rsidRPr="00B33C22" w:rsidRDefault="004431D1" w:rsidP="004431D1">
            <w:pPr>
              <w:rPr>
                <w:color w:val="000000"/>
                <w:szCs w:val="28"/>
              </w:rPr>
            </w:pPr>
            <w:r w:rsidRPr="004431D1">
              <w:rPr>
                <w:color w:val="000000"/>
                <w:szCs w:val="28"/>
              </w:rPr>
              <w:t>ТК35 : ул. Мира, 9</w:t>
            </w:r>
          </w:p>
        </w:tc>
        <w:tc>
          <w:tcPr>
            <w:tcW w:w="1604" w:type="dxa"/>
            <w:tcBorders>
              <w:top w:val="nil"/>
              <w:left w:val="nil"/>
              <w:bottom w:val="single" w:sz="4" w:space="0" w:color="auto"/>
              <w:right w:val="single" w:sz="4" w:space="0" w:color="auto"/>
            </w:tcBorders>
            <w:shd w:val="clear" w:color="auto" w:fill="auto"/>
            <w:vAlign w:val="bottom"/>
            <w:hideMark/>
          </w:tcPr>
          <w:p w14:paraId="16AEAE4E" w14:textId="488E8184" w:rsidR="004431D1" w:rsidRPr="00B33C22" w:rsidRDefault="004431D1" w:rsidP="004431D1">
            <w:pPr>
              <w:rPr>
                <w:color w:val="000000"/>
                <w:szCs w:val="28"/>
              </w:rPr>
            </w:pPr>
            <w:r w:rsidRPr="004431D1">
              <w:rPr>
                <w:color w:val="000000"/>
                <w:szCs w:val="28"/>
              </w:rPr>
              <w:t>11.81</w:t>
            </w:r>
          </w:p>
        </w:tc>
        <w:tc>
          <w:tcPr>
            <w:tcW w:w="1604" w:type="dxa"/>
            <w:tcBorders>
              <w:top w:val="nil"/>
              <w:left w:val="nil"/>
              <w:bottom w:val="single" w:sz="4" w:space="0" w:color="auto"/>
              <w:right w:val="single" w:sz="4" w:space="0" w:color="auto"/>
            </w:tcBorders>
            <w:shd w:val="clear" w:color="auto" w:fill="auto"/>
            <w:vAlign w:val="bottom"/>
            <w:hideMark/>
          </w:tcPr>
          <w:p w14:paraId="4661965D" w14:textId="69DA4A17" w:rsidR="004431D1" w:rsidRPr="00B33C22" w:rsidRDefault="004431D1" w:rsidP="004431D1">
            <w:pPr>
              <w:rPr>
                <w:color w:val="000000"/>
                <w:szCs w:val="28"/>
              </w:rPr>
            </w:pPr>
            <w:r w:rsidRPr="004431D1">
              <w:rPr>
                <w:color w:val="000000"/>
                <w:szCs w:val="28"/>
              </w:rPr>
              <w:t>11.81</w:t>
            </w:r>
          </w:p>
        </w:tc>
        <w:tc>
          <w:tcPr>
            <w:tcW w:w="1491" w:type="dxa"/>
            <w:tcBorders>
              <w:top w:val="nil"/>
              <w:left w:val="nil"/>
              <w:bottom w:val="single" w:sz="4" w:space="0" w:color="auto"/>
              <w:right w:val="single" w:sz="4" w:space="0" w:color="auto"/>
            </w:tcBorders>
            <w:shd w:val="clear" w:color="auto" w:fill="auto"/>
            <w:vAlign w:val="bottom"/>
            <w:hideMark/>
          </w:tcPr>
          <w:p w14:paraId="28D2582F" w14:textId="2D4679EC"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88DDA38" w14:textId="744E7127"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4F95355" w14:textId="749532CD" w:rsidR="004431D1" w:rsidRPr="00B33C22" w:rsidRDefault="004431D1" w:rsidP="004431D1">
            <w:pPr>
              <w:rPr>
                <w:color w:val="000000"/>
                <w:szCs w:val="28"/>
              </w:rPr>
            </w:pPr>
            <w:r w:rsidRPr="004431D1">
              <w:rPr>
                <w:color w:val="000000"/>
                <w:szCs w:val="28"/>
              </w:rPr>
              <w:t>0.756</w:t>
            </w:r>
          </w:p>
        </w:tc>
        <w:tc>
          <w:tcPr>
            <w:tcW w:w="1644" w:type="dxa"/>
            <w:tcBorders>
              <w:top w:val="nil"/>
              <w:left w:val="nil"/>
              <w:bottom w:val="single" w:sz="4" w:space="0" w:color="auto"/>
              <w:right w:val="single" w:sz="4" w:space="0" w:color="auto"/>
            </w:tcBorders>
            <w:shd w:val="clear" w:color="auto" w:fill="auto"/>
            <w:noWrap/>
            <w:vAlign w:val="bottom"/>
            <w:hideMark/>
          </w:tcPr>
          <w:p w14:paraId="4BFEDE89" w14:textId="77777777" w:rsidR="004431D1" w:rsidRPr="00B33C22" w:rsidRDefault="004431D1" w:rsidP="004431D1">
            <w:pPr>
              <w:rPr>
                <w:color w:val="000000"/>
                <w:szCs w:val="28"/>
              </w:rPr>
            </w:pPr>
            <w:r w:rsidRPr="00B33C22">
              <w:rPr>
                <w:color w:val="000000"/>
                <w:szCs w:val="28"/>
              </w:rPr>
              <w:t>3.40105023</w:t>
            </w:r>
          </w:p>
        </w:tc>
        <w:tc>
          <w:tcPr>
            <w:tcW w:w="1686" w:type="dxa"/>
            <w:tcBorders>
              <w:top w:val="nil"/>
              <w:left w:val="nil"/>
              <w:bottom w:val="single" w:sz="4" w:space="0" w:color="auto"/>
              <w:right w:val="single" w:sz="4" w:space="0" w:color="auto"/>
            </w:tcBorders>
            <w:shd w:val="clear" w:color="auto" w:fill="auto"/>
            <w:noWrap/>
            <w:vAlign w:val="bottom"/>
            <w:hideMark/>
          </w:tcPr>
          <w:p w14:paraId="0BAC14E0" w14:textId="77777777" w:rsidR="004431D1" w:rsidRPr="00B33C22" w:rsidRDefault="004431D1" w:rsidP="004431D1">
            <w:pPr>
              <w:rPr>
                <w:color w:val="000000"/>
                <w:szCs w:val="28"/>
              </w:rPr>
            </w:pPr>
            <w:r w:rsidRPr="00B33C22">
              <w:rPr>
                <w:color w:val="000000"/>
                <w:szCs w:val="28"/>
              </w:rPr>
              <w:t>0.294026825</w:t>
            </w:r>
          </w:p>
        </w:tc>
        <w:tc>
          <w:tcPr>
            <w:tcW w:w="1686" w:type="dxa"/>
            <w:tcBorders>
              <w:top w:val="nil"/>
              <w:left w:val="nil"/>
              <w:bottom w:val="single" w:sz="4" w:space="0" w:color="auto"/>
              <w:right w:val="single" w:sz="4" w:space="0" w:color="auto"/>
            </w:tcBorders>
            <w:shd w:val="clear" w:color="auto" w:fill="auto"/>
            <w:vAlign w:val="bottom"/>
            <w:hideMark/>
          </w:tcPr>
          <w:p w14:paraId="63A98674"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997E901" w14:textId="77777777" w:rsidR="004431D1" w:rsidRPr="00B33C22" w:rsidRDefault="004431D1" w:rsidP="004431D1">
            <w:pPr>
              <w:rPr>
                <w:color w:val="000000"/>
                <w:szCs w:val="28"/>
              </w:rPr>
            </w:pPr>
            <w:r w:rsidRPr="00B33C22">
              <w:rPr>
                <w:color w:val="000000"/>
                <w:szCs w:val="28"/>
              </w:rPr>
              <w:t>0.00000481</w:t>
            </w:r>
          </w:p>
        </w:tc>
      </w:tr>
      <w:tr w:rsidR="004431D1" w:rsidRPr="00B33C22" w14:paraId="09D50CCC"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8B3172"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7F4B2BC" w14:textId="2C6649E3" w:rsidR="004431D1" w:rsidRPr="00B33C22" w:rsidRDefault="004431D1" w:rsidP="004431D1">
            <w:pPr>
              <w:rPr>
                <w:color w:val="000000"/>
                <w:szCs w:val="28"/>
              </w:rPr>
            </w:pPr>
            <w:r w:rsidRPr="004431D1">
              <w:rPr>
                <w:color w:val="000000"/>
                <w:szCs w:val="28"/>
              </w:rPr>
              <w:t>ТК37 : ул. Гагарина, 19</w:t>
            </w:r>
          </w:p>
        </w:tc>
        <w:tc>
          <w:tcPr>
            <w:tcW w:w="1604" w:type="dxa"/>
            <w:tcBorders>
              <w:top w:val="nil"/>
              <w:left w:val="nil"/>
              <w:bottom w:val="single" w:sz="4" w:space="0" w:color="auto"/>
              <w:right w:val="single" w:sz="4" w:space="0" w:color="auto"/>
            </w:tcBorders>
            <w:shd w:val="clear" w:color="auto" w:fill="auto"/>
            <w:vAlign w:val="bottom"/>
            <w:hideMark/>
          </w:tcPr>
          <w:p w14:paraId="6179CBB5" w14:textId="383A585F" w:rsidR="004431D1" w:rsidRPr="00B33C22" w:rsidRDefault="004431D1" w:rsidP="004431D1">
            <w:pPr>
              <w:rPr>
                <w:color w:val="000000"/>
                <w:szCs w:val="28"/>
              </w:rPr>
            </w:pPr>
            <w:r w:rsidRPr="004431D1">
              <w:rPr>
                <w:color w:val="000000"/>
                <w:szCs w:val="28"/>
              </w:rPr>
              <w:t>56.82</w:t>
            </w:r>
          </w:p>
        </w:tc>
        <w:tc>
          <w:tcPr>
            <w:tcW w:w="1604" w:type="dxa"/>
            <w:tcBorders>
              <w:top w:val="nil"/>
              <w:left w:val="nil"/>
              <w:bottom w:val="single" w:sz="4" w:space="0" w:color="auto"/>
              <w:right w:val="single" w:sz="4" w:space="0" w:color="auto"/>
            </w:tcBorders>
            <w:shd w:val="clear" w:color="auto" w:fill="auto"/>
            <w:vAlign w:val="bottom"/>
            <w:hideMark/>
          </w:tcPr>
          <w:p w14:paraId="1888D0CC" w14:textId="59E46C8D" w:rsidR="004431D1" w:rsidRPr="00B33C22" w:rsidRDefault="004431D1" w:rsidP="004431D1">
            <w:pPr>
              <w:rPr>
                <w:color w:val="000000"/>
                <w:szCs w:val="28"/>
              </w:rPr>
            </w:pPr>
            <w:r w:rsidRPr="004431D1">
              <w:rPr>
                <w:color w:val="000000"/>
                <w:szCs w:val="28"/>
              </w:rPr>
              <w:t>56.82</w:t>
            </w:r>
          </w:p>
        </w:tc>
        <w:tc>
          <w:tcPr>
            <w:tcW w:w="1491" w:type="dxa"/>
            <w:tcBorders>
              <w:top w:val="nil"/>
              <w:left w:val="nil"/>
              <w:bottom w:val="single" w:sz="4" w:space="0" w:color="auto"/>
              <w:right w:val="single" w:sz="4" w:space="0" w:color="auto"/>
            </w:tcBorders>
            <w:shd w:val="clear" w:color="auto" w:fill="auto"/>
            <w:vAlign w:val="bottom"/>
            <w:hideMark/>
          </w:tcPr>
          <w:p w14:paraId="53BEE71E" w14:textId="7A47C570"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5DB54EE6" w14:textId="467D4577"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FA0C811" w14:textId="751630A1" w:rsidR="004431D1" w:rsidRPr="00B33C22" w:rsidRDefault="004431D1" w:rsidP="004431D1">
            <w:pPr>
              <w:rPr>
                <w:color w:val="000000"/>
                <w:szCs w:val="28"/>
              </w:rPr>
            </w:pPr>
            <w:r w:rsidRPr="004431D1">
              <w:rPr>
                <w:color w:val="000000"/>
                <w:szCs w:val="28"/>
              </w:rPr>
              <w:t>5.682</w:t>
            </w:r>
          </w:p>
        </w:tc>
        <w:tc>
          <w:tcPr>
            <w:tcW w:w="1644" w:type="dxa"/>
            <w:tcBorders>
              <w:top w:val="nil"/>
              <w:left w:val="nil"/>
              <w:bottom w:val="single" w:sz="4" w:space="0" w:color="auto"/>
              <w:right w:val="single" w:sz="4" w:space="0" w:color="auto"/>
            </w:tcBorders>
            <w:shd w:val="clear" w:color="auto" w:fill="auto"/>
            <w:noWrap/>
            <w:vAlign w:val="bottom"/>
            <w:hideMark/>
          </w:tcPr>
          <w:p w14:paraId="2627E6FB" w14:textId="77777777" w:rsidR="004431D1" w:rsidRPr="00B33C22" w:rsidRDefault="004431D1" w:rsidP="004431D1">
            <w:pPr>
              <w:rPr>
                <w:color w:val="000000"/>
                <w:szCs w:val="28"/>
              </w:rPr>
            </w:pPr>
            <w:r w:rsidRPr="00B33C22">
              <w:rPr>
                <w:color w:val="000000"/>
                <w:szCs w:val="28"/>
              </w:rPr>
              <w:t>3.67273137</w:t>
            </w:r>
          </w:p>
        </w:tc>
        <w:tc>
          <w:tcPr>
            <w:tcW w:w="1686" w:type="dxa"/>
            <w:tcBorders>
              <w:top w:val="nil"/>
              <w:left w:val="nil"/>
              <w:bottom w:val="single" w:sz="4" w:space="0" w:color="auto"/>
              <w:right w:val="single" w:sz="4" w:space="0" w:color="auto"/>
            </w:tcBorders>
            <w:shd w:val="clear" w:color="auto" w:fill="auto"/>
            <w:noWrap/>
            <w:vAlign w:val="bottom"/>
            <w:hideMark/>
          </w:tcPr>
          <w:p w14:paraId="63D4E480" w14:textId="77777777" w:rsidR="004431D1" w:rsidRPr="00B33C22" w:rsidRDefault="004431D1" w:rsidP="004431D1">
            <w:pPr>
              <w:rPr>
                <w:color w:val="000000"/>
                <w:szCs w:val="28"/>
              </w:rPr>
            </w:pPr>
            <w:r w:rsidRPr="00B33C22">
              <w:rPr>
                <w:color w:val="000000"/>
                <w:szCs w:val="28"/>
              </w:rPr>
              <w:t>0.272276924</w:t>
            </w:r>
          </w:p>
        </w:tc>
        <w:tc>
          <w:tcPr>
            <w:tcW w:w="1686" w:type="dxa"/>
            <w:tcBorders>
              <w:top w:val="nil"/>
              <w:left w:val="nil"/>
              <w:bottom w:val="single" w:sz="4" w:space="0" w:color="auto"/>
              <w:right w:val="single" w:sz="4" w:space="0" w:color="auto"/>
            </w:tcBorders>
            <w:shd w:val="clear" w:color="auto" w:fill="auto"/>
            <w:vAlign w:val="bottom"/>
            <w:hideMark/>
          </w:tcPr>
          <w:p w14:paraId="794F00FA"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6E56809" w14:textId="77777777" w:rsidR="004431D1" w:rsidRPr="00B33C22" w:rsidRDefault="004431D1" w:rsidP="004431D1">
            <w:pPr>
              <w:rPr>
                <w:color w:val="000000"/>
                <w:szCs w:val="28"/>
              </w:rPr>
            </w:pPr>
            <w:r w:rsidRPr="00B33C22">
              <w:rPr>
                <w:color w:val="000000"/>
                <w:szCs w:val="28"/>
              </w:rPr>
              <w:t>0.00002499</w:t>
            </w:r>
          </w:p>
        </w:tc>
      </w:tr>
      <w:tr w:rsidR="004431D1" w:rsidRPr="00B33C22" w14:paraId="7CD64AA7"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D589453"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A3F000E" w14:textId="430EC0A3" w:rsidR="004431D1" w:rsidRPr="00B33C22" w:rsidRDefault="004431D1" w:rsidP="004431D1">
            <w:pPr>
              <w:rPr>
                <w:color w:val="000000"/>
                <w:szCs w:val="28"/>
              </w:rPr>
            </w:pPr>
            <w:r w:rsidRPr="004431D1">
              <w:rPr>
                <w:color w:val="000000"/>
                <w:szCs w:val="28"/>
              </w:rPr>
              <w:t>т.1' : ул. Набережная, 44</w:t>
            </w:r>
          </w:p>
        </w:tc>
        <w:tc>
          <w:tcPr>
            <w:tcW w:w="1604" w:type="dxa"/>
            <w:tcBorders>
              <w:top w:val="nil"/>
              <w:left w:val="nil"/>
              <w:bottom w:val="single" w:sz="4" w:space="0" w:color="auto"/>
              <w:right w:val="single" w:sz="4" w:space="0" w:color="auto"/>
            </w:tcBorders>
            <w:shd w:val="clear" w:color="auto" w:fill="auto"/>
            <w:vAlign w:val="bottom"/>
            <w:hideMark/>
          </w:tcPr>
          <w:p w14:paraId="3DF1F300" w14:textId="567B8CB7" w:rsidR="004431D1" w:rsidRPr="00B33C22" w:rsidRDefault="004431D1" w:rsidP="004431D1">
            <w:pPr>
              <w:rPr>
                <w:color w:val="000000"/>
                <w:szCs w:val="28"/>
              </w:rPr>
            </w:pPr>
            <w:r w:rsidRPr="004431D1">
              <w:rPr>
                <w:color w:val="000000"/>
                <w:szCs w:val="28"/>
              </w:rPr>
              <w:t>9.95</w:t>
            </w:r>
          </w:p>
        </w:tc>
        <w:tc>
          <w:tcPr>
            <w:tcW w:w="1604" w:type="dxa"/>
            <w:tcBorders>
              <w:top w:val="nil"/>
              <w:left w:val="nil"/>
              <w:bottom w:val="single" w:sz="4" w:space="0" w:color="auto"/>
              <w:right w:val="single" w:sz="4" w:space="0" w:color="auto"/>
            </w:tcBorders>
            <w:shd w:val="clear" w:color="auto" w:fill="auto"/>
            <w:vAlign w:val="bottom"/>
            <w:hideMark/>
          </w:tcPr>
          <w:p w14:paraId="06041FA5" w14:textId="5219804E" w:rsidR="004431D1" w:rsidRPr="00B33C22" w:rsidRDefault="004431D1" w:rsidP="004431D1">
            <w:pPr>
              <w:rPr>
                <w:color w:val="000000"/>
                <w:szCs w:val="28"/>
              </w:rPr>
            </w:pPr>
            <w:r w:rsidRPr="004431D1">
              <w:rPr>
                <w:color w:val="000000"/>
                <w:szCs w:val="28"/>
              </w:rPr>
              <w:t>9.95</w:t>
            </w:r>
          </w:p>
        </w:tc>
        <w:tc>
          <w:tcPr>
            <w:tcW w:w="1491" w:type="dxa"/>
            <w:tcBorders>
              <w:top w:val="nil"/>
              <w:left w:val="nil"/>
              <w:bottom w:val="single" w:sz="4" w:space="0" w:color="auto"/>
              <w:right w:val="single" w:sz="4" w:space="0" w:color="auto"/>
            </w:tcBorders>
            <w:shd w:val="clear" w:color="auto" w:fill="auto"/>
            <w:vAlign w:val="bottom"/>
            <w:hideMark/>
          </w:tcPr>
          <w:p w14:paraId="673EABD8" w14:textId="5B6CC6B6"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6A53726E" w14:textId="545B5D00"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E59D48F" w14:textId="1700ED80" w:rsidR="004431D1" w:rsidRPr="00B33C22" w:rsidRDefault="004431D1" w:rsidP="004431D1">
            <w:pPr>
              <w:rPr>
                <w:color w:val="000000"/>
                <w:szCs w:val="28"/>
              </w:rPr>
            </w:pPr>
            <w:r w:rsidRPr="004431D1">
              <w:rPr>
                <w:color w:val="000000"/>
                <w:szCs w:val="28"/>
              </w:rPr>
              <w:t>0.637</w:t>
            </w:r>
          </w:p>
        </w:tc>
        <w:tc>
          <w:tcPr>
            <w:tcW w:w="1644" w:type="dxa"/>
            <w:tcBorders>
              <w:top w:val="nil"/>
              <w:left w:val="nil"/>
              <w:bottom w:val="single" w:sz="4" w:space="0" w:color="auto"/>
              <w:right w:val="single" w:sz="4" w:space="0" w:color="auto"/>
            </w:tcBorders>
            <w:shd w:val="clear" w:color="auto" w:fill="auto"/>
            <w:noWrap/>
            <w:vAlign w:val="bottom"/>
            <w:hideMark/>
          </w:tcPr>
          <w:p w14:paraId="773C2951" w14:textId="77777777" w:rsidR="004431D1" w:rsidRPr="00B33C22" w:rsidRDefault="004431D1" w:rsidP="004431D1">
            <w:pPr>
              <w:rPr>
                <w:color w:val="000000"/>
                <w:szCs w:val="28"/>
              </w:rPr>
            </w:pPr>
            <w:r w:rsidRPr="00B33C22">
              <w:rPr>
                <w:color w:val="000000"/>
                <w:szCs w:val="28"/>
              </w:rPr>
              <w:t>3.40113206</w:t>
            </w:r>
          </w:p>
        </w:tc>
        <w:tc>
          <w:tcPr>
            <w:tcW w:w="1686" w:type="dxa"/>
            <w:tcBorders>
              <w:top w:val="nil"/>
              <w:left w:val="nil"/>
              <w:bottom w:val="single" w:sz="4" w:space="0" w:color="auto"/>
              <w:right w:val="single" w:sz="4" w:space="0" w:color="auto"/>
            </w:tcBorders>
            <w:shd w:val="clear" w:color="auto" w:fill="auto"/>
            <w:noWrap/>
            <w:vAlign w:val="bottom"/>
            <w:hideMark/>
          </w:tcPr>
          <w:p w14:paraId="5A0A118B" w14:textId="77777777" w:rsidR="004431D1" w:rsidRPr="00B33C22" w:rsidRDefault="004431D1" w:rsidP="004431D1">
            <w:pPr>
              <w:rPr>
                <w:color w:val="000000"/>
                <w:szCs w:val="28"/>
              </w:rPr>
            </w:pPr>
            <w:r w:rsidRPr="00B33C22">
              <w:rPr>
                <w:color w:val="000000"/>
                <w:szCs w:val="28"/>
              </w:rPr>
              <w:t>0.29401975</w:t>
            </w:r>
          </w:p>
        </w:tc>
        <w:tc>
          <w:tcPr>
            <w:tcW w:w="1686" w:type="dxa"/>
            <w:tcBorders>
              <w:top w:val="nil"/>
              <w:left w:val="nil"/>
              <w:bottom w:val="single" w:sz="4" w:space="0" w:color="auto"/>
              <w:right w:val="single" w:sz="4" w:space="0" w:color="auto"/>
            </w:tcBorders>
            <w:shd w:val="clear" w:color="auto" w:fill="auto"/>
            <w:vAlign w:val="bottom"/>
            <w:hideMark/>
          </w:tcPr>
          <w:p w14:paraId="4F4FEAEB"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7F42904" w14:textId="77777777" w:rsidR="004431D1" w:rsidRPr="00B33C22" w:rsidRDefault="004431D1" w:rsidP="004431D1">
            <w:pPr>
              <w:rPr>
                <w:color w:val="000000"/>
                <w:szCs w:val="28"/>
              </w:rPr>
            </w:pPr>
            <w:r w:rsidRPr="00B33C22">
              <w:rPr>
                <w:color w:val="000000"/>
                <w:szCs w:val="28"/>
              </w:rPr>
              <w:t>0.00000405</w:t>
            </w:r>
          </w:p>
        </w:tc>
      </w:tr>
      <w:tr w:rsidR="004431D1" w:rsidRPr="00B33C22" w14:paraId="649F7463"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3FADE75"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A34F6AA" w14:textId="4B4D2C30" w:rsidR="004431D1" w:rsidRPr="00B33C22" w:rsidRDefault="004431D1" w:rsidP="004431D1">
            <w:pPr>
              <w:rPr>
                <w:color w:val="000000"/>
                <w:szCs w:val="28"/>
              </w:rPr>
            </w:pPr>
            <w:r w:rsidRPr="004431D1">
              <w:rPr>
                <w:color w:val="000000"/>
                <w:szCs w:val="28"/>
              </w:rPr>
              <w:t xml:space="preserve"> : ТК0</w:t>
            </w:r>
          </w:p>
        </w:tc>
        <w:tc>
          <w:tcPr>
            <w:tcW w:w="1604" w:type="dxa"/>
            <w:tcBorders>
              <w:top w:val="nil"/>
              <w:left w:val="nil"/>
              <w:bottom w:val="single" w:sz="4" w:space="0" w:color="auto"/>
              <w:right w:val="single" w:sz="4" w:space="0" w:color="auto"/>
            </w:tcBorders>
            <w:shd w:val="clear" w:color="auto" w:fill="auto"/>
            <w:vAlign w:val="bottom"/>
            <w:hideMark/>
          </w:tcPr>
          <w:p w14:paraId="2CE7882A" w14:textId="07611419" w:rsidR="004431D1" w:rsidRPr="00B33C22" w:rsidRDefault="004431D1" w:rsidP="004431D1">
            <w:pPr>
              <w:rPr>
                <w:color w:val="000000"/>
                <w:szCs w:val="28"/>
              </w:rPr>
            </w:pPr>
            <w:r w:rsidRPr="004431D1">
              <w:rPr>
                <w:color w:val="000000"/>
                <w:szCs w:val="28"/>
              </w:rPr>
              <w:t>8.52</w:t>
            </w:r>
          </w:p>
        </w:tc>
        <w:tc>
          <w:tcPr>
            <w:tcW w:w="1604" w:type="dxa"/>
            <w:tcBorders>
              <w:top w:val="nil"/>
              <w:left w:val="nil"/>
              <w:bottom w:val="single" w:sz="4" w:space="0" w:color="auto"/>
              <w:right w:val="single" w:sz="4" w:space="0" w:color="auto"/>
            </w:tcBorders>
            <w:shd w:val="clear" w:color="auto" w:fill="auto"/>
            <w:vAlign w:val="bottom"/>
            <w:hideMark/>
          </w:tcPr>
          <w:p w14:paraId="495F73C5" w14:textId="62C55D96" w:rsidR="004431D1" w:rsidRPr="00B33C22" w:rsidRDefault="004431D1" w:rsidP="004431D1">
            <w:pPr>
              <w:rPr>
                <w:color w:val="000000"/>
                <w:szCs w:val="28"/>
              </w:rPr>
            </w:pPr>
            <w:r w:rsidRPr="004431D1">
              <w:rPr>
                <w:color w:val="000000"/>
                <w:szCs w:val="28"/>
              </w:rPr>
              <w:t>8.52</w:t>
            </w:r>
          </w:p>
        </w:tc>
        <w:tc>
          <w:tcPr>
            <w:tcW w:w="1491" w:type="dxa"/>
            <w:tcBorders>
              <w:top w:val="nil"/>
              <w:left w:val="nil"/>
              <w:bottom w:val="single" w:sz="4" w:space="0" w:color="auto"/>
              <w:right w:val="single" w:sz="4" w:space="0" w:color="auto"/>
            </w:tcBorders>
            <w:shd w:val="clear" w:color="auto" w:fill="auto"/>
            <w:vAlign w:val="bottom"/>
            <w:hideMark/>
          </w:tcPr>
          <w:p w14:paraId="6DE93577" w14:textId="3ECBD7FA"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26B4FB76" w14:textId="6902C8D2"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081FA0A2" w14:textId="452A801C" w:rsidR="004431D1" w:rsidRPr="00B33C22" w:rsidRDefault="004431D1" w:rsidP="004431D1">
            <w:pPr>
              <w:rPr>
                <w:color w:val="000000"/>
                <w:szCs w:val="28"/>
              </w:rPr>
            </w:pPr>
            <w:r w:rsidRPr="004431D1">
              <w:rPr>
                <w:color w:val="000000"/>
                <w:szCs w:val="28"/>
              </w:rPr>
              <w:t>2.556</w:t>
            </w:r>
          </w:p>
        </w:tc>
        <w:tc>
          <w:tcPr>
            <w:tcW w:w="1644" w:type="dxa"/>
            <w:tcBorders>
              <w:top w:val="nil"/>
              <w:left w:val="nil"/>
              <w:bottom w:val="single" w:sz="4" w:space="0" w:color="auto"/>
              <w:right w:val="single" w:sz="4" w:space="0" w:color="auto"/>
            </w:tcBorders>
            <w:shd w:val="clear" w:color="auto" w:fill="auto"/>
            <w:noWrap/>
            <w:vAlign w:val="bottom"/>
            <w:hideMark/>
          </w:tcPr>
          <w:p w14:paraId="40621442" w14:textId="77777777" w:rsidR="004431D1" w:rsidRPr="00B33C22" w:rsidRDefault="004431D1" w:rsidP="004431D1">
            <w:pPr>
              <w:rPr>
                <w:color w:val="000000"/>
                <w:szCs w:val="28"/>
              </w:rPr>
            </w:pPr>
            <w:r w:rsidRPr="00B33C22">
              <w:rPr>
                <w:color w:val="000000"/>
                <w:szCs w:val="28"/>
              </w:rPr>
              <w:t>4.43954272</w:t>
            </w:r>
          </w:p>
        </w:tc>
        <w:tc>
          <w:tcPr>
            <w:tcW w:w="1686" w:type="dxa"/>
            <w:tcBorders>
              <w:top w:val="nil"/>
              <w:left w:val="nil"/>
              <w:bottom w:val="single" w:sz="4" w:space="0" w:color="auto"/>
              <w:right w:val="single" w:sz="4" w:space="0" w:color="auto"/>
            </w:tcBorders>
            <w:shd w:val="clear" w:color="auto" w:fill="auto"/>
            <w:noWrap/>
            <w:vAlign w:val="bottom"/>
            <w:hideMark/>
          </w:tcPr>
          <w:p w14:paraId="0DB004AB" w14:textId="77777777" w:rsidR="004431D1" w:rsidRPr="00B33C22" w:rsidRDefault="004431D1" w:rsidP="004431D1">
            <w:pPr>
              <w:rPr>
                <w:color w:val="000000"/>
                <w:szCs w:val="28"/>
              </w:rPr>
            </w:pPr>
            <w:r w:rsidRPr="00B33C22">
              <w:rPr>
                <w:color w:val="000000"/>
                <w:szCs w:val="28"/>
              </w:rPr>
              <w:t>0.225248424</w:t>
            </w:r>
          </w:p>
        </w:tc>
        <w:tc>
          <w:tcPr>
            <w:tcW w:w="1686" w:type="dxa"/>
            <w:tcBorders>
              <w:top w:val="nil"/>
              <w:left w:val="nil"/>
              <w:bottom w:val="single" w:sz="4" w:space="0" w:color="auto"/>
              <w:right w:val="single" w:sz="4" w:space="0" w:color="auto"/>
            </w:tcBorders>
            <w:shd w:val="clear" w:color="auto" w:fill="auto"/>
            <w:vAlign w:val="bottom"/>
            <w:hideMark/>
          </w:tcPr>
          <w:p w14:paraId="34AFBBA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4BFFED1" w14:textId="77777777" w:rsidR="004431D1" w:rsidRPr="00B33C22" w:rsidRDefault="004431D1" w:rsidP="004431D1">
            <w:pPr>
              <w:rPr>
                <w:color w:val="000000"/>
                <w:szCs w:val="28"/>
              </w:rPr>
            </w:pPr>
            <w:r w:rsidRPr="00B33C22">
              <w:rPr>
                <w:color w:val="000000"/>
                <w:szCs w:val="28"/>
              </w:rPr>
              <w:t>0.00000453</w:t>
            </w:r>
          </w:p>
        </w:tc>
      </w:tr>
      <w:tr w:rsidR="004431D1" w:rsidRPr="00B33C22" w14:paraId="209CDBAE"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440D959"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6DF0DF0" w14:textId="584E7DE1" w:rsidR="004431D1" w:rsidRPr="00B33C22" w:rsidRDefault="004431D1" w:rsidP="004431D1">
            <w:pPr>
              <w:rPr>
                <w:color w:val="000000"/>
                <w:szCs w:val="28"/>
              </w:rPr>
            </w:pPr>
            <w:r w:rsidRPr="004431D1">
              <w:rPr>
                <w:color w:val="000000"/>
                <w:szCs w:val="28"/>
              </w:rPr>
              <w:t>ТК0 : ТК0-1</w:t>
            </w:r>
          </w:p>
        </w:tc>
        <w:tc>
          <w:tcPr>
            <w:tcW w:w="1604" w:type="dxa"/>
            <w:tcBorders>
              <w:top w:val="nil"/>
              <w:left w:val="nil"/>
              <w:bottom w:val="single" w:sz="4" w:space="0" w:color="auto"/>
              <w:right w:val="single" w:sz="4" w:space="0" w:color="auto"/>
            </w:tcBorders>
            <w:shd w:val="clear" w:color="auto" w:fill="auto"/>
            <w:vAlign w:val="bottom"/>
            <w:hideMark/>
          </w:tcPr>
          <w:p w14:paraId="46268B86" w14:textId="4596CB84" w:rsidR="004431D1" w:rsidRPr="00B33C22" w:rsidRDefault="004431D1" w:rsidP="004431D1">
            <w:pPr>
              <w:rPr>
                <w:color w:val="000000"/>
                <w:szCs w:val="28"/>
              </w:rPr>
            </w:pPr>
            <w:r w:rsidRPr="004431D1">
              <w:rPr>
                <w:color w:val="000000"/>
                <w:szCs w:val="28"/>
              </w:rPr>
              <w:t>25.53</w:t>
            </w:r>
          </w:p>
        </w:tc>
        <w:tc>
          <w:tcPr>
            <w:tcW w:w="1604" w:type="dxa"/>
            <w:tcBorders>
              <w:top w:val="nil"/>
              <w:left w:val="nil"/>
              <w:bottom w:val="single" w:sz="4" w:space="0" w:color="auto"/>
              <w:right w:val="single" w:sz="4" w:space="0" w:color="auto"/>
            </w:tcBorders>
            <w:shd w:val="clear" w:color="auto" w:fill="auto"/>
            <w:vAlign w:val="bottom"/>
            <w:hideMark/>
          </w:tcPr>
          <w:p w14:paraId="4FC37DA1" w14:textId="5B1D1684" w:rsidR="004431D1" w:rsidRPr="00B33C22" w:rsidRDefault="004431D1" w:rsidP="004431D1">
            <w:pPr>
              <w:rPr>
                <w:color w:val="000000"/>
                <w:szCs w:val="28"/>
              </w:rPr>
            </w:pPr>
            <w:r w:rsidRPr="004431D1">
              <w:rPr>
                <w:color w:val="000000"/>
                <w:szCs w:val="28"/>
              </w:rPr>
              <w:t>25.53</w:t>
            </w:r>
          </w:p>
        </w:tc>
        <w:tc>
          <w:tcPr>
            <w:tcW w:w="1491" w:type="dxa"/>
            <w:tcBorders>
              <w:top w:val="nil"/>
              <w:left w:val="nil"/>
              <w:bottom w:val="single" w:sz="4" w:space="0" w:color="auto"/>
              <w:right w:val="single" w:sz="4" w:space="0" w:color="auto"/>
            </w:tcBorders>
            <w:shd w:val="clear" w:color="auto" w:fill="auto"/>
            <w:vAlign w:val="bottom"/>
            <w:hideMark/>
          </w:tcPr>
          <w:p w14:paraId="19B75D30" w14:textId="28B24877"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2A7EA9CB" w14:textId="483429E4"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5844A2CB" w14:textId="27525BD9" w:rsidR="004431D1" w:rsidRPr="00B33C22" w:rsidRDefault="004431D1" w:rsidP="004431D1">
            <w:pPr>
              <w:rPr>
                <w:color w:val="000000"/>
                <w:szCs w:val="28"/>
              </w:rPr>
            </w:pPr>
            <w:r w:rsidRPr="004431D1">
              <w:rPr>
                <w:color w:val="000000"/>
                <w:szCs w:val="28"/>
              </w:rPr>
              <w:t>7.659</w:t>
            </w:r>
          </w:p>
        </w:tc>
        <w:tc>
          <w:tcPr>
            <w:tcW w:w="1644" w:type="dxa"/>
            <w:tcBorders>
              <w:top w:val="nil"/>
              <w:left w:val="nil"/>
              <w:bottom w:val="single" w:sz="4" w:space="0" w:color="auto"/>
              <w:right w:val="single" w:sz="4" w:space="0" w:color="auto"/>
            </w:tcBorders>
            <w:shd w:val="clear" w:color="auto" w:fill="auto"/>
            <w:noWrap/>
            <w:vAlign w:val="bottom"/>
            <w:hideMark/>
          </w:tcPr>
          <w:p w14:paraId="5C261B9D" w14:textId="77777777" w:rsidR="004431D1" w:rsidRPr="00B33C22" w:rsidRDefault="004431D1" w:rsidP="004431D1">
            <w:pPr>
              <w:rPr>
                <w:color w:val="000000"/>
                <w:szCs w:val="28"/>
              </w:rPr>
            </w:pPr>
            <w:r w:rsidRPr="00B33C22">
              <w:rPr>
                <w:color w:val="000000"/>
                <w:szCs w:val="28"/>
              </w:rPr>
              <w:t>4.43720403</w:t>
            </w:r>
          </w:p>
        </w:tc>
        <w:tc>
          <w:tcPr>
            <w:tcW w:w="1686" w:type="dxa"/>
            <w:tcBorders>
              <w:top w:val="nil"/>
              <w:left w:val="nil"/>
              <w:bottom w:val="single" w:sz="4" w:space="0" w:color="auto"/>
              <w:right w:val="single" w:sz="4" w:space="0" w:color="auto"/>
            </w:tcBorders>
            <w:shd w:val="clear" w:color="auto" w:fill="auto"/>
            <w:noWrap/>
            <w:vAlign w:val="bottom"/>
            <w:hideMark/>
          </w:tcPr>
          <w:p w14:paraId="3CFE3605" w14:textId="77777777" w:rsidR="004431D1" w:rsidRPr="00B33C22" w:rsidRDefault="004431D1" w:rsidP="004431D1">
            <w:pPr>
              <w:rPr>
                <w:color w:val="000000"/>
                <w:szCs w:val="28"/>
              </w:rPr>
            </w:pPr>
            <w:r w:rsidRPr="00B33C22">
              <w:rPr>
                <w:color w:val="000000"/>
                <w:szCs w:val="28"/>
              </w:rPr>
              <w:t>0.225367144</w:t>
            </w:r>
          </w:p>
        </w:tc>
        <w:tc>
          <w:tcPr>
            <w:tcW w:w="1686" w:type="dxa"/>
            <w:tcBorders>
              <w:top w:val="nil"/>
              <w:left w:val="nil"/>
              <w:bottom w:val="single" w:sz="4" w:space="0" w:color="auto"/>
              <w:right w:val="single" w:sz="4" w:space="0" w:color="auto"/>
            </w:tcBorders>
            <w:shd w:val="clear" w:color="auto" w:fill="auto"/>
            <w:vAlign w:val="bottom"/>
            <w:hideMark/>
          </w:tcPr>
          <w:p w14:paraId="7F6B2B7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D6E6EC8" w14:textId="77777777" w:rsidR="004431D1" w:rsidRPr="00B33C22" w:rsidRDefault="004431D1" w:rsidP="004431D1">
            <w:pPr>
              <w:rPr>
                <w:color w:val="000000"/>
                <w:szCs w:val="28"/>
              </w:rPr>
            </w:pPr>
            <w:r w:rsidRPr="00B33C22">
              <w:rPr>
                <w:color w:val="000000"/>
                <w:szCs w:val="28"/>
              </w:rPr>
              <w:t>0.00001357</w:t>
            </w:r>
          </w:p>
        </w:tc>
      </w:tr>
      <w:tr w:rsidR="004431D1" w:rsidRPr="00B33C22" w14:paraId="02E6645B"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CA460B4"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91E9F9A" w14:textId="6E911C0A" w:rsidR="004431D1" w:rsidRPr="00B33C22" w:rsidRDefault="004431D1" w:rsidP="004431D1">
            <w:pPr>
              <w:rPr>
                <w:color w:val="000000"/>
                <w:szCs w:val="28"/>
              </w:rPr>
            </w:pPr>
            <w:r w:rsidRPr="004431D1">
              <w:rPr>
                <w:color w:val="000000"/>
                <w:szCs w:val="28"/>
              </w:rPr>
              <w:t>ТК0-1 : ТК1</w:t>
            </w:r>
          </w:p>
        </w:tc>
        <w:tc>
          <w:tcPr>
            <w:tcW w:w="1604" w:type="dxa"/>
            <w:tcBorders>
              <w:top w:val="nil"/>
              <w:left w:val="nil"/>
              <w:bottom w:val="single" w:sz="4" w:space="0" w:color="auto"/>
              <w:right w:val="single" w:sz="4" w:space="0" w:color="auto"/>
            </w:tcBorders>
            <w:shd w:val="clear" w:color="auto" w:fill="auto"/>
            <w:vAlign w:val="bottom"/>
            <w:hideMark/>
          </w:tcPr>
          <w:p w14:paraId="76DD91FC" w14:textId="39E560C8" w:rsidR="004431D1" w:rsidRPr="00B33C22" w:rsidRDefault="004431D1" w:rsidP="004431D1">
            <w:pPr>
              <w:rPr>
                <w:color w:val="000000"/>
                <w:szCs w:val="28"/>
              </w:rPr>
            </w:pPr>
            <w:r w:rsidRPr="004431D1">
              <w:rPr>
                <w:color w:val="000000"/>
                <w:szCs w:val="28"/>
              </w:rPr>
              <w:t>67.14</w:t>
            </w:r>
          </w:p>
        </w:tc>
        <w:tc>
          <w:tcPr>
            <w:tcW w:w="1604" w:type="dxa"/>
            <w:tcBorders>
              <w:top w:val="nil"/>
              <w:left w:val="nil"/>
              <w:bottom w:val="single" w:sz="4" w:space="0" w:color="auto"/>
              <w:right w:val="single" w:sz="4" w:space="0" w:color="auto"/>
            </w:tcBorders>
            <w:shd w:val="clear" w:color="auto" w:fill="auto"/>
            <w:vAlign w:val="bottom"/>
            <w:hideMark/>
          </w:tcPr>
          <w:p w14:paraId="2D3675D9" w14:textId="3BBDB7E2" w:rsidR="004431D1" w:rsidRPr="00B33C22" w:rsidRDefault="004431D1" w:rsidP="004431D1">
            <w:pPr>
              <w:rPr>
                <w:color w:val="000000"/>
                <w:szCs w:val="28"/>
              </w:rPr>
            </w:pPr>
            <w:r w:rsidRPr="004431D1">
              <w:rPr>
                <w:color w:val="000000"/>
                <w:szCs w:val="28"/>
              </w:rPr>
              <w:t>67.14</w:t>
            </w:r>
          </w:p>
        </w:tc>
        <w:tc>
          <w:tcPr>
            <w:tcW w:w="1491" w:type="dxa"/>
            <w:tcBorders>
              <w:top w:val="nil"/>
              <w:left w:val="nil"/>
              <w:bottom w:val="single" w:sz="4" w:space="0" w:color="auto"/>
              <w:right w:val="single" w:sz="4" w:space="0" w:color="auto"/>
            </w:tcBorders>
            <w:shd w:val="clear" w:color="auto" w:fill="auto"/>
            <w:vAlign w:val="bottom"/>
            <w:hideMark/>
          </w:tcPr>
          <w:p w14:paraId="1D53BEB4" w14:textId="4C40B702"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30C7D410" w14:textId="414568B2"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7D1F2707" w14:textId="47E4375D" w:rsidR="004431D1" w:rsidRPr="00B33C22" w:rsidRDefault="004431D1" w:rsidP="004431D1">
            <w:pPr>
              <w:rPr>
                <w:color w:val="000000"/>
                <w:szCs w:val="28"/>
              </w:rPr>
            </w:pPr>
            <w:r w:rsidRPr="004431D1">
              <w:rPr>
                <w:color w:val="000000"/>
                <w:szCs w:val="28"/>
              </w:rPr>
              <w:t>20.142</w:t>
            </w:r>
          </w:p>
        </w:tc>
        <w:tc>
          <w:tcPr>
            <w:tcW w:w="1644" w:type="dxa"/>
            <w:tcBorders>
              <w:top w:val="nil"/>
              <w:left w:val="nil"/>
              <w:bottom w:val="single" w:sz="4" w:space="0" w:color="auto"/>
              <w:right w:val="single" w:sz="4" w:space="0" w:color="auto"/>
            </w:tcBorders>
            <w:shd w:val="clear" w:color="auto" w:fill="auto"/>
            <w:noWrap/>
            <w:vAlign w:val="bottom"/>
            <w:hideMark/>
          </w:tcPr>
          <w:p w14:paraId="2F2920BE" w14:textId="77777777" w:rsidR="004431D1" w:rsidRPr="00B33C22" w:rsidRDefault="004431D1" w:rsidP="004431D1">
            <w:pPr>
              <w:rPr>
                <w:color w:val="000000"/>
                <w:szCs w:val="28"/>
              </w:rPr>
            </w:pPr>
            <w:r w:rsidRPr="00B33C22">
              <w:rPr>
                <w:color w:val="000000"/>
                <w:szCs w:val="28"/>
              </w:rPr>
              <w:t>4.4314831</w:t>
            </w:r>
          </w:p>
        </w:tc>
        <w:tc>
          <w:tcPr>
            <w:tcW w:w="1686" w:type="dxa"/>
            <w:tcBorders>
              <w:top w:val="nil"/>
              <w:left w:val="nil"/>
              <w:bottom w:val="single" w:sz="4" w:space="0" w:color="auto"/>
              <w:right w:val="single" w:sz="4" w:space="0" w:color="auto"/>
            </w:tcBorders>
            <w:shd w:val="clear" w:color="auto" w:fill="auto"/>
            <w:noWrap/>
            <w:vAlign w:val="bottom"/>
            <w:hideMark/>
          </w:tcPr>
          <w:p w14:paraId="57D9F3C3" w14:textId="77777777" w:rsidR="004431D1" w:rsidRPr="00B33C22" w:rsidRDefault="004431D1" w:rsidP="004431D1">
            <w:pPr>
              <w:rPr>
                <w:color w:val="000000"/>
                <w:szCs w:val="28"/>
              </w:rPr>
            </w:pPr>
            <w:r w:rsidRPr="00B33C22">
              <w:rPr>
                <w:color w:val="000000"/>
                <w:szCs w:val="28"/>
              </w:rPr>
              <w:t>0.225658087</w:t>
            </w:r>
          </w:p>
        </w:tc>
        <w:tc>
          <w:tcPr>
            <w:tcW w:w="1686" w:type="dxa"/>
            <w:tcBorders>
              <w:top w:val="nil"/>
              <w:left w:val="nil"/>
              <w:bottom w:val="single" w:sz="4" w:space="0" w:color="auto"/>
              <w:right w:val="single" w:sz="4" w:space="0" w:color="auto"/>
            </w:tcBorders>
            <w:shd w:val="clear" w:color="auto" w:fill="auto"/>
            <w:vAlign w:val="bottom"/>
            <w:hideMark/>
          </w:tcPr>
          <w:p w14:paraId="5F695867"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7715C14" w14:textId="77777777" w:rsidR="004431D1" w:rsidRPr="00B33C22" w:rsidRDefault="004431D1" w:rsidP="004431D1">
            <w:pPr>
              <w:rPr>
                <w:color w:val="000000"/>
                <w:szCs w:val="28"/>
              </w:rPr>
            </w:pPr>
            <w:r w:rsidRPr="00B33C22">
              <w:rPr>
                <w:color w:val="000000"/>
                <w:szCs w:val="28"/>
              </w:rPr>
              <w:t>0.00003563</w:t>
            </w:r>
          </w:p>
        </w:tc>
      </w:tr>
      <w:tr w:rsidR="004431D1" w:rsidRPr="00B33C22" w14:paraId="46670DF5"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BA4988D"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47D3A7B" w14:textId="6ABB0FF0" w:rsidR="004431D1" w:rsidRPr="00B33C22" w:rsidRDefault="004431D1" w:rsidP="004431D1">
            <w:pPr>
              <w:rPr>
                <w:color w:val="000000"/>
                <w:szCs w:val="28"/>
              </w:rPr>
            </w:pPr>
            <w:r w:rsidRPr="004431D1">
              <w:rPr>
                <w:color w:val="000000"/>
                <w:szCs w:val="28"/>
              </w:rPr>
              <w:t>т.1' : ул. Набережная</w:t>
            </w:r>
          </w:p>
        </w:tc>
        <w:tc>
          <w:tcPr>
            <w:tcW w:w="1604" w:type="dxa"/>
            <w:tcBorders>
              <w:top w:val="nil"/>
              <w:left w:val="nil"/>
              <w:bottom w:val="single" w:sz="4" w:space="0" w:color="auto"/>
              <w:right w:val="single" w:sz="4" w:space="0" w:color="auto"/>
            </w:tcBorders>
            <w:shd w:val="clear" w:color="auto" w:fill="auto"/>
            <w:vAlign w:val="bottom"/>
            <w:hideMark/>
          </w:tcPr>
          <w:p w14:paraId="633968AF" w14:textId="4090924B" w:rsidR="004431D1" w:rsidRPr="00B33C22" w:rsidRDefault="004431D1" w:rsidP="004431D1">
            <w:pPr>
              <w:rPr>
                <w:color w:val="000000"/>
                <w:szCs w:val="28"/>
              </w:rPr>
            </w:pPr>
            <w:r w:rsidRPr="004431D1">
              <w:rPr>
                <w:color w:val="000000"/>
                <w:szCs w:val="28"/>
              </w:rPr>
              <w:t>10.56</w:t>
            </w:r>
          </w:p>
        </w:tc>
        <w:tc>
          <w:tcPr>
            <w:tcW w:w="1604" w:type="dxa"/>
            <w:tcBorders>
              <w:top w:val="nil"/>
              <w:left w:val="nil"/>
              <w:bottom w:val="single" w:sz="4" w:space="0" w:color="auto"/>
              <w:right w:val="single" w:sz="4" w:space="0" w:color="auto"/>
            </w:tcBorders>
            <w:shd w:val="clear" w:color="auto" w:fill="auto"/>
            <w:vAlign w:val="bottom"/>
            <w:hideMark/>
          </w:tcPr>
          <w:p w14:paraId="2C71DFE9" w14:textId="6ACD9FF2" w:rsidR="004431D1" w:rsidRPr="00B33C22" w:rsidRDefault="004431D1" w:rsidP="004431D1">
            <w:pPr>
              <w:rPr>
                <w:color w:val="000000"/>
                <w:szCs w:val="28"/>
              </w:rPr>
            </w:pPr>
            <w:r w:rsidRPr="004431D1">
              <w:rPr>
                <w:color w:val="000000"/>
                <w:szCs w:val="28"/>
              </w:rPr>
              <w:t>10.56</w:t>
            </w:r>
          </w:p>
        </w:tc>
        <w:tc>
          <w:tcPr>
            <w:tcW w:w="1491" w:type="dxa"/>
            <w:tcBorders>
              <w:top w:val="nil"/>
              <w:left w:val="nil"/>
              <w:bottom w:val="single" w:sz="4" w:space="0" w:color="auto"/>
              <w:right w:val="single" w:sz="4" w:space="0" w:color="auto"/>
            </w:tcBorders>
            <w:shd w:val="clear" w:color="auto" w:fill="auto"/>
            <w:vAlign w:val="bottom"/>
            <w:hideMark/>
          </w:tcPr>
          <w:p w14:paraId="27A7BB6C" w14:textId="100DD9A5"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8CDE68A" w14:textId="6D418A0A"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E1220D6" w14:textId="6654B63A" w:rsidR="004431D1" w:rsidRPr="00B33C22" w:rsidRDefault="004431D1" w:rsidP="004431D1">
            <w:pPr>
              <w:rPr>
                <w:color w:val="000000"/>
                <w:szCs w:val="28"/>
              </w:rPr>
            </w:pPr>
            <w:r w:rsidRPr="004431D1">
              <w:rPr>
                <w:color w:val="000000"/>
                <w:szCs w:val="28"/>
              </w:rPr>
              <w:t>1.056</w:t>
            </w:r>
          </w:p>
        </w:tc>
        <w:tc>
          <w:tcPr>
            <w:tcW w:w="1644" w:type="dxa"/>
            <w:tcBorders>
              <w:top w:val="nil"/>
              <w:left w:val="nil"/>
              <w:bottom w:val="single" w:sz="4" w:space="0" w:color="auto"/>
              <w:right w:val="single" w:sz="4" w:space="0" w:color="auto"/>
            </w:tcBorders>
            <w:shd w:val="clear" w:color="auto" w:fill="auto"/>
            <w:noWrap/>
            <w:vAlign w:val="bottom"/>
            <w:hideMark/>
          </w:tcPr>
          <w:p w14:paraId="58829060" w14:textId="77777777" w:rsidR="004431D1" w:rsidRPr="00B33C22" w:rsidRDefault="004431D1" w:rsidP="004431D1">
            <w:pPr>
              <w:rPr>
                <w:color w:val="000000"/>
                <w:szCs w:val="28"/>
              </w:rPr>
            </w:pPr>
            <w:r w:rsidRPr="00B33C22">
              <w:rPr>
                <w:color w:val="000000"/>
                <w:szCs w:val="28"/>
              </w:rPr>
              <w:t>3.6759115</w:t>
            </w:r>
          </w:p>
        </w:tc>
        <w:tc>
          <w:tcPr>
            <w:tcW w:w="1686" w:type="dxa"/>
            <w:tcBorders>
              <w:top w:val="nil"/>
              <w:left w:val="nil"/>
              <w:bottom w:val="single" w:sz="4" w:space="0" w:color="auto"/>
              <w:right w:val="single" w:sz="4" w:space="0" w:color="auto"/>
            </w:tcBorders>
            <w:shd w:val="clear" w:color="auto" w:fill="auto"/>
            <w:noWrap/>
            <w:vAlign w:val="bottom"/>
            <w:hideMark/>
          </w:tcPr>
          <w:p w14:paraId="23E99C87" w14:textId="77777777" w:rsidR="004431D1" w:rsidRPr="00B33C22" w:rsidRDefault="004431D1" w:rsidP="004431D1">
            <w:pPr>
              <w:rPr>
                <w:color w:val="000000"/>
                <w:szCs w:val="28"/>
              </w:rPr>
            </w:pPr>
            <w:r w:rsidRPr="00B33C22">
              <w:rPr>
                <w:color w:val="000000"/>
                <w:szCs w:val="28"/>
              </w:rPr>
              <w:t>0.27204137</w:t>
            </w:r>
          </w:p>
        </w:tc>
        <w:tc>
          <w:tcPr>
            <w:tcW w:w="1686" w:type="dxa"/>
            <w:tcBorders>
              <w:top w:val="nil"/>
              <w:left w:val="nil"/>
              <w:bottom w:val="single" w:sz="4" w:space="0" w:color="auto"/>
              <w:right w:val="single" w:sz="4" w:space="0" w:color="auto"/>
            </w:tcBorders>
            <w:shd w:val="clear" w:color="auto" w:fill="auto"/>
            <w:vAlign w:val="bottom"/>
            <w:hideMark/>
          </w:tcPr>
          <w:p w14:paraId="54269ED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8A96A7C" w14:textId="77777777" w:rsidR="004431D1" w:rsidRPr="00B33C22" w:rsidRDefault="004431D1" w:rsidP="004431D1">
            <w:pPr>
              <w:rPr>
                <w:color w:val="000000"/>
                <w:szCs w:val="28"/>
              </w:rPr>
            </w:pPr>
            <w:r w:rsidRPr="00B33C22">
              <w:rPr>
                <w:color w:val="000000"/>
                <w:szCs w:val="28"/>
              </w:rPr>
              <w:t>0.00000465</w:t>
            </w:r>
          </w:p>
        </w:tc>
      </w:tr>
      <w:tr w:rsidR="004431D1" w:rsidRPr="00B33C22" w14:paraId="6AAAB22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A8F53F4"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794C3AE" w14:textId="54B89B95" w:rsidR="004431D1" w:rsidRPr="00B33C22" w:rsidRDefault="004431D1" w:rsidP="004431D1">
            <w:pPr>
              <w:rPr>
                <w:color w:val="000000"/>
                <w:szCs w:val="28"/>
              </w:rPr>
            </w:pPr>
            <w:r w:rsidRPr="004431D1">
              <w:rPr>
                <w:color w:val="000000"/>
                <w:szCs w:val="28"/>
              </w:rPr>
              <w:t>т.1' : т.2</w:t>
            </w:r>
          </w:p>
        </w:tc>
        <w:tc>
          <w:tcPr>
            <w:tcW w:w="1604" w:type="dxa"/>
            <w:tcBorders>
              <w:top w:val="nil"/>
              <w:left w:val="nil"/>
              <w:bottom w:val="single" w:sz="4" w:space="0" w:color="auto"/>
              <w:right w:val="single" w:sz="4" w:space="0" w:color="auto"/>
            </w:tcBorders>
            <w:shd w:val="clear" w:color="auto" w:fill="auto"/>
            <w:vAlign w:val="bottom"/>
            <w:hideMark/>
          </w:tcPr>
          <w:p w14:paraId="5123D6C8" w14:textId="61A3D95E" w:rsidR="004431D1" w:rsidRPr="00B33C22" w:rsidRDefault="004431D1" w:rsidP="004431D1">
            <w:pPr>
              <w:rPr>
                <w:color w:val="000000"/>
                <w:szCs w:val="28"/>
              </w:rPr>
            </w:pPr>
            <w:r w:rsidRPr="004431D1">
              <w:rPr>
                <w:color w:val="000000"/>
                <w:szCs w:val="28"/>
              </w:rPr>
              <w:t>36.46</w:t>
            </w:r>
          </w:p>
        </w:tc>
        <w:tc>
          <w:tcPr>
            <w:tcW w:w="1604" w:type="dxa"/>
            <w:tcBorders>
              <w:top w:val="nil"/>
              <w:left w:val="nil"/>
              <w:bottom w:val="single" w:sz="4" w:space="0" w:color="auto"/>
              <w:right w:val="single" w:sz="4" w:space="0" w:color="auto"/>
            </w:tcBorders>
            <w:shd w:val="clear" w:color="auto" w:fill="auto"/>
            <w:vAlign w:val="bottom"/>
            <w:hideMark/>
          </w:tcPr>
          <w:p w14:paraId="66F39810" w14:textId="1476F795" w:rsidR="004431D1" w:rsidRPr="00B33C22" w:rsidRDefault="004431D1" w:rsidP="004431D1">
            <w:pPr>
              <w:rPr>
                <w:color w:val="000000"/>
                <w:szCs w:val="28"/>
              </w:rPr>
            </w:pPr>
            <w:r w:rsidRPr="004431D1">
              <w:rPr>
                <w:color w:val="000000"/>
                <w:szCs w:val="28"/>
              </w:rPr>
              <w:t>36.46</w:t>
            </w:r>
          </w:p>
        </w:tc>
        <w:tc>
          <w:tcPr>
            <w:tcW w:w="1491" w:type="dxa"/>
            <w:tcBorders>
              <w:top w:val="nil"/>
              <w:left w:val="nil"/>
              <w:bottom w:val="single" w:sz="4" w:space="0" w:color="auto"/>
              <w:right w:val="single" w:sz="4" w:space="0" w:color="auto"/>
            </w:tcBorders>
            <w:shd w:val="clear" w:color="auto" w:fill="auto"/>
            <w:vAlign w:val="bottom"/>
            <w:hideMark/>
          </w:tcPr>
          <w:p w14:paraId="2A1D7CC0" w14:textId="43FA31E2"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8478A8C" w14:textId="357D591E"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B9AEA8F" w14:textId="519941BB" w:rsidR="004431D1" w:rsidRPr="00B33C22" w:rsidRDefault="004431D1" w:rsidP="004431D1">
            <w:pPr>
              <w:rPr>
                <w:color w:val="000000"/>
                <w:szCs w:val="28"/>
              </w:rPr>
            </w:pPr>
            <w:r w:rsidRPr="004431D1">
              <w:rPr>
                <w:color w:val="000000"/>
                <w:szCs w:val="28"/>
              </w:rPr>
              <w:t>3.646</w:t>
            </w:r>
          </w:p>
        </w:tc>
        <w:tc>
          <w:tcPr>
            <w:tcW w:w="1644" w:type="dxa"/>
            <w:tcBorders>
              <w:top w:val="nil"/>
              <w:left w:val="nil"/>
              <w:bottom w:val="single" w:sz="4" w:space="0" w:color="auto"/>
              <w:right w:val="single" w:sz="4" w:space="0" w:color="auto"/>
            </w:tcBorders>
            <w:shd w:val="clear" w:color="auto" w:fill="auto"/>
            <w:noWrap/>
            <w:vAlign w:val="bottom"/>
            <w:hideMark/>
          </w:tcPr>
          <w:p w14:paraId="012557A7" w14:textId="77777777" w:rsidR="004431D1" w:rsidRPr="00B33C22" w:rsidRDefault="004431D1" w:rsidP="004431D1">
            <w:pPr>
              <w:rPr>
                <w:color w:val="000000"/>
                <w:szCs w:val="28"/>
              </w:rPr>
            </w:pPr>
            <w:r w:rsidRPr="00B33C22">
              <w:rPr>
                <w:color w:val="000000"/>
                <w:szCs w:val="28"/>
              </w:rPr>
              <w:t>3.67413101</w:t>
            </w:r>
          </w:p>
        </w:tc>
        <w:tc>
          <w:tcPr>
            <w:tcW w:w="1686" w:type="dxa"/>
            <w:tcBorders>
              <w:top w:val="nil"/>
              <w:left w:val="nil"/>
              <w:bottom w:val="single" w:sz="4" w:space="0" w:color="auto"/>
              <w:right w:val="single" w:sz="4" w:space="0" w:color="auto"/>
            </w:tcBorders>
            <w:shd w:val="clear" w:color="auto" w:fill="auto"/>
            <w:noWrap/>
            <w:vAlign w:val="bottom"/>
            <w:hideMark/>
          </w:tcPr>
          <w:p w14:paraId="10A06422" w14:textId="77777777" w:rsidR="004431D1" w:rsidRPr="00B33C22" w:rsidRDefault="004431D1" w:rsidP="004431D1">
            <w:pPr>
              <w:rPr>
                <w:color w:val="000000"/>
                <w:szCs w:val="28"/>
              </w:rPr>
            </w:pPr>
            <w:r w:rsidRPr="00B33C22">
              <w:rPr>
                <w:color w:val="000000"/>
                <w:szCs w:val="28"/>
              </w:rPr>
              <w:t>0.272173202</w:t>
            </w:r>
          </w:p>
        </w:tc>
        <w:tc>
          <w:tcPr>
            <w:tcW w:w="1686" w:type="dxa"/>
            <w:tcBorders>
              <w:top w:val="nil"/>
              <w:left w:val="nil"/>
              <w:bottom w:val="single" w:sz="4" w:space="0" w:color="auto"/>
              <w:right w:val="single" w:sz="4" w:space="0" w:color="auto"/>
            </w:tcBorders>
            <w:shd w:val="clear" w:color="auto" w:fill="auto"/>
            <w:vAlign w:val="bottom"/>
            <w:hideMark/>
          </w:tcPr>
          <w:p w14:paraId="742E243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9317D8F" w14:textId="77777777" w:rsidR="004431D1" w:rsidRPr="00B33C22" w:rsidRDefault="004431D1" w:rsidP="004431D1">
            <w:pPr>
              <w:rPr>
                <w:color w:val="000000"/>
                <w:szCs w:val="28"/>
              </w:rPr>
            </w:pPr>
            <w:r w:rsidRPr="00B33C22">
              <w:rPr>
                <w:color w:val="000000"/>
                <w:szCs w:val="28"/>
              </w:rPr>
              <w:t>0.00001604</w:t>
            </w:r>
          </w:p>
        </w:tc>
      </w:tr>
      <w:tr w:rsidR="004431D1" w:rsidRPr="00B33C22" w14:paraId="7C16585B"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180C4B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407EF82" w14:textId="251EDB39" w:rsidR="004431D1" w:rsidRPr="00B33C22" w:rsidRDefault="004431D1" w:rsidP="004431D1">
            <w:pPr>
              <w:rPr>
                <w:color w:val="000000"/>
                <w:szCs w:val="28"/>
              </w:rPr>
            </w:pPr>
            <w:r w:rsidRPr="004431D1">
              <w:rPr>
                <w:color w:val="000000"/>
                <w:szCs w:val="28"/>
              </w:rPr>
              <w:t>ТК0-1 : т.1'</w:t>
            </w:r>
          </w:p>
        </w:tc>
        <w:tc>
          <w:tcPr>
            <w:tcW w:w="1604" w:type="dxa"/>
            <w:tcBorders>
              <w:top w:val="nil"/>
              <w:left w:val="nil"/>
              <w:bottom w:val="single" w:sz="4" w:space="0" w:color="auto"/>
              <w:right w:val="single" w:sz="4" w:space="0" w:color="auto"/>
            </w:tcBorders>
            <w:shd w:val="clear" w:color="auto" w:fill="auto"/>
            <w:vAlign w:val="bottom"/>
            <w:hideMark/>
          </w:tcPr>
          <w:p w14:paraId="2F7C2332" w14:textId="00913310" w:rsidR="004431D1" w:rsidRPr="00B33C22" w:rsidRDefault="004431D1" w:rsidP="004431D1">
            <w:pPr>
              <w:rPr>
                <w:color w:val="000000"/>
                <w:szCs w:val="28"/>
              </w:rPr>
            </w:pPr>
            <w:r w:rsidRPr="004431D1">
              <w:rPr>
                <w:color w:val="000000"/>
                <w:szCs w:val="28"/>
              </w:rPr>
              <w:t>49.53</w:t>
            </w:r>
          </w:p>
        </w:tc>
        <w:tc>
          <w:tcPr>
            <w:tcW w:w="1604" w:type="dxa"/>
            <w:tcBorders>
              <w:top w:val="nil"/>
              <w:left w:val="nil"/>
              <w:bottom w:val="single" w:sz="4" w:space="0" w:color="auto"/>
              <w:right w:val="single" w:sz="4" w:space="0" w:color="auto"/>
            </w:tcBorders>
            <w:shd w:val="clear" w:color="auto" w:fill="auto"/>
            <w:vAlign w:val="bottom"/>
            <w:hideMark/>
          </w:tcPr>
          <w:p w14:paraId="485F0E41" w14:textId="5AD26D26" w:rsidR="004431D1" w:rsidRPr="00B33C22" w:rsidRDefault="004431D1" w:rsidP="004431D1">
            <w:pPr>
              <w:rPr>
                <w:color w:val="000000"/>
                <w:szCs w:val="28"/>
              </w:rPr>
            </w:pPr>
            <w:r w:rsidRPr="004431D1">
              <w:rPr>
                <w:color w:val="000000"/>
                <w:szCs w:val="28"/>
              </w:rPr>
              <w:t>49.53</w:t>
            </w:r>
          </w:p>
        </w:tc>
        <w:tc>
          <w:tcPr>
            <w:tcW w:w="1491" w:type="dxa"/>
            <w:tcBorders>
              <w:top w:val="nil"/>
              <w:left w:val="nil"/>
              <w:bottom w:val="single" w:sz="4" w:space="0" w:color="auto"/>
              <w:right w:val="single" w:sz="4" w:space="0" w:color="auto"/>
            </w:tcBorders>
            <w:shd w:val="clear" w:color="auto" w:fill="auto"/>
            <w:vAlign w:val="bottom"/>
            <w:hideMark/>
          </w:tcPr>
          <w:p w14:paraId="01B2AC55" w14:textId="101BD5C7"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E89EEC1" w14:textId="71CEBE0C"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C992C98" w14:textId="3E82D435" w:rsidR="004431D1" w:rsidRPr="00B33C22" w:rsidRDefault="004431D1" w:rsidP="004431D1">
            <w:pPr>
              <w:rPr>
                <w:color w:val="000000"/>
                <w:szCs w:val="28"/>
              </w:rPr>
            </w:pPr>
            <w:r w:rsidRPr="004431D1">
              <w:rPr>
                <w:color w:val="000000"/>
                <w:szCs w:val="28"/>
              </w:rPr>
              <w:t>4.953</w:t>
            </w:r>
          </w:p>
        </w:tc>
        <w:tc>
          <w:tcPr>
            <w:tcW w:w="1644" w:type="dxa"/>
            <w:tcBorders>
              <w:top w:val="nil"/>
              <w:left w:val="nil"/>
              <w:bottom w:val="single" w:sz="4" w:space="0" w:color="auto"/>
              <w:right w:val="single" w:sz="4" w:space="0" w:color="auto"/>
            </w:tcBorders>
            <w:shd w:val="clear" w:color="auto" w:fill="auto"/>
            <w:noWrap/>
            <w:vAlign w:val="bottom"/>
            <w:hideMark/>
          </w:tcPr>
          <w:p w14:paraId="2B50A2D4" w14:textId="77777777" w:rsidR="004431D1" w:rsidRPr="00B33C22" w:rsidRDefault="004431D1" w:rsidP="004431D1">
            <w:pPr>
              <w:rPr>
                <w:color w:val="000000"/>
                <w:szCs w:val="28"/>
              </w:rPr>
            </w:pPr>
            <w:r w:rsidRPr="00B33C22">
              <w:rPr>
                <w:color w:val="000000"/>
                <w:szCs w:val="28"/>
              </w:rPr>
              <w:t>3.67323252</w:t>
            </w:r>
          </w:p>
        </w:tc>
        <w:tc>
          <w:tcPr>
            <w:tcW w:w="1686" w:type="dxa"/>
            <w:tcBorders>
              <w:top w:val="nil"/>
              <w:left w:val="nil"/>
              <w:bottom w:val="single" w:sz="4" w:space="0" w:color="auto"/>
              <w:right w:val="single" w:sz="4" w:space="0" w:color="auto"/>
            </w:tcBorders>
            <w:shd w:val="clear" w:color="auto" w:fill="auto"/>
            <w:noWrap/>
            <w:vAlign w:val="bottom"/>
            <w:hideMark/>
          </w:tcPr>
          <w:p w14:paraId="4F83702A" w14:textId="77777777" w:rsidR="004431D1" w:rsidRPr="00B33C22" w:rsidRDefault="004431D1" w:rsidP="004431D1">
            <w:pPr>
              <w:rPr>
                <w:color w:val="000000"/>
                <w:szCs w:val="28"/>
              </w:rPr>
            </w:pPr>
            <w:r w:rsidRPr="00B33C22">
              <w:rPr>
                <w:color w:val="000000"/>
                <w:szCs w:val="28"/>
              </w:rPr>
              <w:t>0.272239777</w:t>
            </w:r>
          </w:p>
        </w:tc>
        <w:tc>
          <w:tcPr>
            <w:tcW w:w="1686" w:type="dxa"/>
            <w:tcBorders>
              <w:top w:val="nil"/>
              <w:left w:val="nil"/>
              <w:bottom w:val="single" w:sz="4" w:space="0" w:color="auto"/>
              <w:right w:val="single" w:sz="4" w:space="0" w:color="auto"/>
            </w:tcBorders>
            <w:shd w:val="clear" w:color="auto" w:fill="auto"/>
            <w:vAlign w:val="bottom"/>
            <w:hideMark/>
          </w:tcPr>
          <w:p w14:paraId="0072CA3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EC52481" w14:textId="77777777" w:rsidR="004431D1" w:rsidRPr="00B33C22" w:rsidRDefault="004431D1" w:rsidP="004431D1">
            <w:pPr>
              <w:rPr>
                <w:color w:val="000000"/>
                <w:szCs w:val="28"/>
              </w:rPr>
            </w:pPr>
            <w:r w:rsidRPr="00B33C22">
              <w:rPr>
                <w:color w:val="000000"/>
                <w:szCs w:val="28"/>
              </w:rPr>
              <w:t>0.00002179</w:t>
            </w:r>
          </w:p>
        </w:tc>
      </w:tr>
      <w:tr w:rsidR="004431D1" w:rsidRPr="00B33C22" w14:paraId="51F85B01"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0488B2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A0F26D0" w14:textId="6E2CD01C" w:rsidR="004431D1" w:rsidRPr="00B33C22" w:rsidRDefault="004431D1" w:rsidP="004431D1">
            <w:pPr>
              <w:rPr>
                <w:color w:val="000000"/>
                <w:szCs w:val="28"/>
              </w:rPr>
            </w:pPr>
            <w:r w:rsidRPr="004431D1">
              <w:rPr>
                <w:color w:val="000000"/>
                <w:szCs w:val="28"/>
              </w:rPr>
              <w:t>ТК0 : ул. Набережная, 42</w:t>
            </w:r>
          </w:p>
        </w:tc>
        <w:tc>
          <w:tcPr>
            <w:tcW w:w="1604" w:type="dxa"/>
            <w:tcBorders>
              <w:top w:val="nil"/>
              <w:left w:val="nil"/>
              <w:bottom w:val="single" w:sz="4" w:space="0" w:color="auto"/>
              <w:right w:val="single" w:sz="4" w:space="0" w:color="auto"/>
            </w:tcBorders>
            <w:shd w:val="clear" w:color="auto" w:fill="auto"/>
            <w:vAlign w:val="bottom"/>
            <w:hideMark/>
          </w:tcPr>
          <w:p w14:paraId="3250FCFD" w14:textId="5D4E5B70" w:rsidR="004431D1" w:rsidRPr="00B33C22" w:rsidRDefault="004431D1" w:rsidP="004431D1">
            <w:pPr>
              <w:rPr>
                <w:color w:val="000000"/>
                <w:szCs w:val="28"/>
              </w:rPr>
            </w:pPr>
            <w:r w:rsidRPr="004431D1">
              <w:rPr>
                <w:color w:val="000000"/>
                <w:szCs w:val="28"/>
              </w:rPr>
              <w:t>28.81</w:t>
            </w:r>
          </w:p>
        </w:tc>
        <w:tc>
          <w:tcPr>
            <w:tcW w:w="1604" w:type="dxa"/>
            <w:tcBorders>
              <w:top w:val="nil"/>
              <w:left w:val="nil"/>
              <w:bottom w:val="single" w:sz="4" w:space="0" w:color="auto"/>
              <w:right w:val="single" w:sz="4" w:space="0" w:color="auto"/>
            </w:tcBorders>
            <w:shd w:val="clear" w:color="auto" w:fill="auto"/>
            <w:vAlign w:val="bottom"/>
            <w:hideMark/>
          </w:tcPr>
          <w:p w14:paraId="68064EB3" w14:textId="304B478F" w:rsidR="004431D1" w:rsidRPr="00B33C22" w:rsidRDefault="004431D1" w:rsidP="004431D1">
            <w:pPr>
              <w:rPr>
                <w:color w:val="000000"/>
                <w:szCs w:val="28"/>
              </w:rPr>
            </w:pPr>
            <w:r w:rsidRPr="004431D1">
              <w:rPr>
                <w:color w:val="000000"/>
                <w:szCs w:val="28"/>
              </w:rPr>
              <w:t>28.81</w:t>
            </w:r>
          </w:p>
        </w:tc>
        <w:tc>
          <w:tcPr>
            <w:tcW w:w="1491" w:type="dxa"/>
            <w:tcBorders>
              <w:top w:val="nil"/>
              <w:left w:val="nil"/>
              <w:bottom w:val="single" w:sz="4" w:space="0" w:color="auto"/>
              <w:right w:val="single" w:sz="4" w:space="0" w:color="auto"/>
            </w:tcBorders>
            <w:shd w:val="clear" w:color="auto" w:fill="auto"/>
            <w:vAlign w:val="bottom"/>
            <w:hideMark/>
          </w:tcPr>
          <w:p w14:paraId="55060C3B" w14:textId="656D7122"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4102027" w14:textId="625804FD"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9AE6783" w14:textId="5DD1AAD7" w:rsidR="004431D1" w:rsidRPr="00B33C22" w:rsidRDefault="004431D1" w:rsidP="004431D1">
            <w:pPr>
              <w:rPr>
                <w:color w:val="000000"/>
                <w:szCs w:val="28"/>
              </w:rPr>
            </w:pPr>
            <w:r w:rsidRPr="004431D1">
              <w:rPr>
                <w:color w:val="000000"/>
                <w:szCs w:val="28"/>
              </w:rPr>
              <w:t>2.881</w:t>
            </w:r>
          </w:p>
        </w:tc>
        <w:tc>
          <w:tcPr>
            <w:tcW w:w="1644" w:type="dxa"/>
            <w:tcBorders>
              <w:top w:val="nil"/>
              <w:left w:val="nil"/>
              <w:bottom w:val="single" w:sz="4" w:space="0" w:color="auto"/>
              <w:right w:val="single" w:sz="4" w:space="0" w:color="auto"/>
            </w:tcBorders>
            <w:shd w:val="clear" w:color="auto" w:fill="auto"/>
            <w:noWrap/>
            <w:vAlign w:val="bottom"/>
            <w:hideMark/>
          </w:tcPr>
          <w:p w14:paraId="12C5E349" w14:textId="77777777" w:rsidR="004431D1" w:rsidRPr="00B33C22" w:rsidRDefault="004431D1" w:rsidP="004431D1">
            <w:pPr>
              <w:rPr>
                <w:color w:val="000000"/>
                <w:szCs w:val="28"/>
              </w:rPr>
            </w:pPr>
            <w:r w:rsidRPr="00B33C22">
              <w:rPr>
                <w:color w:val="000000"/>
                <w:szCs w:val="28"/>
              </w:rPr>
              <w:t>3.67465691</w:t>
            </w:r>
          </w:p>
        </w:tc>
        <w:tc>
          <w:tcPr>
            <w:tcW w:w="1686" w:type="dxa"/>
            <w:tcBorders>
              <w:top w:val="nil"/>
              <w:left w:val="nil"/>
              <w:bottom w:val="single" w:sz="4" w:space="0" w:color="auto"/>
              <w:right w:val="single" w:sz="4" w:space="0" w:color="auto"/>
            </w:tcBorders>
            <w:shd w:val="clear" w:color="auto" w:fill="auto"/>
            <w:noWrap/>
            <w:vAlign w:val="bottom"/>
            <w:hideMark/>
          </w:tcPr>
          <w:p w14:paraId="4CAD2110" w14:textId="77777777" w:rsidR="004431D1" w:rsidRPr="00B33C22" w:rsidRDefault="004431D1" w:rsidP="004431D1">
            <w:pPr>
              <w:rPr>
                <w:color w:val="000000"/>
                <w:szCs w:val="28"/>
              </w:rPr>
            </w:pPr>
            <w:r w:rsidRPr="00B33C22">
              <w:rPr>
                <w:color w:val="000000"/>
                <w:szCs w:val="28"/>
              </w:rPr>
              <w:t>0.27213425</w:t>
            </w:r>
          </w:p>
        </w:tc>
        <w:tc>
          <w:tcPr>
            <w:tcW w:w="1686" w:type="dxa"/>
            <w:tcBorders>
              <w:top w:val="nil"/>
              <w:left w:val="nil"/>
              <w:bottom w:val="single" w:sz="4" w:space="0" w:color="auto"/>
              <w:right w:val="single" w:sz="4" w:space="0" w:color="auto"/>
            </w:tcBorders>
            <w:shd w:val="clear" w:color="auto" w:fill="auto"/>
            <w:vAlign w:val="bottom"/>
            <w:hideMark/>
          </w:tcPr>
          <w:p w14:paraId="28DA4FD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A35833B" w14:textId="77777777" w:rsidR="004431D1" w:rsidRPr="00B33C22" w:rsidRDefault="004431D1" w:rsidP="004431D1">
            <w:pPr>
              <w:rPr>
                <w:color w:val="000000"/>
                <w:szCs w:val="28"/>
              </w:rPr>
            </w:pPr>
            <w:r w:rsidRPr="00B33C22">
              <w:rPr>
                <w:color w:val="000000"/>
                <w:szCs w:val="28"/>
              </w:rPr>
              <w:t>0.00001268</w:t>
            </w:r>
          </w:p>
        </w:tc>
      </w:tr>
      <w:tr w:rsidR="004431D1" w:rsidRPr="00B33C22" w14:paraId="6734D951"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C816C5"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A1E627F" w14:textId="42F62086" w:rsidR="004431D1" w:rsidRPr="00B33C22" w:rsidRDefault="004431D1" w:rsidP="004431D1">
            <w:pPr>
              <w:rPr>
                <w:color w:val="000000"/>
                <w:szCs w:val="28"/>
              </w:rPr>
            </w:pPr>
            <w:r w:rsidRPr="004431D1">
              <w:rPr>
                <w:color w:val="000000"/>
                <w:szCs w:val="28"/>
              </w:rPr>
              <w:t>ТК1 : ТК2</w:t>
            </w:r>
          </w:p>
        </w:tc>
        <w:tc>
          <w:tcPr>
            <w:tcW w:w="1604" w:type="dxa"/>
            <w:tcBorders>
              <w:top w:val="nil"/>
              <w:left w:val="nil"/>
              <w:bottom w:val="single" w:sz="4" w:space="0" w:color="auto"/>
              <w:right w:val="single" w:sz="4" w:space="0" w:color="auto"/>
            </w:tcBorders>
            <w:shd w:val="clear" w:color="auto" w:fill="auto"/>
            <w:vAlign w:val="bottom"/>
            <w:hideMark/>
          </w:tcPr>
          <w:p w14:paraId="7AB5A7A8" w14:textId="5B7A3BA7" w:rsidR="004431D1" w:rsidRPr="00B33C22" w:rsidRDefault="004431D1" w:rsidP="004431D1">
            <w:pPr>
              <w:rPr>
                <w:color w:val="000000"/>
                <w:szCs w:val="28"/>
              </w:rPr>
            </w:pPr>
            <w:r w:rsidRPr="004431D1">
              <w:rPr>
                <w:color w:val="000000"/>
                <w:szCs w:val="28"/>
              </w:rPr>
              <w:t>47.47</w:t>
            </w:r>
          </w:p>
        </w:tc>
        <w:tc>
          <w:tcPr>
            <w:tcW w:w="1604" w:type="dxa"/>
            <w:tcBorders>
              <w:top w:val="nil"/>
              <w:left w:val="nil"/>
              <w:bottom w:val="single" w:sz="4" w:space="0" w:color="auto"/>
              <w:right w:val="single" w:sz="4" w:space="0" w:color="auto"/>
            </w:tcBorders>
            <w:shd w:val="clear" w:color="auto" w:fill="auto"/>
            <w:vAlign w:val="bottom"/>
            <w:hideMark/>
          </w:tcPr>
          <w:p w14:paraId="25EDCC3F" w14:textId="04BA208B" w:rsidR="004431D1" w:rsidRPr="00B33C22" w:rsidRDefault="004431D1" w:rsidP="004431D1">
            <w:pPr>
              <w:rPr>
                <w:color w:val="000000"/>
                <w:szCs w:val="28"/>
              </w:rPr>
            </w:pPr>
            <w:r w:rsidRPr="004431D1">
              <w:rPr>
                <w:color w:val="000000"/>
                <w:szCs w:val="28"/>
              </w:rPr>
              <w:t>47.47</w:t>
            </w:r>
          </w:p>
        </w:tc>
        <w:tc>
          <w:tcPr>
            <w:tcW w:w="1491" w:type="dxa"/>
            <w:tcBorders>
              <w:top w:val="nil"/>
              <w:left w:val="nil"/>
              <w:bottom w:val="single" w:sz="4" w:space="0" w:color="auto"/>
              <w:right w:val="single" w:sz="4" w:space="0" w:color="auto"/>
            </w:tcBorders>
            <w:shd w:val="clear" w:color="auto" w:fill="auto"/>
            <w:vAlign w:val="bottom"/>
            <w:hideMark/>
          </w:tcPr>
          <w:p w14:paraId="2EC15C3D" w14:textId="5DE1D2CB"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AFC5159" w14:textId="388979A6"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CC99E38" w14:textId="762271FA" w:rsidR="004431D1" w:rsidRPr="00B33C22" w:rsidRDefault="004431D1" w:rsidP="004431D1">
            <w:pPr>
              <w:rPr>
                <w:color w:val="000000"/>
                <w:szCs w:val="28"/>
              </w:rPr>
            </w:pPr>
            <w:r w:rsidRPr="004431D1">
              <w:rPr>
                <w:color w:val="000000"/>
                <w:szCs w:val="28"/>
              </w:rPr>
              <w:t>4.747</w:t>
            </w:r>
          </w:p>
        </w:tc>
        <w:tc>
          <w:tcPr>
            <w:tcW w:w="1644" w:type="dxa"/>
            <w:tcBorders>
              <w:top w:val="nil"/>
              <w:left w:val="nil"/>
              <w:bottom w:val="single" w:sz="4" w:space="0" w:color="auto"/>
              <w:right w:val="single" w:sz="4" w:space="0" w:color="auto"/>
            </w:tcBorders>
            <w:shd w:val="clear" w:color="auto" w:fill="auto"/>
            <w:noWrap/>
            <w:vAlign w:val="bottom"/>
            <w:hideMark/>
          </w:tcPr>
          <w:p w14:paraId="6DC7B0D8" w14:textId="77777777" w:rsidR="004431D1" w:rsidRPr="00B33C22" w:rsidRDefault="004431D1" w:rsidP="004431D1">
            <w:pPr>
              <w:rPr>
                <w:color w:val="000000"/>
                <w:szCs w:val="28"/>
              </w:rPr>
            </w:pPr>
            <w:r w:rsidRPr="00B33C22">
              <w:rPr>
                <w:color w:val="000000"/>
                <w:szCs w:val="28"/>
              </w:rPr>
              <w:t>3.67337413</w:t>
            </w:r>
          </w:p>
        </w:tc>
        <w:tc>
          <w:tcPr>
            <w:tcW w:w="1686" w:type="dxa"/>
            <w:tcBorders>
              <w:top w:val="nil"/>
              <w:left w:val="nil"/>
              <w:bottom w:val="single" w:sz="4" w:space="0" w:color="auto"/>
              <w:right w:val="single" w:sz="4" w:space="0" w:color="auto"/>
            </w:tcBorders>
            <w:shd w:val="clear" w:color="auto" w:fill="auto"/>
            <w:noWrap/>
            <w:vAlign w:val="bottom"/>
            <w:hideMark/>
          </w:tcPr>
          <w:p w14:paraId="20D83AE4" w14:textId="77777777" w:rsidR="004431D1" w:rsidRPr="00B33C22" w:rsidRDefault="004431D1" w:rsidP="004431D1">
            <w:pPr>
              <w:rPr>
                <w:color w:val="000000"/>
                <w:szCs w:val="28"/>
              </w:rPr>
            </w:pPr>
            <w:r w:rsidRPr="00B33C22">
              <w:rPr>
                <w:color w:val="000000"/>
                <w:szCs w:val="28"/>
              </w:rPr>
              <w:t>0.272229281</w:t>
            </w:r>
          </w:p>
        </w:tc>
        <w:tc>
          <w:tcPr>
            <w:tcW w:w="1686" w:type="dxa"/>
            <w:tcBorders>
              <w:top w:val="nil"/>
              <w:left w:val="nil"/>
              <w:bottom w:val="single" w:sz="4" w:space="0" w:color="auto"/>
              <w:right w:val="single" w:sz="4" w:space="0" w:color="auto"/>
            </w:tcBorders>
            <w:shd w:val="clear" w:color="auto" w:fill="auto"/>
            <w:vAlign w:val="bottom"/>
            <w:hideMark/>
          </w:tcPr>
          <w:p w14:paraId="2258106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778FAA8" w14:textId="77777777" w:rsidR="004431D1" w:rsidRPr="00B33C22" w:rsidRDefault="004431D1" w:rsidP="004431D1">
            <w:pPr>
              <w:rPr>
                <w:color w:val="000000"/>
                <w:szCs w:val="28"/>
              </w:rPr>
            </w:pPr>
            <w:r w:rsidRPr="00B33C22">
              <w:rPr>
                <w:color w:val="000000"/>
                <w:szCs w:val="28"/>
              </w:rPr>
              <w:t>0.00002088</w:t>
            </w:r>
          </w:p>
        </w:tc>
      </w:tr>
      <w:tr w:rsidR="004431D1" w:rsidRPr="00B33C22" w14:paraId="5C813086"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181F3E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176F24F" w14:textId="01D47B4B" w:rsidR="004431D1" w:rsidRPr="00B33C22" w:rsidRDefault="004431D1" w:rsidP="004431D1">
            <w:pPr>
              <w:rPr>
                <w:color w:val="000000"/>
                <w:szCs w:val="28"/>
              </w:rPr>
            </w:pPr>
            <w:r w:rsidRPr="004431D1">
              <w:rPr>
                <w:color w:val="000000"/>
                <w:szCs w:val="28"/>
              </w:rPr>
              <w:t>ТК2 : ТК3</w:t>
            </w:r>
          </w:p>
        </w:tc>
        <w:tc>
          <w:tcPr>
            <w:tcW w:w="1604" w:type="dxa"/>
            <w:tcBorders>
              <w:top w:val="nil"/>
              <w:left w:val="nil"/>
              <w:bottom w:val="single" w:sz="4" w:space="0" w:color="auto"/>
              <w:right w:val="single" w:sz="4" w:space="0" w:color="auto"/>
            </w:tcBorders>
            <w:shd w:val="clear" w:color="auto" w:fill="auto"/>
            <w:vAlign w:val="bottom"/>
            <w:hideMark/>
          </w:tcPr>
          <w:p w14:paraId="6B3A913F" w14:textId="301C7832" w:rsidR="004431D1" w:rsidRPr="00B33C22" w:rsidRDefault="004431D1" w:rsidP="004431D1">
            <w:pPr>
              <w:rPr>
                <w:color w:val="000000"/>
                <w:szCs w:val="28"/>
              </w:rPr>
            </w:pPr>
            <w:r w:rsidRPr="004431D1">
              <w:rPr>
                <w:color w:val="000000"/>
                <w:szCs w:val="28"/>
              </w:rPr>
              <w:t>65.28</w:t>
            </w:r>
          </w:p>
        </w:tc>
        <w:tc>
          <w:tcPr>
            <w:tcW w:w="1604" w:type="dxa"/>
            <w:tcBorders>
              <w:top w:val="nil"/>
              <w:left w:val="nil"/>
              <w:bottom w:val="single" w:sz="4" w:space="0" w:color="auto"/>
              <w:right w:val="single" w:sz="4" w:space="0" w:color="auto"/>
            </w:tcBorders>
            <w:shd w:val="clear" w:color="auto" w:fill="auto"/>
            <w:vAlign w:val="bottom"/>
            <w:hideMark/>
          </w:tcPr>
          <w:p w14:paraId="40E301D7" w14:textId="6DA3AA5B" w:rsidR="004431D1" w:rsidRPr="00B33C22" w:rsidRDefault="004431D1" w:rsidP="004431D1">
            <w:pPr>
              <w:rPr>
                <w:color w:val="000000"/>
                <w:szCs w:val="28"/>
              </w:rPr>
            </w:pPr>
            <w:r w:rsidRPr="004431D1">
              <w:rPr>
                <w:color w:val="000000"/>
                <w:szCs w:val="28"/>
              </w:rPr>
              <w:t>65.28</w:t>
            </w:r>
          </w:p>
        </w:tc>
        <w:tc>
          <w:tcPr>
            <w:tcW w:w="1491" w:type="dxa"/>
            <w:tcBorders>
              <w:top w:val="nil"/>
              <w:left w:val="nil"/>
              <w:bottom w:val="single" w:sz="4" w:space="0" w:color="auto"/>
              <w:right w:val="single" w:sz="4" w:space="0" w:color="auto"/>
            </w:tcBorders>
            <w:shd w:val="clear" w:color="auto" w:fill="auto"/>
            <w:vAlign w:val="bottom"/>
            <w:hideMark/>
          </w:tcPr>
          <w:p w14:paraId="5FCA7AEE" w14:textId="02E439FF"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5DAF6E4" w14:textId="39ADDB5E"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C3E8163" w14:textId="788D2006" w:rsidR="004431D1" w:rsidRPr="00B33C22" w:rsidRDefault="004431D1" w:rsidP="004431D1">
            <w:pPr>
              <w:rPr>
                <w:color w:val="000000"/>
                <w:szCs w:val="28"/>
              </w:rPr>
            </w:pPr>
            <w:r w:rsidRPr="004431D1">
              <w:rPr>
                <w:color w:val="000000"/>
                <w:szCs w:val="28"/>
              </w:rPr>
              <w:t>6.528</w:t>
            </w:r>
          </w:p>
        </w:tc>
        <w:tc>
          <w:tcPr>
            <w:tcW w:w="1644" w:type="dxa"/>
            <w:tcBorders>
              <w:top w:val="nil"/>
              <w:left w:val="nil"/>
              <w:bottom w:val="single" w:sz="4" w:space="0" w:color="auto"/>
              <w:right w:val="single" w:sz="4" w:space="0" w:color="auto"/>
            </w:tcBorders>
            <w:shd w:val="clear" w:color="auto" w:fill="auto"/>
            <w:noWrap/>
            <w:vAlign w:val="bottom"/>
            <w:hideMark/>
          </w:tcPr>
          <w:p w14:paraId="34F696D8" w14:textId="77777777" w:rsidR="004431D1" w:rsidRPr="00B33C22" w:rsidRDefault="004431D1" w:rsidP="004431D1">
            <w:pPr>
              <w:rPr>
                <w:color w:val="000000"/>
                <w:szCs w:val="28"/>
              </w:rPr>
            </w:pPr>
            <w:r w:rsidRPr="00B33C22">
              <w:rPr>
                <w:color w:val="000000"/>
                <w:szCs w:val="28"/>
              </w:rPr>
              <w:t>3.67214979</w:t>
            </w:r>
          </w:p>
        </w:tc>
        <w:tc>
          <w:tcPr>
            <w:tcW w:w="1686" w:type="dxa"/>
            <w:tcBorders>
              <w:top w:val="nil"/>
              <w:left w:val="nil"/>
              <w:bottom w:val="single" w:sz="4" w:space="0" w:color="auto"/>
              <w:right w:val="single" w:sz="4" w:space="0" w:color="auto"/>
            </w:tcBorders>
            <w:shd w:val="clear" w:color="auto" w:fill="auto"/>
            <w:noWrap/>
            <w:vAlign w:val="bottom"/>
            <w:hideMark/>
          </w:tcPr>
          <w:p w14:paraId="7305BB40" w14:textId="77777777" w:rsidR="004431D1" w:rsidRPr="00B33C22" w:rsidRDefault="004431D1" w:rsidP="004431D1">
            <w:pPr>
              <w:rPr>
                <w:color w:val="000000"/>
                <w:szCs w:val="28"/>
              </w:rPr>
            </w:pPr>
            <w:r w:rsidRPr="00B33C22">
              <w:rPr>
                <w:color w:val="000000"/>
                <w:szCs w:val="28"/>
              </w:rPr>
              <w:t>0.272320046</w:t>
            </w:r>
          </w:p>
        </w:tc>
        <w:tc>
          <w:tcPr>
            <w:tcW w:w="1686" w:type="dxa"/>
            <w:tcBorders>
              <w:top w:val="nil"/>
              <w:left w:val="nil"/>
              <w:bottom w:val="single" w:sz="4" w:space="0" w:color="auto"/>
              <w:right w:val="single" w:sz="4" w:space="0" w:color="auto"/>
            </w:tcBorders>
            <w:shd w:val="clear" w:color="auto" w:fill="auto"/>
            <w:vAlign w:val="bottom"/>
            <w:hideMark/>
          </w:tcPr>
          <w:p w14:paraId="3DED7DD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B0150AF" w14:textId="77777777" w:rsidR="004431D1" w:rsidRPr="00B33C22" w:rsidRDefault="004431D1" w:rsidP="004431D1">
            <w:pPr>
              <w:rPr>
                <w:color w:val="000000"/>
                <w:szCs w:val="28"/>
              </w:rPr>
            </w:pPr>
            <w:r w:rsidRPr="00B33C22">
              <w:rPr>
                <w:color w:val="000000"/>
                <w:szCs w:val="28"/>
              </w:rPr>
              <w:t>0.00002871</w:t>
            </w:r>
          </w:p>
        </w:tc>
      </w:tr>
      <w:tr w:rsidR="004431D1" w:rsidRPr="00B33C22" w14:paraId="567D48B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32F748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E96FFF8" w14:textId="1662F3C3" w:rsidR="004431D1" w:rsidRPr="00B33C22" w:rsidRDefault="004431D1" w:rsidP="004431D1">
            <w:pPr>
              <w:rPr>
                <w:color w:val="000000"/>
                <w:szCs w:val="28"/>
              </w:rPr>
            </w:pPr>
            <w:r w:rsidRPr="004431D1">
              <w:rPr>
                <w:color w:val="000000"/>
                <w:szCs w:val="28"/>
              </w:rPr>
              <w:t>ТК3 : пер. Уральский, 2</w:t>
            </w:r>
          </w:p>
        </w:tc>
        <w:tc>
          <w:tcPr>
            <w:tcW w:w="1604" w:type="dxa"/>
            <w:tcBorders>
              <w:top w:val="nil"/>
              <w:left w:val="nil"/>
              <w:bottom w:val="single" w:sz="4" w:space="0" w:color="auto"/>
              <w:right w:val="single" w:sz="4" w:space="0" w:color="auto"/>
            </w:tcBorders>
            <w:shd w:val="clear" w:color="auto" w:fill="auto"/>
            <w:vAlign w:val="bottom"/>
            <w:hideMark/>
          </w:tcPr>
          <w:p w14:paraId="71E69027" w14:textId="49846742" w:rsidR="004431D1" w:rsidRPr="00B33C22" w:rsidRDefault="004431D1" w:rsidP="004431D1">
            <w:pPr>
              <w:rPr>
                <w:color w:val="000000"/>
                <w:szCs w:val="28"/>
              </w:rPr>
            </w:pPr>
            <w:r w:rsidRPr="004431D1">
              <w:rPr>
                <w:color w:val="000000"/>
                <w:szCs w:val="28"/>
              </w:rPr>
              <w:t>70.68</w:t>
            </w:r>
          </w:p>
        </w:tc>
        <w:tc>
          <w:tcPr>
            <w:tcW w:w="1604" w:type="dxa"/>
            <w:tcBorders>
              <w:top w:val="nil"/>
              <w:left w:val="nil"/>
              <w:bottom w:val="single" w:sz="4" w:space="0" w:color="auto"/>
              <w:right w:val="single" w:sz="4" w:space="0" w:color="auto"/>
            </w:tcBorders>
            <w:shd w:val="clear" w:color="auto" w:fill="auto"/>
            <w:vAlign w:val="bottom"/>
            <w:hideMark/>
          </w:tcPr>
          <w:p w14:paraId="353517D0" w14:textId="23BFBDB7" w:rsidR="004431D1" w:rsidRPr="00B33C22" w:rsidRDefault="004431D1" w:rsidP="004431D1">
            <w:pPr>
              <w:rPr>
                <w:color w:val="000000"/>
                <w:szCs w:val="28"/>
              </w:rPr>
            </w:pPr>
            <w:r w:rsidRPr="004431D1">
              <w:rPr>
                <w:color w:val="000000"/>
                <w:szCs w:val="28"/>
              </w:rPr>
              <w:t>70.68</w:t>
            </w:r>
          </w:p>
        </w:tc>
        <w:tc>
          <w:tcPr>
            <w:tcW w:w="1491" w:type="dxa"/>
            <w:tcBorders>
              <w:top w:val="nil"/>
              <w:left w:val="nil"/>
              <w:bottom w:val="single" w:sz="4" w:space="0" w:color="auto"/>
              <w:right w:val="single" w:sz="4" w:space="0" w:color="auto"/>
            </w:tcBorders>
            <w:shd w:val="clear" w:color="auto" w:fill="auto"/>
            <w:vAlign w:val="bottom"/>
            <w:hideMark/>
          </w:tcPr>
          <w:p w14:paraId="50DF52EA" w14:textId="53CBC1A4"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27CB85F" w14:textId="78D14DAE"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5B9D46D" w14:textId="3860BC6A" w:rsidR="004431D1" w:rsidRPr="00B33C22" w:rsidRDefault="004431D1" w:rsidP="004431D1">
            <w:pPr>
              <w:rPr>
                <w:color w:val="000000"/>
                <w:szCs w:val="28"/>
              </w:rPr>
            </w:pPr>
            <w:r w:rsidRPr="004431D1">
              <w:rPr>
                <w:color w:val="000000"/>
                <w:szCs w:val="28"/>
              </w:rPr>
              <w:t>7.068</w:t>
            </w:r>
          </w:p>
        </w:tc>
        <w:tc>
          <w:tcPr>
            <w:tcW w:w="1644" w:type="dxa"/>
            <w:tcBorders>
              <w:top w:val="nil"/>
              <w:left w:val="nil"/>
              <w:bottom w:val="single" w:sz="4" w:space="0" w:color="auto"/>
              <w:right w:val="single" w:sz="4" w:space="0" w:color="auto"/>
            </w:tcBorders>
            <w:shd w:val="clear" w:color="auto" w:fill="auto"/>
            <w:noWrap/>
            <w:vAlign w:val="bottom"/>
            <w:hideMark/>
          </w:tcPr>
          <w:p w14:paraId="6517311D" w14:textId="77777777" w:rsidR="004431D1" w:rsidRPr="00B33C22" w:rsidRDefault="004431D1" w:rsidP="004431D1">
            <w:pPr>
              <w:rPr>
                <w:color w:val="000000"/>
                <w:szCs w:val="28"/>
              </w:rPr>
            </w:pPr>
            <w:r w:rsidRPr="00B33C22">
              <w:rPr>
                <w:color w:val="000000"/>
                <w:szCs w:val="28"/>
              </w:rPr>
              <w:t>3.67177857</w:t>
            </w:r>
          </w:p>
        </w:tc>
        <w:tc>
          <w:tcPr>
            <w:tcW w:w="1686" w:type="dxa"/>
            <w:tcBorders>
              <w:top w:val="nil"/>
              <w:left w:val="nil"/>
              <w:bottom w:val="single" w:sz="4" w:space="0" w:color="auto"/>
              <w:right w:val="single" w:sz="4" w:space="0" w:color="auto"/>
            </w:tcBorders>
            <w:shd w:val="clear" w:color="auto" w:fill="auto"/>
            <w:noWrap/>
            <w:vAlign w:val="bottom"/>
            <w:hideMark/>
          </w:tcPr>
          <w:p w14:paraId="45C4055E" w14:textId="77777777" w:rsidR="004431D1" w:rsidRPr="00B33C22" w:rsidRDefault="004431D1" w:rsidP="004431D1">
            <w:pPr>
              <w:rPr>
                <w:color w:val="000000"/>
                <w:szCs w:val="28"/>
              </w:rPr>
            </w:pPr>
            <w:r w:rsidRPr="00B33C22">
              <w:rPr>
                <w:color w:val="000000"/>
                <w:szCs w:val="28"/>
              </w:rPr>
              <w:t>0.272347578</w:t>
            </w:r>
          </w:p>
        </w:tc>
        <w:tc>
          <w:tcPr>
            <w:tcW w:w="1686" w:type="dxa"/>
            <w:tcBorders>
              <w:top w:val="nil"/>
              <w:left w:val="nil"/>
              <w:bottom w:val="single" w:sz="4" w:space="0" w:color="auto"/>
              <w:right w:val="single" w:sz="4" w:space="0" w:color="auto"/>
            </w:tcBorders>
            <w:shd w:val="clear" w:color="auto" w:fill="auto"/>
            <w:vAlign w:val="bottom"/>
            <w:hideMark/>
          </w:tcPr>
          <w:p w14:paraId="0C0ECD34"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EE30681" w14:textId="77777777" w:rsidR="004431D1" w:rsidRPr="00B33C22" w:rsidRDefault="004431D1" w:rsidP="004431D1">
            <w:pPr>
              <w:rPr>
                <w:color w:val="000000"/>
                <w:szCs w:val="28"/>
              </w:rPr>
            </w:pPr>
            <w:r w:rsidRPr="00B33C22">
              <w:rPr>
                <w:color w:val="000000"/>
                <w:szCs w:val="28"/>
              </w:rPr>
              <w:t>0.00003108</w:t>
            </w:r>
          </w:p>
        </w:tc>
      </w:tr>
      <w:tr w:rsidR="004431D1" w:rsidRPr="00B33C22" w14:paraId="1BC877C0"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F5AB99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68EC964" w14:textId="1FCFA379" w:rsidR="004431D1" w:rsidRPr="00B33C22" w:rsidRDefault="004431D1" w:rsidP="004431D1">
            <w:pPr>
              <w:rPr>
                <w:color w:val="000000"/>
                <w:szCs w:val="28"/>
              </w:rPr>
            </w:pPr>
            <w:r w:rsidRPr="004431D1">
              <w:rPr>
                <w:color w:val="000000"/>
                <w:szCs w:val="28"/>
              </w:rPr>
              <w:t>ТК3 : пер. Уральский, 3</w:t>
            </w:r>
          </w:p>
        </w:tc>
        <w:tc>
          <w:tcPr>
            <w:tcW w:w="1604" w:type="dxa"/>
            <w:tcBorders>
              <w:top w:val="nil"/>
              <w:left w:val="nil"/>
              <w:bottom w:val="single" w:sz="4" w:space="0" w:color="auto"/>
              <w:right w:val="single" w:sz="4" w:space="0" w:color="auto"/>
            </w:tcBorders>
            <w:shd w:val="clear" w:color="auto" w:fill="auto"/>
            <w:vAlign w:val="bottom"/>
            <w:hideMark/>
          </w:tcPr>
          <w:p w14:paraId="5ED104FA" w14:textId="267694D7" w:rsidR="004431D1" w:rsidRPr="00B33C22" w:rsidRDefault="004431D1" w:rsidP="004431D1">
            <w:pPr>
              <w:rPr>
                <w:color w:val="000000"/>
                <w:szCs w:val="28"/>
              </w:rPr>
            </w:pPr>
            <w:r w:rsidRPr="004431D1">
              <w:rPr>
                <w:color w:val="000000"/>
                <w:szCs w:val="28"/>
              </w:rPr>
              <w:t>11.93</w:t>
            </w:r>
          </w:p>
        </w:tc>
        <w:tc>
          <w:tcPr>
            <w:tcW w:w="1604" w:type="dxa"/>
            <w:tcBorders>
              <w:top w:val="nil"/>
              <w:left w:val="nil"/>
              <w:bottom w:val="single" w:sz="4" w:space="0" w:color="auto"/>
              <w:right w:val="single" w:sz="4" w:space="0" w:color="auto"/>
            </w:tcBorders>
            <w:shd w:val="clear" w:color="auto" w:fill="auto"/>
            <w:vAlign w:val="bottom"/>
            <w:hideMark/>
          </w:tcPr>
          <w:p w14:paraId="13B8CA35" w14:textId="13AC2B90" w:rsidR="004431D1" w:rsidRPr="00B33C22" w:rsidRDefault="004431D1" w:rsidP="004431D1">
            <w:pPr>
              <w:rPr>
                <w:color w:val="000000"/>
                <w:szCs w:val="28"/>
              </w:rPr>
            </w:pPr>
            <w:r w:rsidRPr="004431D1">
              <w:rPr>
                <w:color w:val="000000"/>
                <w:szCs w:val="28"/>
              </w:rPr>
              <w:t>11.93</w:t>
            </w:r>
          </w:p>
        </w:tc>
        <w:tc>
          <w:tcPr>
            <w:tcW w:w="1491" w:type="dxa"/>
            <w:tcBorders>
              <w:top w:val="nil"/>
              <w:left w:val="nil"/>
              <w:bottom w:val="single" w:sz="4" w:space="0" w:color="auto"/>
              <w:right w:val="single" w:sz="4" w:space="0" w:color="auto"/>
            </w:tcBorders>
            <w:shd w:val="clear" w:color="auto" w:fill="auto"/>
            <w:vAlign w:val="bottom"/>
            <w:hideMark/>
          </w:tcPr>
          <w:p w14:paraId="33320F7F" w14:textId="40939B6A"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289567A" w14:textId="181E8967"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9C749E9" w14:textId="28AB4D1B" w:rsidR="004431D1" w:rsidRPr="00B33C22" w:rsidRDefault="004431D1" w:rsidP="004431D1">
            <w:pPr>
              <w:rPr>
                <w:color w:val="000000"/>
                <w:szCs w:val="28"/>
              </w:rPr>
            </w:pPr>
            <w:r w:rsidRPr="004431D1">
              <w:rPr>
                <w:color w:val="000000"/>
                <w:szCs w:val="28"/>
              </w:rPr>
              <w:t>0.764</w:t>
            </w:r>
          </w:p>
        </w:tc>
        <w:tc>
          <w:tcPr>
            <w:tcW w:w="1644" w:type="dxa"/>
            <w:tcBorders>
              <w:top w:val="nil"/>
              <w:left w:val="nil"/>
              <w:bottom w:val="single" w:sz="4" w:space="0" w:color="auto"/>
              <w:right w:val="single" w:sz="4" w:space="0" w:color="auto"/>
            </w:tcBorders>
            <w:shd w:val="clear" w:color="auto" w:fill="auto"/>
            <w:noWrap/>
            <w:vAlign w:val="bottom"/>
            <w:hideMark/>
          </w:tcPr>
          <w:p w14:paraId="3D6B1CFA" w14:textId="77777777" w:rsidR="004431D1" w:rsidRPr="00B33C22" w:rsidRDefault="004431D1" w:rsidP="004431D1">
            <w:pPr>
              <w:rPr>
                <w:color w:val="000000"/>
                <w:szCs w:val="28"/>
              </w:rPr>
            </w:pPr>
            <w:r w:rsidRPr="00B33C22">
              <w:rPr>
                <w:color w:val="000000"/>
                <w:szCs w:val="28"/>
              </w:rPr>
              <w:t>3.40104495</w:t>
            </w:r>
          </w:p>
        </w:tc>
        <w:tc>
          <w:tcPr>
            <w:tcW w:w="1686" w:type="dxa"/>
            <w:tcBorders>
              <w:top w:val="nil"/>
              <w:left w:val="nil"/>
              <w:bottom w:val="single" w:sz="4" w:space="0" w:color="auto"/>
              <w:right w:val="single" w:sz="4" w:space="0" w:color="auto"/>
            </w:tcBorders>
            <w:shd w:val="clear" w:color="auto" w:fill="auto"/>
            <w:noWrap/>
            <w:vAlign w:val="bottom"/>
            <w:hideMark/>
          </w:tcPr>
          <w:p w14:paraId="5143788A" w14:textId="77777777" w:rsidR="004431D1" w:rsidRPr="00B33C22" w:rsidRDefault="004431D1" w:rsidP="004431D1">
            <w:pPr>
              <w:rPr>
                <w:color w:val="000000"/>
                <w:szCs w:val="28"/>
              </w:rPr>
            </w:pPr>
            <w:r w:rsidRPr="00B33C22">
              <w:rPr>
                <w:color w:val="000000"/>
                <w:szCs w:val="28"/>
              </w:rPr>
              <w:t>0.294027281</w:t>
            </w:r>
          </w:p>
        </w:tc>
        <w:tc>
          <w:tcPr>
            <w:tcW w:w="1686" w:type="dxa"/>
            <w:tcBorders>
              <w:top w:val="nil"/>
              <w:left w:val="nil"/>
              <w:bottom w:val="single" w:sz="4" w:space="0" w:color="auto"/>
              <w:right w:val="single" w:sz="4" w:space="0" w:color="auto"/>
            </w:tcBorders>
            <w:shd w:val="clear" w:color="auto" w:fill="auto"/>
            <w:vAlign w:val="bottom"/>
            <w:hideMark/>
          </w:tcPr>
          <w:p w14:paraId="2474182E"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4D07295" w14:textId="77777777" w:rsidR="004431D1" w:rsidRPr="00B33C22" w:rsidRDefault="004431D1" w:rsidP="004431D1">
            <w:pPr>
              <w:rPr>
                <w:color w:val="000000"/>
                <w:szCs w:val="28"/>
              </w:rPr>
            </w:pPr>
            <w:r w:rsidRPr="00B33C22">
              <w:rPr>
                <w:color w:val="000000"/>
                <w:szCs w:val="28"/>
              </w:rPr>
              <w:t>0.00000486</w:t>
            </w:r>
          </w:p>
        </w:tc>
      </w:tr>
      <w:tr w:rsidR="004431D1" w:rsidRPr="00B33C22" w14:paraId="20DA559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4A6CE5F"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E48199C" w14:textId="6BF3887E" w:rsidR="004431D1" w:rsidRPr="00B33C22" w:rsidRDefault="004431D1" w:rsidP="004431D1">
            <w:pPr>
              <w:rPr>
                <w:color w:val="000000"/>
                <w:szCs w:val="28"/>
              </w:rPr>
            </w:pPr>
            <w:r w:rsidRPr="004431D1">
              <w:rPr>
                <w:color w:val="000000"/>
                <w:szCs w:val="28"/>
              </w:rPr>
              <w:t>ТК2 : т.1</w:t>
            </w:r>
          </w:p>
        </w:tc>
        <w:tc>
          <w:tcPr>
            <w:tcW w:w="1604" w:type="dxa"/>
            <w:tcBorders>
              <w:top w:val="nil"/>
              <w:left w:val="nil"/>
              <w:bottom w:val="single" w:sz="4" w:space="0" w:color="auto"/>
              <w:right w:val="single" w:sz="4" w:space="0" w:color="auto"/>
            </w:tcBorders>
            <w:shd w:val="clear" w:color="auto" w:fill="auto"/>
            <w:vAlign w:val="bottom"/>
            <w:hideMark/>
          </w:tcPr>
          <w:p w14:paraId="6F0B3C54" w14:textId="5033331C" w:rsidR="004431D1" w:rsidRPr="00B33C22" w:rsidRDefault="004431D1" w:rsidP="004431D1">
            <w:pPr>
              <w:rPr>
                <w:color w:val="000000"/>
                <w:szCs w:val="28"/>
              </w:rPr>
            </w:pPr>
            <w:r w:rsidRPr="004431D1">
              <w:rPr>
                <w:color w:val="000000"/>
                <w:szCs w:val="28"/>
              </w:rPr>
              <w:t>13.98</w:t>
            </w:r>
          </w:p>
        </w:tc>
        <w:tc>
          <w:tcPr>
            <w:tcW w:w="1604" w:type="dxa"/>
            <w:tcBorders>
              <w:top w:val="nil"/>
              <w:left w:val="nil"/>
              <w:bottom w:val="single" w:sz="4" w:space="0" w:color="auto"/>
              <w:right w:val="single" w:sz="4" w:space="0" w:color="auto"/>
            </w:tcBorders>
            <w:shd w:val="clear" w:color="auto" w:fill="auto"/>
            <w:vAlign w:val="bottom"/>
            <w:hideMark/>
          </w:tcPr>
          <w:p w14:paraId="1D16475F" w14:textId="30FE7A95" w:rsidR="004431D1" w:rsidRPr="00B33C22" w:rsidRDefault="004431D1" w:rsidP="004431D1">
            <w:pPr>
              <w:rPr>
                <w:color w:val="000000"/>
                <w:szCs w:val="28"/>
              </w:rPr>
            </w:pPr>
            <w:r w:rsidRPr="004431D1">
              <w:rPr>
                <w:color w:val="000000"/>
                <w:szCs w:val="28"/>
              </w:rPr>
              <w:t>13.98</w:t>
            </w:r>
          </w:p>
        </w:tc>
        <w:tc>
          <w:tcPr>
            <w:tcW w:w="1491" w:type="dxa"/>
            <w:tcBorders>
              <w:top w:val="nil"/>
              <w:left w:val="nil"/>
              <w:bottom w:val="single" w:sz="4" w:space="0" w:color="auto"/>
              <w:right w:val="single" w:sz="4" w:space="0" w:color="auto"/>
            </w:tcBorders>
            <w:shd w:val="clear" w:color="auto" w:fill="auto"/>
            <w:vAlign w:val="bottom"/>
            <w:hideMark/>
          </w:tcPr>
          <w:p w14:paraId="7ABCCDDE" w14:textId="0B5E8027"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832ACFE" w14:textId="53333221"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B23631E" w14:textId="46CB4F96" w:rsidR="004431D1" w:rsidRPr="00B33C22" w:rsidRDefault="004431D1" w:rsidP="004431D1">
            <w:pPr>
              <w:rPr>
                <w:color w:val="000000"/>
                <w:szCs w:val="28"/>
              </w:rPr>
            </w:pPr>
            <w:r w:rsidRPr="004431D1">
              <w:rPr>
                <w:color w:val="000000"/>
                <w:szCs w:val="28"/>
              </w:rPr>
              <w:t>1.398</w:t>
            </w:r>
          </w:p>
        </w:tc>
        <w:tc>
          <w:tcPr>
            <w:tcW w:w="1644" w:type="dxa"/>
            <w:tcBorders>
              <w:top w:val="nil"/>
              <w:left w:val="nil"/>
              <w:bottom w:val="single" w:sz="4" w:space="0" w:color="auto"/>
              <w:right w:val="single" w:sz="4" w:space="0" w:color="auto"/>
            </w:tcBorders>
            <w:shd w:val="clear" w:color="auto" w:fill="auto"/>
            <w:noWrap/>
            <w:vAlign w:val="bottom"/>
            <w:hideMark/>
          </w:tcPr>
          <w:p w14:paraId="679E3D61" w14:textId="77777777" w:rsidR="004431D1" w:rsidRPr="00B33C22" w:rsidRDefault="004431D1" w:rsidP="004431D1">
            <w:pPr>
              <w:rPr>
                <w:color w:val="000000"/>
                <w:szCs w:val="28"/>
              </w:rPr>
            </w:pPr>
            <w:r w:rsidRPr="00B33C22">
              <w:rPr>
                <w:color w:val="000000"/>
                <w:szCs w:val="28"/>
              </w:rPr>
              <w:t>3.67567639</w:t>
            </w:r>
          </w:p>
        </w:tc>
        <w:tc>
          <w:tcPr>
            <w:tcW w:w="1686" w:type="dxa"/>
            <w:tcBorders>
              <w:top w:val="nil"/>
              <w:left w:val="nil"/>
              <w:bottom w:val="single" w:sz="4" w:space="0" w:color="auto"/>
              <w:right w:val="single" w:sz="4" w:space="0" w:color="auto"/>
            </w:tcBorders>
            <w:shd w:val="clear" w:color="auto" w:fill="auto"/>
            <w:noWrap/>
            <w:vAlign w:val="bottom"/>
            <w:hideMark/>
          </w:tcPr>
          <w:p w14:paraId="3CA59704" w14:textId="77777777" w:rsidR="004431D1" w:rsidRPr="00B33C22" w:rsidRDefault="004431D1" w:rsidP="004431D1">
            <w:pPr>
              <w:rPr>
                <w:color w:val="000000"/>
                <w:szCs w:val="28"/>
              </w:rPr>
            </w:pPr>
            <w:r w:rsidRPr="00B33C22">
              <w:rPr>
                <w:color w:val="000000"/>
                <w:szCs w:val="28"/>
              </w:rPr>
              <w:t>0.272058771</w:t>
            </w:r>
          </w:p>
        </w:tc>
        <w:tc>
          <w:tcPr>
            <w:tcW w:w="1686" w:type="dxa"/>
            <w:tcBorders>
              <w:top w:val="nil"/>
              <w:left w:val="nil"/>
              <w:bottom w:val="single" w:sz="4" w:space="0" w:color="auto"/>
              <w:right w:val="single" w:sz="4" w:space="0" w:color="auto"/>
            </w:tcBorders>
            <w:shd w:val="clear" w:color="auto" w:fill="auto"/>
            <w:vAlign w:val="bottom"/>
            <w:hideMark/>
          </w:tcPr>
          <w:p w14:paraId="379F5A0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74EB09C" w14:textId="77777777" w:rsidR="004431D1" w:rsidRPr="00B33C22" w:rsidRDefault="004431D1" w:rsidP="004431D1">
            <w:pPr>
              <w:rPr>
                <w:color w:val="000000"/>
                <w:szCs w:val="28"/>
              </w:rPr>
            </w:pPr>
            <w:r w:rsidRPr="00B33C22">
              <w:rPr>
                <w:color w:val="000000"/>
                <w:szCs w:val="28"/>
              </w:rPr>
              <w:t>0.00000615</w:t>
            </w:r>
          </w:p>
        </w:tc>
      </w:tr>
      <w:tr w:rsidR="004431D1" w:rsidRPr="00B33C22" w14:paraId="0BC443B3"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3128B0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96D3B9B" w14:textId="35665D9B" w:rsidR="004431D1" w:rsidRPr="00B33C22" w:rsidRDefault="004431D1" w:rsidP="004431D1">
            <w:pPr>
              <w:rPr>
                <w:color w:val="000000"/>
                <w:szCs w:val="28"/>
              </w:rPr>
            </w:pPr>
            <w:r w:rsidRPr="004431D1">
              <w:rPr>
                <w:color w:val="000000"/>
                <w:szCs w:val="28"/>
              </w:rPr>
              <w:t>т.1 : пер. Уральский, 9</w:t>
            </w:r>
          </w:p>
        </w:tc>
        <w:tc>
          <w:tcPr>
            <w:tcW w:w="1604" w:type="dxa"/>
            <w:tcBorders>
              <w:top w:val="nil"/>
              <w:left w:val="nil"/>
              <w:bottom w:val="single" w:sz="4" w:space="0" w:color="auto"/>
              <w:right w:val="single" w:sz="4" w:space="0" w:color="auto"/>
            </w:tcBorders>
            <w:shd w:val="clear" w:color="auto" w:fill="auto"/>
            <w:vAlign w:val="bottom"/>
            <w:hideMark/>
          </w:tcPr>
          <w:p w14:paraId="5E9460AE" w14:textId="4B61DA6F" w:rsidR="004431D1" w:rsidRPr="00B33C22" w:rsidRDefault="004431D1" w:rsidP="004431D1">
            <w:pPr>
              <w:rPr>
                <w:color w:val="000000"/>
                <w:szCs w:val="28"/>
              </w:rPr>
            </w:pPr>
            <w:r w:rsidRPr="004431D1">
              <w:rPr>
                <w:color w:val="000000"/>
                <w:szCs w:val="28"/>
              </w:rPr>
              <w:t>11.33</w:t>
            </w:r>
          </w:p>
        </w:tc>
        <w:tc>
          <w:tcPr>
            <w:tcW w:w="1604" w:type="dxa"/>
            <w:tcBorders>
              <w:top w:val="nil"/>
              <w:left w:val="nil"/>
              <w:bottom w:val="single" w:sz="4" w:space="0" w:color="auto"/>
              <w:right w:val="single" w:sz="4" w:space="0" w:color="auto"/>
            </w:tcBorders>
            <w:shd w:val="clear" w:color="auto" w:fill="auto"/>
            <w:vAlign w:val="bottom"/>
            <w:hideMark/>
          </w:tcPr>
          <w:p w14:paraId="7D4DD5F7" w14:textId="096DEDF9" w:rsidR="004431D1" w:rsidRPr="00B33C22" w:rsidRDefault="004431D1" w:rsidP="004431D1">
            <w:pPr>
              <w:rPr>
                <w:color w:val="000000"/>
                <w:szCs w:val="28"/>
              </w:rPr>
            </w:pPr>
            <w:r w:rsidRPr="004431D1">
              <w:rPr>
                <w:color w:val="000000"/>
                <w:szCs w:val="28"/>
              </w:rPr>
              <w:t>11.33</w:t>
            </w:r>
          </w:p>
        </w:tc>
        <w:tc>
          <w:tcPr>
            <w:tcW w:w="1491" w:type="dxa"/>
            <w:tcBorders>
              <w:top w:val="nil"/>
              <w:left w:val="nil"/>
              <w:bottom w:val="single" w:sz="4" w:space="0" w:color="auto"/>
              <w:right w:val="single" w:sz="4" w:space="0" w:color="auto"/>
            </w:tcBorders>
            <w:shd w:val="clear" w:color="auto" w:fill="auto"/>
            <w:vAlign w:val="bottom"/>
            <w:hideMark/>
          </w:tcPr>
          <w:p w14:paraId="2E164E02" w14:textId="64EB76F4"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8BB5E25" w14:textId="04F25463"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7178CDB" w14:textId="56638DA7" w:rsidR="004431D1" w:rsidRPr="00B33C22" w:rsidRDefault="004431D1" w:rsidP="004431D1">
            <w:pPr>
              <w:rPr>
                <w:color w:val="000000"/>
                <w:szCs w:val="28"/>
              </w:rPr>
            </w:pPr>
            <w:r w:rsidRPr="004431D1">
              <w:rPr>
                <w:color w:val="000000"/>
                <w:szCs w:val="28"/>
              </w:rPr>
              <w:t>0.725</w:t>
            </w:r>
          </w:p>
        </w:tc>
        <w:tc>
          <w:tcPr>
            <w:tcW w:w="1644" w:type="dxa"/>
            <w:tcBorders>
              <w:top w:val="nil"/>
              <w:left w:val="nil"/>
              <w:bottom w:val="single" w:sz="4" w:space="0" w:color="auto"/>
              <w:right w:val="single" w:sz="4" w:space="0" w:color="auto"/>
            </w:tcBorders>
            <w:shd w:val="clear" w:color="auto" w:fill="auto"/>
            <w:noWrap/>
            <w:vAlign w:val="bottom"/>
            <w:hideMark/>
          </w:tcPr>
          <w:p w14:paraId="1D83781D" w14:textId="77777777" w:rsidR="004431D1" w:rsidRPr="00B33C22" w:rsidRDefault="004431D1" w:rsidP="004431D1">
            <w:pPr>
              <w:rPr>
                <w:color w:val="000000"/>
                <w:szCs w:val="28"/>
              </w:rPr>
            </w:pPr>
            <w:r w:rsidRPr="00B33C22">
              <w:rPr>
                <w:color w:val="000000"/>
                <w:szCs w:val="28"/>
              </w:rPr>
              <w:t>3.40107135</w:t>
            </w:r>
          </w:p>
        </w:tc>
        <w:tc>
          <w:tcPr>
            <w:tcW w:w="1686" w:type="dxa"/>
            <w:tcBorders>
              <w:top w:val="nil"/>
              <w:left w:val="nil"/>
              <w:bottom w:val="single" w:sz="4" w:space="0" w:color="auto"/>
              <w:right w:val="single" w:sz="4" w:space="0" w:color="auto"/>
            </w:tcBorders>
            <w:shd w:val="clear" w:color="auto" w:fill="auto"/>
            <w:noWrap/>
            <w:vAlign w:val="bottom"/>
            <w:hideMark/>
          </w:tcPr>
          <w:p w14:paraId="57A3C01C" w14:textId="77777777" w:rsidR="004431D1" w:rsidRPr="00B33C22" w:rsidRDefault="004431D1" w:rsidP="004431D1">
            <w:pPr>
              <w:rPr>
                <w:color w:val="000000"/>
                <w:szCs w:val="28"/>
              </w:rPr>
            </w:pPr>
            <w:r w:rsidRPr="00B33C22">
              <w:rPr>
                <w:color w:val="000000"/>
                <w:szCs w:val="28"/>
              </w:rPr>
              <w:t>0.294024999</w:t>
            </w:r>
          </w:p>
        </w:tc>
        <w:tc>
          <w:tcPr>
            <w:tcW w:w="1686" w:type="dxa"/>
            <w:tcBorders>
              <w:top w:val="nil"/>
              <w:left w:val="nil"/>
              <w:bottom w:val="single" w:sz="4" w:space="0" w:color="auto"/>
              <w:right w:val="single" w:sz="4" w:space="0" w:color="auto"/>
            </w:tcBorders>
            <w:shd w:val="clear" w:color="auto" w:fill="auto"/>
            <w:vAlign w:val="bottom"/>
            <w:hideMark/>
          </w:tcPr>
          <w:p w14:paraId="400DC844"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BC8A73A" w14:textId="77777777" w:rsidR="004431D1" w:rsidRPr="00B33C22" w:rsidRDefault="004431D1" w:rsidP="004431D1">
            <w:pPr>
              <w:rPr>
                <w:color w:val="000000"/>
                <w:szCs w:val="28"/>
              </w:rPr>
            </w:pPr>
            <w:r w:rsidRPr="00B33C22">
              <w:rPr>
                <w:color w:val="000000"/>
                <w:szCs w:val="28"/>
              </w:rPr>
              <w:t>0.00000461</w:t>
            </w:r>
          </w:p>
        </w:tc>
      </w:tr>
      <w:tr w:rsidR="004431D1" w:rsidRPr="00B33C22" w14:paraId="734BBDA1"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365E599"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725E191" w14:textId="32426E1A" w:rsidR="004431D1" w:rsidRPr="00B33C22" w:rsidRDefault="004431D1" w:rsidP="004431D1">
            <w:pPr>
              <w:rPr>
                <w:color w:val="000000"/>
                <w:szCs w:val="28"/>
              </w:rPr>
            </w:pPr>
            <w:r w:rsidRPr="004431D1">
              <w:rPr>
                <w:color w:val="000000"/>
                <w:szCs w:val="28"/>
              </w:rPr>
              <w:t>т.1 : пер. Уральский, 4</w:t>
            </w:r>
          </w:p>
        </w:tc>
        <w:tc>
          <w:tcPr>
            <w:tcW w:w="1604" w:type="dxa"/>
            <w:tcBorders>
              <w:top w:val="nil"/>
              <w:left w:val="nil"/>
              <w:bottom w:val="single" w:sz="4" w:space="0" w:color="auto"/>
              <w:right w:val="single" w:sz="4" w:space="0" w:color="auto"/>
            </w:tcBorders>
            <w:shd w:val="clear" w:color="auto" w:fill="auto"/>
            <w:vAlign w:val="bottom"/>
            <w:hideMark/>
          </w:tcPr>
          <w:p w14:paraId="034B605B" w14:textId="66A16DD4" w:rsidR="004431D1" w:rsidRPr="00B33C22" w:rsidRDefault="004431D1" w:rsidP="004431D1">
            <w:pPr>
              <w:rPr>
                <w:color w:val="000000"/>
                <w:szCs w:val="28"/>
              </w:rPr>
            </w:pPr>
            <w:r w:rsidRPr="004431D1">
              <w:rPr>
                <w:color w:val="000000"/>
                <w:szCs w:val="28"/>
              </w:rPr>
              <w:t>7.65</w:t>
            </w:r>
          </w:p>
        </w:tc>
        <w:tc>
          <w:tcPr>
            <w:tcW w:w="1604" w:type="dxa"/>
            <w:tcBorders>
              <w:top w:val="nil"/>
              <w:left w:val="nil"/>
              <w:bottom w:val="single" w:sz="4" w:space="0" w:color="auto"/>
              <w:right w:val="single" w:sz="4" w:space="0" w:color="auto"/>
            </w:tcBorders>
            <w:shd w:val="clear" w:color="auto" w:fill="auto"/>
            <w:vAlign w:val="bottom"/>
            <w:hideMark/>
          </w:tcPr>
          <w:p w14:paraId="7DBC2D17" w14:textId="4C38216F" w:rsidR="004431D1" w:rsidRPr="00B33C22" w:rsidRDefault="004431D1" w:rsidP="004431D1">
            <w:pPr>
              <w:rPr>
                <w:color w:val="000000"/>
                <w:szCs w:val="28"/>
              </w:rPr>
            </w:pPr>
            <w:r w:rsidRPr="004431D1">
              <w:rPr>
                <w:color w:val="000000"/>
                <w:szCs w:val="28"/>
              </w:rPr>
              <w:t>7.65</w:t>
            </w:r>
          </w:p>
        </w:tc>
        <w:tc>
          <w:tcPr>
            <w:tcW w:w="1491" w:type="dxa"/>
            <w:tcBorders>
              <w:top w:val="nil"/>
              <w:left w:val="nil"/>
              <w:bottom w:val="single" w:sz="4" w:space="0" w:color="auto"/>
              <w:right w:val="single" w:sz="4" w:space="0" w:color="auto"/>
            </w:tcBorders>
            <w:shd w:val="clear" w:color="auto" w:fill="auto"/>
            <w:vAlign w:val="bottom"/>
            <w:hideMark/>
          </w:tcPr>
          <w:p w14:paraId="371AC7BD" w14:textId="7297FCA4"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196D7C4C" w14:textId="7ECE0FF7"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84632E6" w14:textId="1E00A662" w:rsidR="004431D1" w:rsidRPr="00B33C22" w:rsidRDefault="004431D1" w:rsidP="004431D1">
            <w:pPr>
              <w:rPr>
                <w:color w:val="000000"/>
                <w:szCs w:val="28"/>
              </w:rPr>
            </w:pPr>
            <w:r w:rsidRPr="004431D1">
              <w:rPr>
                <w:color w:val="000000"/>
                <w:szCs w:val="28"/>
              </w:rPr>
              <w:t>0.490</w:t>
            </w:r>
          </w:p>
        </w:tc>
        <w:tc>
          <w:tcPr>
            <w:tcW w:w="1644" w:type="dxa"/>
            <w:tcBorders>
              <w:top w:val="nil"/>
              <w:left w:val="nil"/>
              <w:bottom w:val="single" w:sz="4" w:space="0" w:color="auto"/>
              <w:right w:val="single" w:sz="4" w:space="0" w:color="auto"/>
            </w:tcBorders>
            <w:shd w:val="clear" w:color="auto" w:fill="auto"/>
            <w:noWrap/>
            <w:vAlign w:val="bottom"/>
            <w:hideMark/>
          </w:tcPr>
          <w:p w14:paraId="581B5960" w14:textId="77777777" w:rsidR="004431D1" w:rsidRPr="00B33C22" w:rsidRDefault="004431D1" w:rsidP="004431D1">
            <w:pPr>
              <w:rPr>
                <w:color w:val="000000"/>
                <w:szCs w:val="28"/>
              </w:rPr>
            </w:pPr>
            <w:r w:rsidRPr="00B33C22">
              <w:rPr>
                <w:color w:val="000000"/>
                <w:szCs w:val="28"/>
              </w:rPr>
              <w:t>3.40123326</w:t>
            </w:r>
          </w:p>
        </w:tc>
        <w:tc>
          <w:tcPr>
            <w:tcW w:w="1686" w:type="dxa"/>
            <w:tcBorders>
              <w:top w:val="nil"/>
              <w:left w:val="nil"/>
              <w:bottom w:val="single" w:sz="4" w:space="0" w:color="auto"/>
              <w:right w:val="single" w:sz="4" w:space="0" w:color="auto"/>
            </w:tcBorders>
            <w:shd w:val="clear" w:color="auto" w:fill="auto"/>
            <w:noWrap/>
            <w:vAlign w:val="bottom"/>
            <w:hideMark/>
          </w:tcPr>
          <w:p w14:paraId="2C409E14" w14:textId="77777777" w:rsidR="004431D1" w:rsidRPr="00B33C22" w:rsidRDefault="004431D1" w:rsidP="004431D1">
            <w:pPr>
              <w:rPr>
                <w:color w:val="000000"/>
                <w:szCs w:val="28"/>
              </w:rPr>
            </w:pPr>
            <w:r w:rsidRPr="00B33C22">
              <w:rPr>
                <w:color w:val="000000"/>
                <w:szCs w:val="28"/>
              </w:rPr>
              <w:t>0.294011003</w:t>
            </w:r>
          </w:p>
        </w:tc>
        <w:tc>
          <w:tcPr>
            <w:tcW w:w="1686" w:type="dxa"/>
            <w:tcBorders>
              <w:top w:val="nil"/>
              <w:left w:val="nil"/>
              <w:bottom w:val="single" w:sz="4" w:space="0" w:color="auto"/>
              <w:right w:val="single" w:sz="4" w:space="0" w:color="auto"/>
            </w:tcBorders>
            <w:shd w:val="clear" w:color="auto" w:fill="auto"/>
            <w:vAlign w:val="bottom"/>
            <w:hideMark/>
          </w:tcPr>
          <w:p w14:paraId="45FD35D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E065085" w14:textId="77777777" w:rsidR="004431D1" w:rsidRPr="00B33C22" w:rsidRDefault="004431D1" w:rsidP="004431D1">
            <w:pPr>
              <w:rPr>
                <w:color w:val="000000"/>
                <w:szCs w:val="28"/>
              </w:rPr>
            </w:pPr>
            <w:r w:rsidRPr="00B33C22">
              <w:rPr>
                <w:color w:val="000000"/>
                <w:szCs w:val="28"/>
              </w:rPr>
              <w:t>0.00000312</w:t>
            </w:r>
          </w:p>
        </w:tc>
      </w:tr>
      <w:tr w:rsidR="004431D1" w:rsidRPr="00B33C22" w14:paraId="4AE45E9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BB6B5F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B705EFC" w14:textId="7F6CC89F" w:rsidR="004431D1" w:rsidRPr="00B33C22" w:rsidRDefault="004431D1" w:rsidP="004431D1">
            <w:pPr>
              <w:rPr>
                <w:color w:val="000000"/>
                <w:szCs w:val="28"/>
              </w:rPr>
            </w:pPr>
            <w:r w:rsidRPr="004431D1">
              <w:rPr>
                <w:color w:val="000000"/>
                <w:szCs w:val="28"/>
              </w:rPr>
              <w:t>ТК1 : ТК4</w:t>
            </w:r>
          </w:p>
        </w:tc>
        <w:tc>
          <w:tcPr>
            <w:tcW w:w="1604" w:type="dxa"/>
            <w:tcBorders>
              <w:top w:val="nil"/>
              <w:left w:val="nil"/>
              <w:bottom w:val="single" w:sz="4" w:space="0" w:color="auto"/>
              <w:right w:val="single" w:sz="4" w:space="0" w:color="auto"/>
            </w:tcBorders>
            <w:shd w:val="clear" w:color="auto" w:fill="auto"/>
            <w:vAlign w:val="bottom"/>
            <w:hideMark/>
          </w:tcPr>
          <w:p w14:paraId="50F8CC9A" w14:textId="30F7483F" w:rsidR="004431D1" w:rsidRPr="00B33C22" w:rsidRDefault="004431D1" w:rsidP="004431D1">
            <w:pPr>
              <w:rPr>
                <w:color w:val="000000"/>
                <w:szCs w:val="28"/>
              </w:rPr>
            </w:pPr>
            <w:r w:rsidRPr="004431D1">
              <w:rPr>
                <w:color w:val="000000"/>
                <w:szCs w:val="28"/>
              </w:rPr>
              <w:t>44.03</w:t>
            </w:r>
          </w:p>
        </w:tc>
        <w:tc>
          <w:tcPr>
            <w:tcW w:w="1604" w:type="dxa"/>
            <w:tcBorders>
              <w:top w:val="nil"/>
              <w:left w:val="nil"/>
              <w:bottom w:val="single" w:sz="4" w:space="0" w:color="auto"/>
              <w:right w:val="single" w:sz="4" w:space="0" w:color="auto"/>
            </w:tcBorders>
            <w:shd w:val="clear" w:color="auto" w:fill="auto"/>
            <w:vAlign w:val="bottom"/>
            <w:hideMark/>
          </w:tcPr>
          <w:p w14:paraId="73CE0EE0" w14:textId="3D6C28BF" w:rsidR="004431D1" w:rsidRPr="00B33C22" w:rsidRDefault="004431D1" w:rsidP="004431D1">
            <w:pPr>
              <w:rPr>
                <w:color w:val="000000"/>
                <w:szCs w:val="28"/>
              </w:rPr>
            </w:pPr>
            <w:r w:rsidRPr="004431D1">
              <w:rPr>
                <w:color w:val="000000"/>
                <w:szCs w:val="28"/>
              </w:rPr>
              <w:t>44.03</w:t>
            </w:r>
          </w:p>
        </w:tc>
        <w:tc>
          <w:tcPr>
            <w:tcW w:w="1491" w:type="dxa"/>
            <w:tcBorders>
              <w:top w:val="nil"/>
              <w:left w:val="nil"/>
              <w:bottom w:val="single" w:sz="4" w:space="0" w:color="auto"/>
              <w:right w:val="single" w:sz="4" w:space="0" w:color="auto"/>
            </w:tcBorders>
            <w:shd w:val="clear" w:color="auto" w:fill="auto"/>
            <w:vAlign w:val="bottom"/>
            <w:hideMark/>
          </w:tcPr>
          <w:p w14:paraId="431DACE6" w14:textId="3C2CA29D"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647EC167" w14:textId="4796E402"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6DCE820E" w14:textId="67A57F5C" w:rsidR="004431D1" w:rsidRPr="00B33C22" w:rsidRDefault="004431D1" w:rsidP="004431D1">
            <w:pPr>
              <w:rPr>
                <w:color w:val="000000"/>
                <w:szCs w:val="28"/>
              </w:rPr>
            </w:pPr>
            <w:r w:rsidRPr="004431D1">
              <w:rPr>
                <w:color w:val="000000"/>
                <w:szCs w:val="28"/>
              </w:rPr>
              <w:t>13.209</w:t>
            </w:r>
          </w:p>
        </w:tc>
        <w:tc>
          <w:tcPr>
            <w:tcW w:w="1644" w:type="dxa"/>
            <w:tcBorders>
              <w:top w:val="nil"/>
              <w:left w:val="nil"/>
              <w:bottom w:val="single" w:sz="4" w:space="0" w:color="auto"/>
              <w:right w:val="single" w:sz="4" w:space="0" w:color="auto"/>
            </w:tcBorders>
            <w:shd w:val="clear" w:color="auto" w:fill="auto"/>
            <w:noWrap/>
            <w:vAlign w:val="bottom"/>
            <w:hideMark/>
          </w:tcPr>
          <w:p w14:paraId="266033AC" w14:textId="77777777" w:rsidR="004431D1" w:rsidRPr="00B33C22" w:rsidRDefault="004431D1" w:rsidP="004431D1">
            <w:pPr>
              <w:rPr>
                <w:color w:val="000000"/>
                <w:szCs w:val="28"/>
              </w:rPr>
            </w:pPr>
            <w:r w:rsidRPr="00B33C22">
              <w:rPr>
                <w:color w:val="000000"/>
                <w:szCs w:val="28"/>
              </w:rPr>
              <w:t>4.43466048</w:t>
            </w:r>
          </w:p>
        </w:tc>
        <w:tc>
          <w:tcPr>
            <w:tcW w:w="1686" w:type="dxa"/>
            <w:tcBorders>
              <w:top w:val="nil"/>
              <w:left w:val="nil"/>
              <w:bottom w:val="single" w:sz="4" w:space="0" w:color="auto"/>
              <w:right w:val="single" w:sz="4" w:space="0" w:color="auto"/>
            </w:tcBorders>
            <w:shd w:val="clear" w:color="auto" w:fill="auto"/>
            <w:noWrap/>
            <w:vAlign w:val="bottom"/>
            <w:hideMark/>
          </w:tcPr>
          <w:p w14:paraId="53AB0634" w14:textId="77777777" w:rsidR="004431D1" w:rsidRPr="00B33C22" w:rsidRDefault="004431D1" w:rsidP="004431D1">
            <w:pPr>
              <w:rPr>
                <w:color w:val="000000"/>
                <w:szCs w:val="28"/>
              </w:rPr>
            </w:pPr>
            <w:r w:rsidRPr="00B33C22">
              <w:rPr>
                <w:color w:val="000000"/>
                <w:szCs w:val="28"/>
              </w:rPr>
              <w:t>0.225496406</w:t>
            </w:r>
          </w:p>
        </w:tc>
        <w:tc>
          <w:tcPr>
            <w:tcW w:w="1686" w:type="dxa"/>
            <w:tcBorders>
              <w:top w:val="nil"/>
              <w:left w:val="nil"/>
              <w:bottom w:val="single" w:sz="4" w:space="0" w:color="auto"/>
              <w:right w:val="single" w:sz="4" w:space="0" w:color="auto"/>
            </w:tcBorders>
            <w:shd w:val="clear" w:color="auto" w:fill="auto"/>
            <w:vAlign w:val="bottom"/>
            <w:hideMark/>
          </w:tcPr>
          <w:p w14:paraId="6319E5FC"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398E05E" w14:textId="77777777" w:rsidR="004431D1" w:rsidRPr="00B33C22" w:rsidRDefault="004431D1" w:rsidP="004431D1">
            <w:pPr>
              <w:rPr>
                <w:color w:val="000000"/>
                <w:szCs w:val="28"/>
              </w:rPr>
            </w:pPr>
            <w:r w:rsidRPr="00B33C22">
              <w:rPr>
                <w:color w:val="000000"/>
                <w:szCs w:val="28"/>
              </w:rPr>
              <w:t>0.00002338</w:t>
            </w:r>
          </w:p>
        </w:tc>
      </w:tr>
      <w:tr w:rsidR="004431D1" w:rsidRPr="00B33C22" w14:paraId="4A788D9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60DF584"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0908BF0" w14:textId="0015A597" w:rsidR="004431D1" w:rsidRPr="00B33C22" w:rsidRDefault="004431D1" w:rsidP="004431D1">
            <w:pPr>
              <w:rPr>
                <w:color w:val="000000"/>
                <w:szCs w:val="28"/>
              </w:rPr>
            </w:pPr>
            <w:r w:rsidRPr="004431D1">
              <w:rPr>
                <w:color w:val="000000"/>
                <w:szCs w:val="28"/>
              </w:rPr>
              <w:t>ТК4 : ул. Солнечная, 8</w:t>
            </w:r>
          </w:p>
        </w:tc>
        <w:tc>
          <w:tcPr>
            <w:tcW w:w="1604" w:type="dxa"/>
            <w:tcBorders>
              <w:top w:val="nil"/>
              <w:left w:val="nil"/>
              <w:bottom w:val="single" w:sz="4" w:space="0" w:color="auto"/>
              <w:right w:val="single" w:sz="4" w:space="0" w:color="auto"/>
            </w:tcBorders>
            <w:shd w:val="clear" w:color="auto" w:fill="auto"/>
            <w:vAlign w:val="bottom"/>
            <w:hideMark/>
          </w:tcPr>
          <w:p w14:paraId="54555EDD" w14:textId="79FAAD58" w:rsidR="004431D1" w:rsidRPr="00B33C22" w:rsidRDefault="004431D1" w:rsidP="004431D1">
            <w:pPr>
              <w:rPr>
                <w:color w:val="000000"/>
                <w:szCs w:val="28"/>
              </w:rPr>
            </w:pPr>
            <w:r w:rsidRPr="004431D1">
              <w:rPr>
                <w:color w:val="000000"/>
                <w:szCs w:val="28"/>
              </w:rPr>
              <w:t>6.61</w:t>
            </w:r>
          </w:p>
        </w:tc>
        <w:tc>
          <w:tcPr>
            <w:tcW w:w="1604" w:type="dxa"/>
            <w:tcBorders>
              <w:top w:val="nil"/>
              <w:left w:val="nil"/>
              <w:bottom w:val="single" w:sz="4" w:space="0" w:color="auto"/>
              <w:right w:val="single" w:sz="4" w:space="0" w:color="auto"/>
            </w:tcBorders>
            <w:shd w:val="clear" w:color="auto" w:fill="auto"/>
            <w:vAlign w:val="bottom"/>
            <w:hideMark/>
          </w:tcPr>
          <w:p w14:paraId="6A25149B" w14:textId="0EA3A7D2" w:rsidR="004431D1" w:rsidRPr="00B33C22" w:rsidRDefault="004431D1" w:rsidP="004431D1">
            <w:pPr>
              <w:rPr>
                <w:color w:val="000000"/>
                <w:szCs w:val="28"/>
              </w:rPr>
            </w:pPr>
            <w:r w:rsidRPr="004431D1">
              <w:rPr>
                <w:color w:val="000000"/>
                <w:szCs w:val="28"/>
              </w:rPr>
              <w:t>6.61</w:t>
            </w:r>
          </w:p>
        </w:tc>
        <w:tc>
          <w:tcPr>
            <w:tcW w:w="1491" w:type="dxa"/>
            <w:tcBorders>
              <w:top w:val="nil"/>
              <w:left w:val="nil"/>
              <w:bottom w:val="single" w:sz="4" w:space="0" w:color="auto"/>
              <w:right w:val="single" w:sz="4" w:space="0" w:color="auto"/>
            </w:tcBorders>
            <w:shd w:val="clear" w:color="auto" w:fill="auto"/>
            <w:vAlign w:val="bottom"/>
            <w:hideMark/>
          </w:tcPr>
          <w:p w14:paraId="2B9473B9" w14:textId="6D112324"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79284BE2" w14:textId="1812D89B"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19F4087A" w14:textId="39A3DEC3" w:rsidR="004431D1" w:rsidRPr="00B33C22" w:rsidRDefault="004431D1" w:rsidP="004431D1">
            <w:pPr>
              <w:rPr>
                <w:color w:val="000000"/>
                <w:szCs w:val="28"/>
              </w:rPr>
            </w:pPr>
            <w:r w:rsidRPr="004431D1">
              <w:rPr>
                <w:color w:val="000000"/>
                <w:szCs w:val="28"/>
              </w:rPr>
              <w:t>1.058</w:t>
            </w:r>
          </w:p>
        </w:tc>
        <w:tc>
          <w:tcPr>
            <w:tcW w:w="1644" w:type="dxa"/>
            <w:tcBorders>
              <w:top w:val="nil"/>
              <w:left w:val="nil"/>
              <w:bottom w:val="single" w:sz="4" w:space="0" w:color="auto"/>
              <w:right w:val="single" w:sz="4" w:space="0" w:color="auto"/>
            </w:tcBorders>
            <w:shd w:val="clear" w:color="auto" w:fill="auto"/>
            <w:noWrap/>
            <w:vAlign w:val="bottom"/>
            <w:hideMark/>
          </w:tcPr>
          <w:p w14:paraId="41F5EF09" w14:textId="77777777" w:rsidR="004431D1" w:rsidRPr="00B33C22" w:rsidRDefault="004431D1" w:rsidP="004431D1">
            <w:pPr>
              <w:rPr>
                <w:color w:val="000000"/>
                <w:szCs w:val="28"/>
              </w:rPr>
            </w:pPr>
            <w:r w:rsidRPr="00B33C22">
              <w:rPr>
                <w:color w:val="000000"/>
                <w:szCs w:val="28"/>
              </w:rPr>
              <w:t>4.13435641</w:t>
            </w:r>
          </w:p>
        </w:tc>
        <w:tc>
          <w:tcPr>
            <w:tcW w:w="1686" w:type="dxa"/>
            <w:tcBorders>
              <w:top w:val="nil"/>
              <w:left w:val="nil"/>
              <w:bottom w:val="single" w:sz="4" w:space="0" w:color="auto"/>
              <w:right w:val="single" w:sz="4" w:space="0" w:color="auto"/>
            </w:tcBorders>
            <w:shd w:val="clear" w:color="auto" w:fill="auto"/>
            <w:noWrap/>
            <w:vAlign w:val="bottom"/>
            <w:hideMark/>
          </w:tcPr>
          <w:p w14:paraId="12E00763" w14:textId="77777777" w:rsidR="004431D1" w:rsidRPr="00B33C22" w:rsidRDefault="004431D1" w:rsidP="004431D1">
            <w:pPr>
              <w:rPr>
                <w:color w:val="000000"/>
                <w:szCs w:val="28"/>
              </w:rPr>
            </w:pPr>
            <w:r w:rsidRPr="00B33C22">
              <w:rPr>
                <w:color w:val="000000"/>
                <w:szCs w:val="28"/>
              </w:rPr>
              <w:t>0.241875615</w:t>
            </w:r>
          </w:p>
        </w:tc>
        <w:tc>
          <w:tcPr>
            <w:tcW w:w="1686" w:type="dxa"/>
            <w:tcBorders>
              <w:top w:val="nil"/>
              <w:left w:val="nil"/>
              <w:bottom w:val="single" w:sz="4" w:space="0" w:color="auto"/>
              <w:right w:val="single" w:sz="4" w:space="0" w:color="auto"/>
            </w:tcBorders>
            <w:shd w:val="clear" w:color="auto" w:fill="auto"/>
            <w:vAlign w:val="bottom"/>
            <w:hideMark/>
          </w:tcPr>
          <w:p w14:paraId="37880FA5"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9CD0CFF" w14:textId="77777777" w:rsidR="004431D1" w:rsidRPr="00B33C22" w:rsidRDefault="004431D1" w:rsidP="004431D1">
            <w:pPr>
              <w:rPr>
                <w:color w:val="000000"/>
                <w:szCs w:val="28"/>
              </w:rPr>
            </w:pPr>
            <w:r w:rsidRPr="00B33C22">
              <w:rPr>
                <w:color w:val="000000"/>
                <w:szCs w:val="28"/>
              </w:rPr>
              <w:t>0.00000327</w:t>
            </w:r>
          </w:p>
        </w:tc>
      </w:tr>
      <w:tr w:rsidR="004431D1" w:rsidRPr="00B33C22" w14:paraId="590EFF05"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DDCDCE9" w14:textId="77777777" w:rsidR="004431D1" w:rsidRPr="00B33C22" w:rsidRDefault="004431D1" w:rsidP="004431D1">
            <w:pPr>
              <w:rPr>
                <w:color w:val="000000"/>
                <w:szCs w:val="28"/>
              </w:rPr>
            </w:pPr>
            <w:r w:rsidRPr="00B33C22">
              <w:rPr>
                <w:color w:val="000000"/>
                <w:szCs w:val="28"/>
              </w:rPr>
              <w:lastRenderedPageBreak/>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D137E34" w14:textId="5A50D568" w:rsidR="004431D1" w:rsidRPr="00B33C22" w:rsidRDefault="004431D1" w:rsidP="004431D1">
            <w:pPr>
              <w:rPr>
                <w:color w:val="000000"/>
                <w:szCs w:val="28"/>
              </w:rPr>
            </w:pPr>
            <w:r w:rsidRPr="004431D1">
              <w:rPr>
                <w:color w:val="000000"/>
                <w:szCs w:val="28"/>
              </w:rPr>
              <w:t>ТК4 : ТК5</w:t>
            </w:r>
          </w:p>
        </w:tc>
        <w:tc>
          <w:tcPr>
            <w:tcW w:w="1604" w:type="dxa"/>
            <w:tcBorders>
              <w:top w:val="nil"/>
              <w:left w:val="nil"/>
              <w:bottom w:val="single" w:sz="4" w:space="0" w:color="auto"/>
              <w:right w:val="single" w:sz="4" w:space="0" w:color="auto"/>
            </w:tcBorders>
            <w:shd w:val="clear" w:color="auto" w:fill="auto"/>
            <w:vAlign w:val="bottom"/>
            <w:hideMark/>
          </w:tcPr>
          <w:p w14:paraId="1FDD8D80" w14:textId="4169ECEC" w:rsidR="004431D1" w:rsidRPr="00B33C22" w:rsidRDefault="004431D1" w:rsidP="004431D1">
            <w:pPr>
              <w:rPr>
                <w:color w:val="000000"/>
                <w:szCs w:val="28"/>
              </w:rPr>
            </w:pPr>
            <w:r w:rsidRPr="004431D1">
              <w:rPr>
                <w:color w:val="000000"/>
                <w:szCs w:val="28"/>
              </w:rPr>
              <w:t>6.14</w:t>
            </w:r>
          </w:p>
        </w:tc>
        <w:tc>
          <w:tcPr>
            <w:tcW w:w="1604" w:type="dxa"/>
            <w:tcBorders>
              <w:top w:val="nil"/>
              <w:left w:val="nil"/>
              <w:bottom w:val="single" w:sz="4" w:space="0" w:color="auto"/>
              <w:right w:val="single" w:sz="4" w:space="0" w:color="auto"/>
            </w:tcBorders>
            <w:shd w:val="clear" w:color="auto" w:fill="auto"/>
            <w:vAlign w:val="bottom"/>
            <w:hideMark/>
          </w:tcPr>
          <w:p w14:paraId="118A1DAD" w14:textId="730D671D" w:rsidR="004431D1" w:rsidRPr="00B33C22" w:rsidRDefault="004431D1" w:rsidP="004431D1">
            <w:pPr>
              <w:rPr>
                <w:color w:val="000000"/>
                <w:szCs w:val="28"/>
              </w:rPr>
            </w:pPr>
            <w:r w:rsidRPr="004431D1">
              <w:rPr>
                <w:color w:val="000000"/>
                <w:szCs w:val="28"/>
              </w:rPr>
              <w:t>6.14</w:t>
            </w:r>
          </w:p>
        </w:tc>
        <w:tc>
          <w:tcPr>
            <w:tcW w:w="1491" w:type="dxa"/>
            <w:tcBorders>
              <w:top w:val="nil"/>
              <w:left w:val="nil"/>
              <w:bottom w:val="single" w:sz="4" w:space="0" w:color="auto"/>
              <w:right w:val="single" w:sz="4" w:space="0" w:color="auto"/>
            </w:tcBorders>
            <w:shd w:val="clear" w:color="auto" w:fill="auto"/>
            <w:vAlign w:val="bottom"/>
            <w:hideMark/>
          </w:tcPr>
          <w:p w14:paraId="7AA135D5" w14:textId="10523BE0"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159B313B" w14:textId="437BE646"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7DBC59DB" w14:textId="149CB48D" w:rsidR="004431D1" w:rsidRPr="00B33C22" w:rsidRDefault="004431D1" w:rsidP="004431D1">
            <w:pPr>
              <w:rPr>
                <w:color w:val="000000"/>
                <w:szCs w:val="28"/>
              </w:rPr>
            </w:pPr>
            <w:r w:rsidRPr="004431D1">
              <w:rPr>
                <w:color w:val="000000"/>
                <w:szCs w:val="28"/>
              </w:rPr>
              <w:t>1.842</w:t>
            </w:r>
          </w:p>
        </w:tc>
        <w:tc>
          <w:tcPr>
            <w:tcW w:w="1644" w:type="dxa"/>
            <w:tcBorders>
              <w:top w:val="nil"/>
              <w:left w:val="nil"/>
              <w:bottom w:val="single" w:sz="4" w:space="0" w:color="auto"/>
              <w:right w:val="single" w:sz="4" w:space="0" w:color="auto"/>
            </w:tcBorders>
            <w:shd w:val="clear" w:color="auto" w:fill="auto"/>
            <w:noWrap/>
            <w:vAlign w:val="bottom"/>
            <w:hideMark/>
          </w:tcPr>
          <w:p w14:paraId="3DD013F4" w14:textId="77777777" w:rsidR="004431D1" w:rsidRPr="00B33C22" w:rsidRDefault="004431D1" w:rsidP="004431D1">
            <w:pPr>
              <w:rPr>
                <w:color w:val="000000"/>
                <w:szCs w:val="28"/>
              </w:rPr>
            </w:pPr>
            <w:r w:rsidRPr="00B33C22">
              <w:rPr>
                <w:color w:val="000000"/>
                <w:szCs w:val="28"/>
              </w:rPr>
              <w:t>4.43986995</w:t>
            </w:r>
          </w:p>
        </w:tc>
        <w:tc>
          <w:tcPr>
            <w:tcW w:w="1686" w:type="dxa"/>
            <w:tcBorders>
              <w:top w:val="nil"/>
              <w:left w:val="nil"/>
              <w:bottom w:val="single" w:sz="4" w:space="0" w:color="auto"/>
              <w:right w:val="single" w:sz="4" w:space="0" w:color="auto"/>
            </w:tcBorders>
            <w:shd w:val="clear" w:color="auto" w:fill="auto"/>
            <w:noWrap/>
            <w:vAlign w:val="bottom"/>
            <w:hideMark/>
          </w:tcPr>
          <w:p w14:paraId="729A58F8" w14:textId="77777777" w:rsidR="004431D1" w:rsidRPr="00B33C22" w:rsidRDefault="004431D1" w:rsidP="004431D1">
            <w:pPr>
              <w:rPr>
                <w:color w:val="000000"/>
                <w:szCs w:val="28"/>
              </w:rPr>
            </w:pPr>
            <w:r w:rsidRPr="00B33C22">
              <w:rPr>
                <w:color w:val="000000"/>
                <w:szCs w:val="28"/>
              </w:rPr>
              <w:t>0.225231823</w:t>
            </w:r>
          </w:p>
        </w:tc>
        <w:tc>
          <w:tcPr>
            <w:tcW w:w="1686" w:type="dxa"/>
            <w:tcBorders>
              <w:top w:val="nil"/>
              <w:left w:val="nil"/>
              <w:bottom w:val="single" w:sz="4" w:space="0" w:color="auto"/>
              <w:right w:val="single" w:sz="4" w:space="0" w:color="auto"/>
            </w:tcBorders>
            <w:shd w:val="clear" w:color="auto" w:fill="auto"/>
            <w:vAlign w:val="bottom"/>
            <w:hideMark/>
          </w:tcPr>
          <w:p w14:paraId="2654206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46CB2AB" w14:textId="77777777" w:rsidR="004431D1" w:rsidRPr="00B33C22" w:rsidRDefault="004431D1" w:rsidP="004431D1">
            <w:pPr>
              <w:rPr>
                <w:color w:val="000000"/>
                <w:szCs w:val="28"/>
              </w:rPr>
            </w:pPr>
            <w:r w:rsidRPr="00B33C22">
              <w:rPr>
                <w:color w:val="000000"/>
                <w:szCs w:val="28"/>
              </w:rPr>
              <w:t>0.00000326</w:t>
            </w:r>
          </w:p>
        </w:tc>
      </w:tr>
      <w:tr w:rsidR="004431D1" w:rsidRPr="00B33C22" w14:paraId="44A2D06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F5A45C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5347AED" w14:textId="31883475" w:rsidR="004431D1" w:rsidRPr="00B33C22" w:rsidRDefault="004431D1" w:rsidP="004431D1">
            <w:pPr>
              <w:rPr>
                <w:color w:val="000000"/>
                <w:szCs w:val="28"/>
              </w:rPr>
            </w:pPr>
            <w:r w:rsidRPr="004431D1">
              <w:rPr>
                <w:color w:val="000000"/>
                <w:szCs w:val="28"/>
              </w:rPr>
              <w:t>ТК5 : ТК6</w:t>
            </w:r>
          </w:p>
        </w:tc>
        <w:tc>
          <w:tcPr>
            <w:tcW w:w="1604" w:type="dxa"/>
            <w:tcBorders>
              <w:top w:val="nil"/>
              <w:left w:val="nil"/>
              <w:bottom w:val="single" w:sz="4" w:space="0" w:color="auto"/>
              <w:right w:val="single" w:sz="4" w:space="0" w:color="auto"/>
            </w:tcBorders>
            <w:shd w:val="clear" w:color="auto" w:fill="auto"/>
            <w:vAlign w:val="bottom"/>
            <w:hideMark/>
          </w:tcPr>
          <w:p w14:paraId="395CAB71" w14:textId="454B9630" w:rsidR="004431D1" w:rsidRPr="00B33C22" w:rsidRDefault="004431D1" w:rsidP="004431D1">
            <w:pPr>
              <w:rPr>
                <w:color w:val="000000"/>
                <w:szCs w:val="28"/>
              </w:rPr>
            </w:pPr>
            <w:r w:rsidRPr="004431D1">
              <w:rPr>
                <w:color w:val="000000"/>
                <w:szCs w:val="28"/>
              </w:rPr>
              <w:t>29.78</w:t>
            </w:r>
          </w:p>
        </w:tc>
        <w:tc>
          <w:tcPr>
            <w:tcW w:w="1604" w:type="dxa"/>
            <w:tcBorders>
              <w:top w:val="nil"/>
              <w:left w:val="nil"/>
              <w:bottom w:val="single" w:sz="4" w:space="0" w:color="auto"/>
              <w:right w:val="single" w:sz="4" w:space="0" w:color="auto"/>
            </w:tcBorders>
            <w:shd w:val="clear" w:color="auto" w:fill="auto"/>
            <w:vAlign w:val="bottom"/>
            <w:hideMark/>
          </w:tcPr>
          <w:p w14:paraId="3329E39F" w14:textId="147659AC" w:rsidR="004431D1" w:rsidRPr="00B33C22" w:rsidRDefault="004431D1" w:rsidP="004431D1">
            <w:pPr>
              <w:rPr>
                <w:color w:val="000000"/>
                <w:szCs w:val="28"/>
              </w:rPr>
            </w:pPr>
            <w:r w:rsidRPr="004431D1">
              <w:rPr>
                <w:color w:val="000000"/>
                <w:szCs w:val="28"/>
              </w:rPr>
              <w:t>29.78</w:t>
            </w:r>
          </w:p>
        </w:tc>
        <w:tc>
          <w:tcPr>
            <w:tcW w:w="1491" w:type="dxa"/>
            <w:tcBorders>
              <w:top w:val="nil"/>
              <w:left w:val="nil"/>
              <w:bottom w:val="single" w:sz="4" w:space="0" w:color="auto"/>
              <w:right w:val="single" w:sz="4" w:space="0" w:color="auto"/>
            </w:tcBorders>
            <w:shd w:val="clear" w:color="auto" w:fill="auto"/>
            <w:vAlign w:val="bottom"/>
            <w:hideMark/>
          </w:tcPr>
          <w:p w14:paraId="690E0EDF" w14:textId="67DF7993"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B5D5F1F" w14:textId="78BF57AA"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817077F" w14:textId="2B8E71E5" w:rsidR="004431D1" w:rsidRPr="00B33C22" w:rsidRDefault="004431D1" w:rsidP="004431D1">
            <w:pPr>
              <w:rPr>
                <w:color w:val="000000"/>
                <w:szCs w:val="28"/>
              </w:rPr>
            </w:pPr>
            <w:r w:rsidRPr="004431D1">
              <w:rPr>
                <w:color w:val="000000"/>
                <w:szCs w:val="28"/>
              </w:rPr>
              <w:t>5.956</w:t>
            </w:r>
          </w:p>
        </w:tc>
        <w:tc>
          <w:tcPr>
            <w:tcW w:w="1644" w:type="dxa"/>
            <w:tcBorders>
              <w:top w:val="nil"/>
              <w:left w:val="nil"/>
              <w:bottom w:val="single" w:sz="4" w:space="0" w:color="auto"/>
              <w:right w:val="single" w:sz="4" w:space="0" w:color="auto"/>
            </w:tcBorders>
            <w:shd w:val="clear" w:color="auto" w:fill="auto"/>
            <w:noWrap/>
            <w:vAlign w:val="bottom"/>
            <w:hideMark/>
          </w:tcPr>
          <w:p w14:paraId="168767CF" w14:textId="77777777" w:rsidR="004431D1" w:rsidRPr="00B33C22" w:rsidRDefault="004431D1" w:rsidP="004431D1">
            <w:pPr>
              <w:rPr>
                <w:color w:val="000000"/>
                <w:szCs w:val="28"/>
              </w:rPr>
            </w:pPr>
            <w:r w:rsidRPr="00B33C22">
              <w:rPr>
                <w:color w:val="000000"/>
                <w:szCs w:val="28"/>
              </w:rPr>
              <w:t>4.4366197</w:t>
            </w:r>
          </w:p>
        </w:tc>
        <w:tc>
          <w:tcPr>
            <w:tcW w:w="1686" w:type="dxa"/>
            <w:tcBorders>
              <w:top w:val="nil"/>
              <w:left w:val="nil"/>
              <w:bottom w:val="single" w:sz="4" w:space="0" w:color="auto"/>
              <w:right w:val="single" w:sz="4" w:space="0" w:color="auto"/>
            </w:tcBorders>
            <w:shd w:val="clear" w:color="auto" w:fill="auto"/>
            <w:noWrap/>
            <w:vAlign w:val="bottom"/>
            <w:hideMark/>
          </w:tcPr>
          <w:p w14:paraId="63A62D6A" w14:textId="77777777" w:rsidR="004431D1" w:rsidRPr="00B33C22" w:rsidRDefault="004431D1" w:rsidP="004431D1">
            <w:pPr>
              <w:rPr>
                <w:color w:val="000000"/>
                <w:szCs w:val="28"/>
              </w:rPr>
            </w:pPr>
            <w:r w:rsidRPr="00B33C22">
              <w:rPr>
                <w:color w:val="000000"/>
                <w:szCs w:val="28"/>
              </w:rPr>
              <w:t>0.225396826</w:t>
            </w:r>
          </w:p>
        </w:tc>
        <w:tc>
          <w:tcPr>
            <w:tcW w:w="1686" w:type="dxa"/>
            <w:tcBorders>
              <w:top w:val="nil"/>
              <w:left w:val="nil"/>
              <w:bottom w:val="single" w:sz="4" w:space="0" w:color="auto"/>
              <w:right w:val="single" w:sz="4" w:space="0" w:color="auto"/>
            </w:tcBorders>
            <w:shd w:val="clear" w:color="auto" w:fill="auto"/>
            <w:vAlign w:val="bottom"/>
            <w:hideMark/>
          </w:tcPr>
          <w:p w14:paraId="792924B4"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A720E7E" w14:textId="77777777" w:rsidR="004431D1" w:rsidRPr="00B33C22" w:rsidRDefault="004431D1" w:rsidP="004431D1">
            <w:pPr>
              <w:rPr>
                <w:color w:val="000000"/>
                <w:szCs w:val="28"/>
              </w:rPr>
            </w:pPr>
            <w:r w:rsidRPr="00B33C22">
              <w:rPr>
                <w:color w:val="000000"/>
                <w:szCs w:val="28"/>
              </w:rPr>
              <w:t>0.00001582</w:t>
            </w:r>
          </w:p>
        </w:tc>
      </w:tr>
      <w:tr w:rsidR="004431D1" w:rsidRPr="00B33C22" w14:paraId="0622C61D"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52247C7"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F286BE4" w14:textId="33B16A6A" w:rsidR="004431D1" w:rsidRPr="00B33C22" w:rsidRDefault="004431D1" w:rsidP="004431D1">
            <w:pPr>
              <w:rPr>
                <w:color w:val="000000"/>
                <w:szCs w:val="28"/>
              </w:rPr>
            </w:pPr>
            <w:r w:rsidRPr="004431D1">
              <w:rPr>
                <w:color w:val="000000"/>
                <w:szCs w:val="28"/>
              </w:rPr>
              <w:t>ТК6 : ТК7</w:t>
            </w:r>
          </w:p>
        </w:tc>
        <w:tc>
          <w:tcPr>
            <w:tcW w:w="1604" w:type="dxa"/>
            <w:tcBorders>
              <w:top w:val="nil"/>
              <w:left w:val="nil"/>
              <w:bottom w:val="single" w:sz="4" w:space="0" w:color="auto"/>
              <w:right w:val="single" w:sz="4" w:space="0" w:color="auto"/>
            </w:tcBorders>
            <w:shd w:val="clear" w:color="auto" w:fill="auto"/>
            <w:vAlign w:val="bottom"/>
            <w:hideMark/>
          </w:tcPr>
          <w:p w14:paraId="4CBFF86C" w14:textId="0D2642CD" w:rsidR="004431D1" w:rsidRPr="00B33C22" w:rsidRDefault="004431D1" w:rsidP="004431D1">
            <w:pPr>
              <w:rPr>
                <w:color w:val="000000"/>
                <w:szCs w:val="28"/>
              </w:rPr>
            </w:pPr>
            <w:r w:rsidRPr="004431D1">
              <w:rPr>
                <w:color w:val="000000"/>
                <w:szCs w:val="28"/>
              </w:rPr>
              <w:t>80.96</w:t>
            </w:r>
          </w:p>
        </w:tc>
        <w:tc>
          <w:tcPr>
            <w:tcW w:w="1604" w:type="dxa"/>
            <w:tcBorders>
              <w:top w:val="nil"/>
              <w:left w:val="nil"/>
              <w:bottom w:val="single" w:sz="4" w:space="0" w:color="auto"/>
              <w:right w:val="single" w:sz="4" w:space="0" w:color="auto"/>
            </w:tcBorders>
            <w:shd w:val="clear" w:color="auto" w:fill="auto"/>
            <w:vAlign w:val="bottom"/>
            <w:hideMark/>
          </w:tcPr>
          <w:p w14:paraId="7BAA24F7" w14:textId="0785D0BD" w:rsidR="004431D1" w:rsidRPr="00B33C22" w:rsidRDefault="004431D1" w:rsidP="004431D1">
            <w:pPr>
              <w:rPr>
                <w:color w:val="000000"/>
                <w:szCs w:val="28"/>
              </w:rPr>
            </w:pPr>
            <w:r w:rsidRPr="004431D1">
              <w:rPr>
                <w:color w:val="000000"/>
                <w:szCs w:val="28"/>
              </w:rPr>
              <w:t>80.96</w:t>
            </w:r>
          </w:p>
        </w:tc>
        <w:tc>
          <w:tcPr>
            <w:tcW w:w="1491" w:type="dxa"/>
            <w:tcBorders>
              <w:top w:val="nil"/>
              <w:left w:val="nil"/>
              <w:bottom w:val="single" w:sz="4" w:space="0" w:color="auto"/>
              <w:right w:val="single" w:sz="4" w:space="0" w:color="auto"/>
            </w:tcBorders>
            <w:shd w:val="clear" w:color="auto" w:fill="auto"/>
            <w:vAlign w:val="bottom"/>
            <w:hideMark/>
          </w:tcPr>
          <w:p w14:paraId="495920D9" w14:textId="7AE68129"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B4E0E41" w14:textId="2A24B832"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C85C341" w14:textId="2391E237" w:rsidR="004431D1" w:rsidRPr="00B33C22" w:rsidRDefault="004431D1" w:rsidP="004431D1">
            <w:pPr>
              <w:rPr>
                <w:color w:val="000000"/>
                <w:szCs w:val="28"/>
              </w:rPr>
            </w:pPr>
            <w:r w:rsidRPr="004431D1">
              <w:rPr>
                <w:color w:val="000000"/>
                <w:szCs w:val="28"/>
              </w:rPr>
              <w:t>16.192</w:t>
            </w:r>
          </w:p>
        </w:tc>
        <w:tc>
          <w:tcPr>
            <w:tcW w:w="1644" w:type="dxa"/>
            <w:tcBorders>
              <w:top w:val="nil"/>
              <w:left w:val="nil"/>
              <w:bottom w:val="single" w:sz="4" w:space="0" w:color="auto"/>
              <w:right w:val="single" w:sz="4" w:space="0" w:color="auto"/>
            </w:tcBorders>
            <w:shd w:val="clear" w:color="auto" w:fill="auto"/>
            <w:noWrap/>
            <w:vAlign w:val="bottom"/>
            <w:hideMark/>
          </w:tcPr>
          <w:p w14:paraId="32A08754" w14:textId="77777777" w:rsidR="004431D1" w:rsidRPr="00B33C22" w:rsidRDefault="004431D1" w:rsidP="004431D1">
            <w:pPr>
              <w:rPr>
                <w:color w:val="000000"/>
                <w:szCs w:val="28"/>
              </w:rPr>
            </w:pPr>
            <w:r w:rsidRPr="00B33C22">
              <w:rPr>
                <w:color w:val="000000"/>
                <w:szCs w:val="28"/>
              </w:rPr>
              <w:t>4.429583</w:t>
            </w:r>
          </w:p>
        </w:tc>
        <w:tc>
          <w:tcPr>
            <w:tcW w:w="1686" w:type="dxa"/>
            <w:tcBorders>
              <w:top w:val="nil"/>
              <w:left w:val="nil"/>
              <w:bottom w:val="single" w:sz="4" w:space="0" w:color="auto"/>
              <w:right w:val="single" w:sz="4" w:space="0" w:color="auto"/>
            </w:tcBorders>
            <w:shd w:val="clear" w:color="auto" w:fill="auto"/>
            <w:noWrap/>
            <w:vAlign w:val="bottom"/>
            <w:hideMark/>
          </w:tcPr>
          <w:p w14:paraId="53747EF3" w14:textId="77777777" w:rsidR="004431D1" w:rsidRPr="00B33C22" w:rsidRDefault="004431D1" w:rsidP="004431D1">
            <w:pPr>
              <w:rPr>
                <w:color w:val="000000"/>
                <w:szCs w:val="28"/>
              </w:rPr>
            </w:pPr>
            <w:r w:rsidRPr="00B33C22">
              <w:rPr>
                <w:color w:val="000000"/>
                <w:szCs w:val="28"/>
              </w:rPr>
              <w:t>0.225754885</w:t>
            </w:r>
          </w:p>
        </w:tc>
        <w:tc>
          <w:tcPr>
            <w:tcW w:w="1686" w:type="dxa"/>
            <w:tcBorders>
              <w:top w:val="nil"/>
              <w:left w:val="nil"/>
              <w:bottom w:val="single" w:sz="4" w:space="0" w:color="auto"/>
              <w:right w:val="single" w:sz="4" w:space="0" w:color="auto"/>
            </w:tcBorders>
            <w:shd w:val="clear" w:color="auto" w:fill="auto"/>
            <w:vAlign w:val="bottom"/>
            <w:hideMark/>
          </w:tcPr>
          <w:p w14:paraId="37371D8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8747113" w14:textId="77777777" w:rsidR="004431D1" w:rsidRPr="00B33C22" w:rsidRDefault="004431D1" w:rsidP="004431D1">
            <w:pPr>
              <w:rPr>
                <w:color w:val="000000"/>
                <w:szCs w:val="28"/>
              </w:rPr>
            </w:pPr>
            <w:r w:rsidRPr="00B33C22">
              <w:rPr>
                <w:color w:val="000000"/>
                <w:szCs w:val="28"/>
              </w:rPr>
              <w:t>0.00004294</w:t>
            </w:r>
          </w:p>
        </w:tc>
      </w:tr>
      <w:tr w:rsidR="004431D1" w:rsidRPr="00B33C22" w14:paraId="020330B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F1702B3"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0CF87C3" w14:textId="5B8B8158" w:rsidR="004431D1" w:rsidRPr="00B33C22" w:rsidRDefault="004431D1" w:rsidP="004431D1">
            <w:pPr>
              <w:rPr>
                <w:color w:val="000000"/>
                <w:szCs w:val="28"/>
              </w:rPr>
            </w:pPr>
            <w:r w:rsidRPr="004431D1">
              <w:rPr>
                <w:color w:val="000000"/>
                <w:szCs w:val="28"/>
              </w:rPr>
              <w:t>ТК7 : ТК7-1</w:t>
            </w:r>
          </w:p>
        </w:tc>
        <w:tc>
          <w:tcPr>
            <w:tcW w:w="1604" w:type="dxa"/>
            <w:tcBorders>
              <w:top w:val="nil"/>
              <w:left w:val="nil"/>
              <w:bottom w:val="single" w:sz="4" w:space="0" w:color="auto"/>
              <w:right w:val="single" w:sz="4" w:space="0" w:color="auto"/>
            </w:tcBorders>
            <w:shd w:val="clear" w:color="auto" w:fill="auto"/>
            <w:vAlign w:val="bottom"/>
            <w:hideMark/>
          </w:tcPr>
          <w:p w14:paraId="24980BB3" w14:textId="3D8596F7" w:rsidR="004431D1" w:rsidRPr="00B33C22" w:rsidRDefault="004431D1" w:rsidP="004431D1">
            <w:pPr>
              <w:rPr>
                <w:color w:val="000000"/>
                <w:szCs w:val="28"/>
              </w:rPr>
            </w:pPr>
            <w:r w:rsidRPr="004431D1">
              <w:rPr>
                <w:color w:val="000000"/>
                <w:szCs w:val="28"/>
              </w:rPr>
              <w:t>54.46</w:t>
            </w:r>
          </w:p>
        </w:tc>
        <w:tc>
          <w:tcPr>
            <w:tcW w:w="1604" w:type="dxa"/>
            <w:tcBorders>
              <w:top w:val="nil"/>
              <w:left w:val="nil"/>
              <w:bottom w:val="single" w:sz="4" w:space="0" w:color="auto"/>
              <w:right w:val="single" w:sz="4" w:space="0" w:color="auto"/>
            </w:tcBorders>
            <w:shd w:val="clear" w:color="auto" w:fill="auto"/>
            <w:vAlign w:val="bottom"/>
            <w:hideMark/>
          </w:tcPr>
          <w:p w14:paraId="78058CEB" w14:textId="7332A63D" w:rsidR="004431D1" w:rsidRPr="00B33C22" w:rsidRDefault="004431D1" w:rsidP="004431D1">
            <w:pPr>
              <w:rPr>
                <w:color w:val="000000"/>
                <w:szCs w:val="28"/>
              </w:rPr>
            </w:pPr>
            <w:r w:rsidRPr="004431D1">
              <w:rPr>
                <w:color w:val="000000"/>
                <w:szCs w:val="28"/>
              </w:rPr>
              <w:t>54.46</w:t>
            </w:r>
          </w:p>
        </w:tc>
        <w:tc>
          <w:tcPr>
            <w:tcW w:w="1491" w:type="dxa"/>
            <w:tcBorders>
              <w:top w:val="nil"/>
              <w:left w:val="nil"/>
              <w:bottom w:val="single" w:sz="4" w:space="0" w:color="auto"/>
              <w:right w:val="single" w:sz="4" w:space="0" w:color="auto"/>
            </w:tcBorders>
            <w:shd w:val="clear" w:color="auto" w:fill="auto"/>
            <w:vAlign w:val="bottom"/>
            <w:hideMark/>
          </w:tcPr>
          <w:p w14:paraId="07FC0ABC" w14:textId="31851B4F"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B348F68" w14:textId="70C30CD1"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A6E8310" w14:textId="4E5168C0" w:rsidR="004431D1" w:rsidRPr="00B33C22" w:rsidRDefault="004431D1" w:rsidP="004431D1">
            <w:pPr>
              <w:rPr>
                <w:color w:val="000000"/>
                <w:szCs w:val="28"/>
              </w:rPr>
            </w:pPr>
            <w:r w:rsidRPr="004431D1">
              <w:rPr>
                <w:color w:val="000000"/>
                <w:szCs w:val="28"/>
              </w:rPr>
              <w:t>10.892</w:t>
            </w:r>
          </w:p>
        </w:tc>
        <w:tc>
          <w:tcPr>
            <w:tcW w:w="1644" w:type="dxa"/>
            <w:tcBorders>
              <w:top w:val="nil"/>
              <w:left w:val="nil"/>
              <w:bottom w:val="single" w:sz="4" w:space="0" w:color="auto"/>
              <w:right w:val="single" w:sz="4" w:space="0" w:color="auto"/>
            </w:tcBorders>
            <w:shd w:val="clear" w:color="auto" w:fill="auto"/>
            <w:noWrap/>
            <w:vAlign w:val="bottom"/>
            <w:hideMark/>
          </w:tcPr>
          <w:p w14:paraId="5CA6E76F" w14:textId="77777777" w:rsidR="004431D1" w:rsidRPr="00B33C22" w:rsidRDefault="004431D1" w:rsidP="004431D1">
            <w:pPr>
              <w:rPr>
                <w:color w:val="000000"/>
                <w:szCs w:val="28"/>
              </w:rPr>
            </w:pPr>
            <w:r w:rsidRPr="00B33C22">
              <w:rPr>
                <w:color w:val="000000"/>
                <w:szCs w:val="28"/>
              </w:rPr>
              <w:t>4.43322647</w:t>
            </w:r>
          </w:p>
        </w:tc>
        <w:tc>
          <w:tcPr>
            <w:tcW w:w="1686" w:type="dxa"/>
            <w:tcBorders>
              <w:top w:val="nil"/>
              <w:left w:val="nil"/>
              <w:bottom w:val="single" w:sz="4" w:space="0" w:color="auto"/>
              <w:right w:val="single" w:sz="4" w:space="0" w:color="auto"/>
            </w:tcBorders>
            <w:shd w:val="clear" w:color="auto" w:fill="auto"/>
            <w:noWrap/>
            <w:vAlign w:val="bottom"/>
            <w:hideMark/>
          </w:tcPr>
          <w:p w14:paraId="0A097960" w14:textId="77777777" w:rsidR="004431D1" w:rsidRPr="00B33C22" w:rsidRDefault="004431D1" w:rsidP="004431D1">
            <w:pPr>
              <w:rPr>
                <w:color w:val="000000"/>
                <w:szCs w:val="28"/>
              </w:rPr>
            </w:pPr>
            <w:r w:rsidRPr="00B33C22">
              <w:rPr>
                <w:color w:val="000000"/>
                <w:szCs w:val="28"/>
              </w:rPr>
              <w:t>0.225569347</w:t>
            </w:r>
          </w:p>
        </w:tc>
        <w:tc>
          <w:tcPr>
            <w:tcW w:w="1686" w:type="dxa"/>
            <w:tcBorders>
              <w:top w:val="nil"/>
              <w:left w:val="nil"/>
              <w:bottom w:val="single" w:sz="4" w:space="0" w:color="auto"/>
              <w:right w:val="single" w:sz="4" w:space="0" w:color="auto"/>
            </w:tcBorders>
            <w:shd w:val="clear" w:color="auto" w:fill="auto"/>
            <w:vAlign w:val="bottom"/>
            <w:hideMark/>
          </w:tcPr>
          <w:p w14:paraId="28820881"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F8D1249" w14:textId="77777777" w:rsidR="004431D1" w:rsidRPr="00B33C22" w:rsidRDefault="004431D1" w:rsidP="004431D1">
            <w:pPr>
              <w:rPr>
                <w:color w:val="000000"/>
                <w:szCs w:val="28"/>
              </w:rPr>
            </w:pPr>
            <w:r w:rsidRPr="00B33C22">
              <w:rPr>
                <w:color w:val="000000"/>
                <w:szCs w:val="28"/>
              </w:rPr>
              <w:t>0.00002891</w:t>
            </w:r>
          </w:p>
        </w:tc>
      </w:tr>
      <w:tr w:rsidR="004431D1" w:rsidRPr="00B33C22" w14:paraId="5E85A040"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F6FDCA7"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170D128" w14:textId="72629AD6" w:rsidR="004431D1" w:rsidRPr="00B33C22" w:rsidRDefault="004431D1" w:rsidP="004431D1">
            <w:pPr>
              <w:rPr>
                <w:color w:val="000000"/>
                <w:szCs w:val="28"/>
              </w:rPr>
            </w:pPr>
            <w:r w:rsidRPr="004431D1">
              <w:rPr>
                <w:color w:val="000000"/>
                <w:szCs w:val="28"/>
              </w:rPr>
              <w:t>ТК7 : ул. Гагарина, 30</w:t>
            </w:r>
          </w:p>
        </w:tc>
        <w:tc>
          <w:tcPr>
            <w:tcW w:w="1604" w:type="dxa"/>
            <w:tcBorders>
              <w:top w:val="nil"/>
              <w:left w:val="nil"/>
              <w:bottom w:val="single" w:sz="4" w:space="0" w:color="auto"/>
              <w:right w:val="single" w:sz="4" w:space="0" w:color="auto"/>
            </w:tcBorders>
            <w:shd w:val="clear" w:color="auto" w:fill="auto"/>
            <w:vAlign w:val="bottom"/>
            <w:hideMark/>
          </w:tcPr>
          <w:p w14:paraId="3014B7E2" w14:textId="391C53D1" w:rsidR="004431D1" w:rsidRPr="00B33C22" w:rsidRDefault="004431D1" w:rsidP="004431D1">
            <w:pPr>
              <w:rPr>
                <w:color w:val="000000"/>
                <w:szCs w:val="28"/>
              </w:rPr>
            </w:pPr>
            <w:r w:rsidRPr="004431D1">
              <w:rPr>
                <w:color w:val="000000"/>
                <w:szCs w:val="28"/>
              </w:rPr>
              <w:t>25.95</w:t>
            </w:r>
          </w:p>
        </w:tc>
        <w:tc>
          <w:tcPr>
            <w:tcW w:w="1604" w:type="dxa"/>
            <w:tcBorders>
              <w:top w:val="nil"/>
              <w:left w:val="nil"/>
              <w:bottom w:val="single" w:sz="4" w:space="0" w:color="auto"/>
              <w:right w:val="single" w:sz="4" w:space="0" w:color="auto"/>
            </w:tcBorders>
            <w:shd w:val="clear" w:color="auto" w:fill="auto"/>
            <w:vAlign w:val="bottom"/>
            <w:hideMark/>
          </w:tcPr>
          <w:p w14:paraId="25DF3677" w14:textId="68553F0E" w:rsidR="004431D1" w:rsidRPr="00B33C22" w:rsidRDefault="004431D1" w:rsidP="004431D1">
            <w:pPr>
              <w:rPr>
                <w:color w:val="000000"/>
                <w:szCs w:val="28"/>
              </w:rPr>
            </w:pPr>
            <w:r w:rsidRPr="004431D1">
              <w:rPr>
                <w:color w:val="000000"/>
                <w:szCs w:val="28"/>
              </w:rPr>
              <w:t>25.95</w:t>
            </w:r>
          </w:p>
        </w:tc>
        <w:tc>
          <w:tcPr>
            <w:tcW w:w="1491" w:type="dxa"/>
            <w:tcBorders>
              <w:top w:val="nil"/>
              <w:left w:val="nil"/>
              <w:bottom w:val="single" w:sz="4" w:space="0" w:color="auto"/>
              <w:right w:val="single" w:sz="4" w:space="0" w:color="auto"/>
            </w:tcBorders>
            <w:shd w:val="clear" w:color="auto" w:fill="auto"/>
            <w:vAlign w:val="bottom"/>
            <w:hideMark/>
          </w:tcPr>
          <w:p w14:paraId="7F393324" w14:textId="693A5C56"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06BE9F5" w14:textId="0B215C1F"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6FB3BD6" w14:textId="588BA6A3" w:rsidR="004431D1" w:rsidRPr="00B33C22" w:rsidRDefault="004431D1" w:rsidP="004431D1">
            <w:pPr>
              <w:rPr>
                <w:color w:val="000000"/>
                <w:szCs w:val="28"/>
              </w:rPr>
            </w:pPr>
            <w:r w:rsidRPr="004431D1">
              <w:rPr>
                <w:color w:val="000000"/>
                <w:szCs w:val="28"/>
              </w:rPr>
              <w:t>5.190</w:t>
            </w:r>
          </w:p>
        </w:tc>
        <w:tc>
          <w:tcPr>
            <w:tcW w:w="1644" w:type="dxa"/>
            <w:tcBorders>
              <w:top w:val="nil"/>
              <w:left w:val="nil"/>
              <w:bottom w:val="single" w:sz="4" w:space="0" w:color="auto"/>
              <w:right w:val="single" w:sz="4" w:space="0" w:color="auto"/>
            </w:tcBorders>
            <w:shd w:val="clear" w:color="auto" w:fill="auto"/>
            <w:noWrap/>
            <w:vAlign w:val="bottom"/>
            <w:hideMark/>
          </w:tcPr>
          <w:p w14:paraId="7F3366CA" w14:textId="77777777" w:rsidR="004431D1" w:rsidRPr="00B33C22" w:rsidRDefault="004431D1" w:rsidP="004431D1">
            <w:pPr>
              <w:rPr>
                <w:color w:val="000000"/>
                <w:szCs w:val="28"/>
              </w:rPr>
            </w:pPr>
            <w:r w:rsidRPr="00B33C22">
              <w:rPr>
                <w:color w:val="000000"/>
                <w:szCs w:val="28"/>
              </w:rPr>
              <w:t>4.43714628</w:t>
            </w:r>
          </w:p>
        </w:tc>
        <w:tc>
          <w:tcPr>
            <w:tcW w:w="1686" w:type="dxa"/>
            <w:tcBorders>
              <w:top w:val="nil"/>
              <w:left w:val="nil"/>
              <w:bottom w:val="single" w:sz="4" w:space="0" w:color="auto"/>
              <w:right w:val="single" w:sz="4" w:space="0" w:color="auto"/>
            </w:tcBorders>
            <w:shd w:val="clear" w:color="auto" w:fill="auto"/>
            <w:noWrap/>
            <w:vAlign w:val="bottom"/>
            <w:hideMark/>
          </w:tcPr>
          <w:p w14:paraId="71FB62B8" w14:textId="77777777" w:rsidR="004431D1" w:rsidRPr="00B33C22" w:rsidRDefault="004431D1" w:rsidP="004431D1">
            <w:pPr>
              <w:rPr>
                <w:color w:val="000000"/>
                <w:szCs w:val="28"/>
              </w:rPr>
            </w:pPr>
            <w:r w:rsidRPr="00B33C22">
              <w:rPr>
                <w:color w:val="000000"/>
                <w:szCs w:val="28"/>
              </w:rPr>
              <w:t>0.225370077</w:t>
            </w:r>
          </w:p>
        </w:tc>
        <w:tc>
          <w:tcPr>
            <w:tcW w:w="1686" w:type="dxa"/>
            <w:tcBorders>
              <w:top w:val="nil"/>
              <w:left w:val="nil"/>
              <w:bottom w:val="single" w:sz="4" w:space="0" w:color="auto"/>
              <w:right w:val="single" w:sz="4" w:space="0" w:color="auto"/>
            </w:tcBorders>
            <w:shd w:val="clear" w:color="auto" w:fill="auto"/>
            <w:vAlign w:val="bottom"/>
            <w:hideMark/>
          </w:tcPr>
          <w:p w14:paraId="5407191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F5B5982" w14:textId="77777777" w:rsidR="004431D1" w:rsidRPr="00B33C22" w:rsidRDefault="004431D1" w:rsidP="004431D1">
            <w:pPr>
              <w:rPr>
                <w:color w:val="000000"/>
                <w:szCs w:val="28"/>
              </w:rPr>
            </w:pPr>
            <w:r w:rsidRPr="00B33C22">
              <w:rPr>
                <w:color w:val="000000"/>
                <w:szCs w:val="28"/>
              </w:rPr>
              <w:t>0.00001379</w:t>
            </w:r>
          </w:p>
        </w:tc>
      </w:tr>
      <w:tr w:rsidR="004431D1" w:rsidRPr="00B33C22" w14:paraId="147382A7"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76190C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4FC718C" w14:textId="2CA347B2" w:rsidR="004431D1" w:rsidRPr="00B33C22" w:rsidRDefault="004431D1" w:rsidP="004431D1">
            <w:pPr>
              <w:rPr>
                <w:color w:val="000000"/>
                <w:szCs w:val="28"/>
              </w:rPr>
            </w:pPr>
            <w:r w:rsidRPr="004431D1">
              <w:rPr>
                <w:color w:val="000000"/>
                <w:szCs w:val="28"/>
              </w:rPr>
              <w:t>ТК6 : ул. Солнечная, 6</w:t>
            </w:r>
          </w:p>
        </w:tc>
        <w:tc>
          <w:tcPr>
            <w:tcW w:w="1604" w:type="dxa"/>
            <w:tcBorders>
              <w:top w:val="nil"/>
              <w:left w:val="nil"/>
              <w:bottom w:val="single" w:sz="4" w:space="0" w:color="auto"/>
              <w:right w:val="single" w:sz="4" w:space="0" w:color="auto"/>
            </w:tcBorders>
            <w:shd w:val="clear" w:color="auto" w:fill="auto"/>
            <w:vAlign w:val="bottom"/>
            <w:hideMark/>
          </w:tcPr>
          <w:p w14:paraId="639CCB5E" w14:textId="36443911" w:rsidR="004431D1" w:rsidRPr="00B33C22" w:rsidRDefault="004431D1" w:rsidP="004431D1">
            <w:pPr>
              <w:rPr>
                <w:color w:val="000000"/>
                <w:szCs w:val="28"/>
              </w:rPr>
            </w:pPr>
            <w:r w:rsidRPr="004431D1">
              <w:rPr>
                <w:color w:val="000000"/>
                <w:szCs w:val="28"/>
              </w:rPr>
              <w:t>42.32</w:t>
            </w:r>
          </w:p>
        </w:tc>
        <w:tc>
          <w:tcPr>
            <w:tcW w:w="1604" w:type="dxa"/>
            <w:tcBorders>
              <w:top w:val="nil"/>
              <w:left w:val="nil"/>
              <w:bottom w:val="single" w:sz="4" w:space="0" w:color="auto"/>
              <w:right w:val="single" w:sz="4" w:space="0" w:color="auto"/>
            </w:tcBorders>
            <w:shd w:val="clear" w:color="auto" w:fill="auto"/>
            <w:vAlign w:val="bottom"/>
            <w:hideMark/>
          </w:tcPr>
          <w:p w14:paraId="1132C83E" w14:textId="07E0FE63" w:rsidR="004431D1" w:rsidRPr="00B33C22" w:rsidRDefault="004431D1" w:rsidP="004431D1">
            <w:pPr>
              <w:rPr>
                <w:color w:val="000000"/>
                <w:szCs w:val="28"/>
              </w:rPr>
            </w:pPr>
            <w:r w:rsidRPr="004431D1">
              <w:rPr>
                <w:color w:val="000000"/>
                <w:szCs w:val="28"/>
              </w:rPr>
              <w:t>42.32</w:t>
            </w:r>
          </w:p>
        </w:tc>
        <w:tc>
          <w:tcPr>
            <w:tcW w:w="1491" w:type="dxa"/>
            <w:tcBorders>
              <w:top w:val="nil"/>
              <w:left w:val="nil"/>
              <w:bottom w:val="single" w:sz="4" w:space="0" w:color="auto"/>
              <w:right w:val="single" w:sz="4" w:space="0" w:color="auto"/>
            </w:tcBorders>
            <w:shd w:val="clear" w:color="auto" w:fill="auto"/>
            <w:vAlign w:val="bottom"/>
            <w:hideMark/>
          </w:tcPr>
          <w:p w14:paraId="6438A5FF" w14:textId="21C23370"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C451FAB" w14:textId="05CE7665"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2DCE2E0" w14:textId="7931AD70" w:rsidR="004431D1" w:rsidRPr="00B33C22" w:rsidRDefault="004431D1" w:rsidP="004431D1">
            <w:pPr>
              <w:rPr>
                <w:color w:val="000000"/>
                <w:szCs w:val="28"/>
              </w:rPr>
            </w:pPr>
            <w:r w:rsidRPr="004431D1">
              <w:rPr>
                <w:color w:val="000000"/>
                <w:szCs w:val="28"/>
              </w:rPr>
              <w:t>4.232</w:t>
            </w:r>
          </w:p>
        </w:tc>
        <w:tc>
          <w:tcPr>
            <w:tcW w:w="1644" w:type="dxa"/>
            <w:tcBorders>
              <w:top w:val="nil"/>
              <w:left w:val="nil"/>
              <w:bottom w:val="single" w:sz="4" w:space="0" w:color="auto"/>
              <w:right w:val="single" w:sz="4" w:space="0" w:color="auto"/>
            </w:tcBorders>
            <w:shd w:val="clear" w:color="auto" w:fill="auto"/>
            <w:noWrap/>
            <w:vAlign w:val="bottom"/>
            <w:hideMark/>
          </w:tcPr>
          <w:p w14:paraId="5EF879AC" w14:textId="77777777" w:rsidR="004431D1" w:rsidRPr="00B33C22" w:rsidRDefault="004431D1" w:rsidP="004431D1">
            <w:pPr>
              <w:rPr>
                <w:color w:val="000000"/>
                <w:szCs w:val="28"/>
              </w:rPr>
            </w:pPr>
            <w:r w:rsidRPr="00B33C22">
              <w:rPr>
                <w:color w:val="000000"/>
                <w:szCs w:val="28"/>
              </w:rPr>
              <w:t>3.67372817</w:t>
            </w:r>
          </w:p>
        </w:tc>
        <w:tc>
          <w:tcPr>
            <w:tcW w:w="1686" w:type="dxa"/>
            <w:tcBorders>
              <w:top w:val="nil"/>
              <w:left w:val="nil"/>
              <w:bottom w:val="single" w:sz="4" w:space="0" w:color="auto"/>
              <w:right w:val="single" w:sz="4" w:space="0" w:color="auto"/>
            </w:tcBorders>
            <w:shd w:val="clear" w:color="auto" w:fill="auto"/>
            <w:noWrap/>
            <w:vAlign w:val="bottom"/>
            <w:hideMark/>
          </w:tcPr>
          <w:p w14:paraId="7D60B491" w14:textId="77777777" w:rsidR="004431D1" w:rsidRPr="00B33C22" w:rsidRDefault="004431D1" w:rsidP="004431D1">
            <w:pPr>
              <w:rPr>
                <w:color w:val="000000"/>
                <w:szCs w:val="28"/>
              </w:rPr>
            </w:pPr>
            <w:r w:rsidRPr="00B33C22">
              <w:rPr>
                <w:color w:val="000000"/>
                <w:szCs w:val="28"/>
              </w:rPr>
              <w:t>0.272203047</w:t>
            </w:r>
          </w:p>
        </w:tc>
        <w:tc>
          <w:tcPr>
            <w:tcW w:w="1686" w:type="dxa"/>
            <w:tcBorders>
              <w:top w:val="nil"/>
              <w:left w:val="nil"/>
              <w:bottom w:val="single" w:sz="4" w:space="0" w:color="auto"/>
              <w:right w:val="single" w:sz="4" w:space="0" w:color="auto"/>
            </w:tcBorders>
            <w:shd w:val="clear" w:color="auto" w:fill="auto"/>
            <w:vAlign w:val="bottom"/>
            <w:hideMark/>
          </w:tcPr>
          <w:p w14:paraId="01FC0CE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D878E86" w14:textId="77777777" w:rsidR="004431D1" w:rsidRPr="00B33C22" w:rsidRDefault="004431D1" w:rsidP="004431D1">
            <w:pPr>
              <w:rPr>
                <w:color w:val="000000"/>
                <w:szCs w:val="28"/>
              </w:rPr>
            </w:pPr>
            <w:r w:rsidRPr="00B33C22">
              <w:rPr>
                <w:color w:val="000000"/>
                <w:szCs w:val="28"/>
              </w:rPr>
              <w:t>0.00001862</w:t>
            </w:r>
          </w:p>
        </w:tc>
      </w:tr>
      <w:tr w:rsidR="004431D1" w:rsidRPr="00B33C22" w14:paraId="0228B01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E67EE3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42AEB54" w14:textId="622C6B04" w:rsidR="004431D1" w:rsidRPr="00B33C22" w:rsidRDefault="004431D1" w:rsidP="004431D1">
            <w:pPr>
              <w:rPr>
                <w:color w:val="000000"/>
                <w:szCs w:val="28"/>
              </w:rPr>
            </w:pPr>
            <w:r w:rsidRPr="004431D1">
              <w:rPr>
                <w:color w:val="000000"/>
                <w:szCs w:val="28"/>
              </w:rPr>
              <w:t>ТК32 : ул. Гагарина, 15</w:t>
            </w:r>
          </w:p>
        </w:tc>
        <w:tc>
          <w:tcPr>
            <w:tcW w:w="1604" w:type="dxa"/>
            <w:tcBorders>
              <w:top w:val="nil"/>
              <w:left w:val="nil"/>
              <w:bottom w:val="single" w:sz="4" w:space="0" w:color="auto"/>
              <w:right w:val="single" w:sz="4" w:space="0" w:color="auto"/>
            </w:tcBorders>
            <w:shd w:val="clear" w:color="auto" w:fill="auto"/>
            <w:vAlign w:val="bottom"/>
            <w:hideMark/>
          </w:tcPr>
          <w:p w14:paraId="5D92E190" w14:textId="36785C45" w:rsidR="004431D1" w:rsidRPr="00B33C22" w:rsidRDefault="004431D1" w:rsidP="004431D1">
            <w:pPr>
              <w:rPr>
                <w:color w:val="000000"/>
                <w:szCs w:val="28"/>
              </w:rPr>
            </w:pPr>
            <w:r w:rsidRPr="004431D1">
              <w:rPr>
                <w:color w:val="000000"/>
                <w:szCs w:val="28"/>
              </w:rPr>
              <w:t>13.48</w:t>
            </w:r>
          </w:p>
        </w:tc>
        <w:tc>
          <w:tcPr>
            <w:tcW w:w="1604" w:type="dxa"/>
            <w:tcBorders>
              <w:top w:val="nil"/>
              <w:left w:val="nil"/>
              <w:bottom w:val="single" w:sz="4" w:space="0" w:color="auto"/>
              <w:right w:val="single" w:sz="4" w:space="0" w:color="auto"/>
            </w:tcBorders>
            <w:shd w:val="clear" w:color="auto" w:fill="auto"/>
            <w:vAlign w:val="bottom"/>
            <w:hideMark/>
          </w:tcPr>
          <w:p w14:paraId="66E4284D" w14:textId="588229A2" w:rsidR="004431D1" w:rsidRPr="00B33C22" w:rsidRDefault="004431D1" w:rsidP="004431D1">
            <w:pPr>
              <w:rPr>
                <w:color w:val="000000"/>
                <w:szCs w:val="28"/>
              </w:rPr>
            </w:pPr>
            <w:r w:rsidRPr="004431D1">
              <w:rPr>
                <w:color w:val="000000"/>
                <w:szCs w:val="28"/>
              </w:rPr>
              <w:t>13.48</w:t>
            </w:r>
          </w:p>
        </w:tc>
        <w:tc>
          <w:tcPr>
            <w:tcW w:w="1491" w:type="dxa"/>
            <w:tcBorders>
              <w:top w:val="nil"/>
              <w:left w:val="nil"/>
              <w:bottom w:val="single" w:sz="4" w:space="0" w:color="auto"/>
              <w:right w:val="single" w:sz="4" w:space="0" w:color="auto"/>
            </w:tcBorders>
            <w:shd w:val="clear" w:color="auto" w:fill="auto"/>
            <w:vAlign w:val="bottom"/>
            <w:hideMark/>
          </w:tcPr>
          <w:p w14:paraId="59EB0DC1" w14:textId="439730D3"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97B81A7" w14:textId="1E576E56"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229A3A9" w14:textId="44E10DC7" w:rsidR="004431D1" w:rsidRPr="00B33C22" w:rsidRDefault="004431D1" w:rsidP="004431D1">
            <w:pPr>
              <w:rPr>
                <w:color w:val="000000"/>
                <w:szCs w:val="28"/>
              </w:rPr>
            </w:pPr>
            <w:r w:rsidRPr="004431D1">
              <w:rPr>
                <w:color w:val="000000"/>
                <w:szCs w:val="28"/>
              </w:rPr>
              <w:t>1.348</w:t>
            </w:r>
          </w:p>
        </w:tc>
        <w:tc>
          <w:tcPr>
            <w:tcW w:w="1644" w:type="dxa"/>
            <w:tcBorders>
              <w:top w:val="nil"/>
              <w:left w:val="nil"/>
              <w:bottom w:val="single" w:sz="4" w:space="0" w:color="auto"/>
              <w:right w:val="single" w:sz="4" w:space="0" w:color="auto"/>
            </w:tcBorders>
            <w:shd w:val="clear" w:color="auto" w:fill="auto"/>
            <w:noWrap/>
            <w:vAlign w:val="bottom"/>
            <w:hideMark/>
          </w:tcPr>
          <w:p w14:paraId="12784285" w14:textId="77777777" w:rsidR="004431D1" w:rsidRPr="00B33C22" w:rsidRDefault="004431D1" w:rsidP="004431D1">
            <w:pPr>
              <w:rPr>
                <w:color w:val="000000"/>
                <w:szCs w:val="28"/>
              </w:rPr>
            </w:pPr>
            <w:r w:rsidRPr="00B33C22">
              <w:rPr>
                <w:color w:val="000000"/>
                <w:szCs w:val="28"/>
              </w:rPr>
              <w:t>3.67571076</w:t>
            </w:r>
          </w:p>
        </w:tc>
        <w:tc>
          <w:tcPr>
            <w:tcW w:w="1686" w:type="dxa"/>
            <w:tcBorders>
              <w:top w:val="nil"/>
              <w:left w:val="nil"/>
              <w:bottom w:val="single" w:sz="4" w:space="0" w:color="auto"/>
              <w:right w:val="single" w:sz="4" w:space="0" w:color="auto"/>
            </w:tcBorders>
            <w:shd w:val="clear" w:color="auto" w:fill="auto"/>
            <w:noWrap/>
            <w:vAlign w:val="bottom"/>
            <w:hideMark/>
          </w:tcPr>
          <w:p w14:paraId="2A9C9DAB" w14:textId="77777777" w:rsidR="004431D1" w:rsidRPr="00B33C22" w:rsidRDefault="004431D1" w:rsidP="004431D1">
            <w:pPr>
              <w:rPr>
                <w:color w:val="000000"/>
                <w:szCs w:val="28"/>
              </w:rPr>
            </w:pPr>
            <w:r w:rsidRPr="00B33C22">
              <w:rPr>
                <w:color w:val="000000"/>
                <w:szCs w:val="28"/>
              </w:rPr>
              <w:t>0.272056227</w:t>
            </w:r>
          </w:p>
        </w:tc>
        <w:tc>
          <w:tcPr>
            <w:tcW w:w="1686" w:type="dxa"/>
            <w:tcBorders>
              <w:top w:val="nil"/>
              <w:left w:val="nil"/>
              <w:bottom w:val="single" w:sz="4" w:space="0" w:color="auto"/>
              <w:right w:val="single" w:sz="4" w:space="0" w:color="auto"/>
            </w:tcBorders>
            <w:shd w:val="clear" w:color="auto" w:fill="auto"/>
            <w:vAlign w:val="bottom"/>
            <w:hideMark/>
          </w:tcPr>
          <w:p w14:paraId="5559803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5978DD2" w14:textId="77777777" w:rsidR="004431D1" w:rsidRPr="00B33C22" w:rsidRDefault="004431D1" w:rsidP="004431D1">
            <w:pPr>
              <w:rPr>
                <w:color w:val="000000"/>
                <w:szCs w:val="28"/>
              </w:rPr>
            </w:pPr>
            <w:r w:rsidRPr="00B33C22">
              <w:rPr>
                <w:color w:val="000000"/>
                <w:szCs w:val="28"/>
              </w:rPr>
              <w:t>0.00000593</w:t>
            </w:r>
          </w:p>
        </w:tc>
      </w:tr>
      <w:tr w:rsidR="004431D1" w:rsidRPr="00B33C22" w14:paraId="3A53F2ED"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DF762E6"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69A12E2" w14:textId="23563423" w:rsidR="004431D1" w:rsidRPr="00B33C22" w:rsidRDefault="004431D1" w:rsidP="004431D1">
            <w:pPr>
              <w:rPr>
                <w:color w:val="000000"/>
                <w:szCs w:val="28"/>
              </w:rPr>
            </w:pPr>
            <w:r w:rsidRPr="004431D1">
              <w:rPr>
                <w:color w:val="000000"/>
                <w:szCs w:val="28"/>
              </w:rPr>
              <w:t>ТК5 : ТК18</w:t>
            </w:r>
          </w:p>
        </w:tc>
        <w:tc>
          <w:tcPr>
            <w:tcW w:w="1604" w:type="dxa"/>
            <w:tcBorders>
              <w:top w:val="nil"/>
              <w:left w:val="nil"/>
              <w:bottom w:val="single" w:sz="4" w:space="0" w:color="auto"/>
              <w:right w:val="single" w:sz="4" w:space="0" w:color="auto"/>
            </w:tcBorders>
            <w:shd w:val="clear" w:color="auto" w:fill="auto"/>
            <w:vAlign w:val="bottom"/>
            <w:hideMark/>
          </w:tcPr>
          <w:p w14:paraId="1FD3464A" w14:textId="246DECE4" w:rsidR="004431D1" w:rsidRPr="00B33C22" w:rsidRDefault="004431D1" w:rsidP="004431D1">
            <w:pPr>
              <w:rPr>
                <w:color w:val="000000"/>
                <w:szCs w:val="28"/>
              </w:rPr>
            </w:pPr>
            <w:r w:rsidRPr="004431D1">
              <w:rPr>
                <w:color w:val="000000"/>
                <w:szCs w:val="28"/>
              </w:rPr>
              <w:t>44.97</w:t>
            </w:r>
          </w:p>
        </w:tc>
        <w:tc>
          <w:tcPr>
            <w:tcW w:w="1604" w:type="dxa"/>
            <w:tcBorders>
              <w:top w:val="nil"/>
              <w:left w:val="nil"/>
              <w:bottom w:val="single" w:sz="4" w:space="0" w:color="auto"/>
              <w:right w:val="single" w:sz="4" w:space="0" w:color="auto"/>
            </w:tcBorders>
            <w:shd w:val="clear" w:color="auto" w:fill="auto"/>
            <w:vAlign w:val="bottom"/>
            <w:hideMark/>
          </w:tcPr>
          <w:p w14:paraId="073C44BA" w14:textId="2B5C00A0" w:rsidR="004431D1" w:rsidRPr="00B33C22" w:rsidRDefault="004431D1" w:rsidP="004431D1">
            <w:pPr>
              <w:rPr>
                <w:color w:val="000000"/>
                <w:szCs w:val="28"/>
              </w:rPr>
            </w:pPr>
            <w:r w:rsidRPr="004431D1">
              <w:rPr>
                <w:color w:val="000000"/>
                <w:szCs w:val="28"/>
              </w:rPr>
              <w:t>44.97</w:t>
            </w:r>
          </w:p>
        </w:tc>
        <w:tc>
          <w:tcPr>
            <w:tcW w:w="1491" w:type="dxa"/>
            <w:tcBorders>
              <w:top w:val="nil"/>
              <w:left w:val="nil"/>
              <w:bottom w:val="single" w:sz="4" w:space="0" w:color="auto"/>
              <w:right w:val="single" w:sz="4" w:space="0" w:color="auto"/>
            </w:tcBorders>
            <w:shd w:val="clear" w:color="auto" w:fill="auto"/>
            <w:vAlign w:val="bottom"/>
            <w:hideMark/>
          </w:tcPr>
          <w:p w14:paraId="2E253DC2" w14:textId="1697A04A"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65BEF911" w14:textId="320BCF93"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6A65E6DA" w14:textId="3C3E9F59" w:rsidR="004431D1" w:rsidRPr="00B33C22" w:rsidRDefault="004431D1" w:rsidP="004431D1">
            <w:pPr>
              <w:rPr>
                <w:color w:val="000000"/>
                <w:szCs w:val="28"/>
              </w:rPr>
            </w:pPr>
            <w:r w:rsidRPr="004431D1">
              <w:rPr>
                <w:color w:val="000000"/>
                <w:szCs w:val="28"/>
              </w:rPr>
              <w:t>13.491</w:t>
            </w:r>
          </w:p>
        </w:tc>
        <w:tc>
          <w:tcPr>
            <w:tcW w:w="1644" w:type="dxa"/>
            <w:tcBorders>
              <w:top w:val="nil"/>
              <w:left w:val="nil"/>
              <w:bottom w:val="single" w:sz="4" w:space="0" w:color="auto"/>
              <w:right w:val="single" w:sz="4" w:space="0" w:color="auto"/>
            </w:tcBorders>
            <w:shd w:val="clear" w:color="auto" w:fill="auto"/>
            <w:noWrap/>
            <w:vAlign w:val="bottom"/>
            <w:hideMark/>
          </w:tcPr>
          <w:p w14:paraId="625625B1" w14:textId="77777777" w:rsidR="004431D1" w:rsidRPr="00B33C22" w:rsidRDefault="004431D1" w:rsidP="004431D1">
            <w:pPr>
              <w:rPr>
                <w:color w:val="000000"/>
                <w:szCs w:val="28"/>
              </w:rPr>
            </w:pPr>
            <w:r w:rsidRPr="00B33C22">
              <w:rPr>
                <w:color w:val="000000"/>
                <w:szCs w:val="28"/>
              </w:rPr>
              <w:t>4.43453124</w:t>
            </w:r>
          </w:p>
        </w:tc>
        <w:tc>
          <w:tcPr>
            <w:tcW w:w="1686" w:type="dxa"/>
            <w:tcBorders>
              <w:top w:val="nil"/>
              <w:left w:val="nil"/>
              <w:bottom w:val="single" w:sz="4" w:space="0" w:color="auto"/>
              <w:right w:val="single" w:sz="4" w:space="0" w:color="auto"/>
            </w:tcBorders>
            <w:shd w:val="clear" w:color="auto" w:fill="auto"/>
            <w:noWrap/>
            <w:vAlign w:val="bottom"/>
            <w:hideMark/>
          </w:tcPr>
          <w:p w14:paraId="1DF0D1BE" w14:textId="77777777" w:rsidR="004431D1" w:rsidRPr="00B33C22" w:rsidRDefault="004431D1" w:rsidP="004431D1">
            <w:pPr>
              <w:rPr>
                <w:color w:val="000000"/>
                <w:szCs w:val="28"/>
              </w:rPr>
            </w:pPr>
            <w:r w:rsidRPr="00B33C22">
              <w:rPr>
                <w:color w:val="000000"/>
                <w:szCs w:val="28"/>
              </w:rPr>
              <w:t>0.225502978</w:t>
            </w:r>
          </w:p>
        </w:tc>
        <w:tc>
          <w:tcPr>
            <w:tcW w:w="1686" w:type="dxa"/>
            <w:tcBorders>
              <w:top w:val="nil"/>
              <w:left w:val="nil"/>
              <w:bottom w:val="single" w:sz="4" w:space="0" w:color="auto"/>
              <w:right w:val="single" w:sz="4" w:space="0" w:color="auto"/>
            </w:tcBorders>
            <w:shd w:val="clear" w:color="auto" w:fill="auto"/>
            <w:vAlign w:val="bottom"/>
            <w:hideMark/>
          </w:tcPr>
          <w:p w14:paraId="3AAB22B7"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25FA544" w14:textId="77777777" w:rsidR="004431D1" w:rsidRPr="00B33C22" w:rsidRDefault="004431D1" w:rsidP="004431D1">
            <w:pPr>
              <w:rPr>
                <w:color w:val="000000"/>
                <w:szCs w:val="28"/>
              </w:rPr>
            </w:pPr>
            <w:r w:rsidRPr="00B33C22">
              <w:rPr>
                <w:color w:val="000000"/>
                <w:szCs w:val="28"/>
              </w:rPr>
              <w:t>0.00002388</w:t>
            </w:r>
          </w:p>
        </w:tc>
      </w:tr>
      <w:tr w:rsidR="004431D1" w:rsidRPr="00B33C22" w14:paraId="780F174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19B440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C8E1A95" w14:textId="49AC0691" w:rsidR="004431D1" w:rsidRPr="00B33C22" w:rsidRDefault="004431D1" w:rsidP="004431D1">
            <w:pPr>
              <w:rPr>
                <w:color w:val="000000"/>
                <w:szCs w:val="28"/>
              </w:rPr>
            </w:pPr>
            <w:r w:rsidRPr="004431D1">
              <w:rPr>
                <w:color w:val="000000"/>
                <w:szCs w:val="28"/>
              </w:rPr>
              <w:t>ТК32 : ул. Гагарина, 13</w:t>
            </w:r>
          </w:p>
        </w:tc>
        <w:tc>
          <w:tcPr>
            <w:tcW w:w="1604" w:type="dxa"/>
            <w:tcBorders>
              <w:top w:val="nil"/>
              <w:left w:val="nil"/>
              <w:bottom w:val="single" w:sz="4" w:space="0" w:color="auto"/>
              <w:right w:val="single" w:sz="4" w:space="0" w:color="auto"/>
            </w:tcBorders>
            <w:shd w:val="clear" w:color="auto" w:fill="auto"/>
            <w:vAlign w:val="bottom"/>
            <w:hideMark/>
          </w:tcPr>
          <w:p w14:paraId="729EB5FE" w14:textId="495D88D0" w:rsidR="004431D1" w:rsidRPr="00B33C22" w:rsidRDefault="004431D1" w:rsidP="004431D1">
            <w:pPr>
              <w:rPr>
                <w:color w:val="000000"/>
                <w:szCs w:val="28"/>
              </w:rPr>
            </w:pPr>
            <w:r w:rsidRPr="004431D1">
              <w:rPr>
                <w:color w:val="000000"/>
                <w:szCs w:val="28"/>
              </w:rPr>
              <w:t>69.81</w:t>
            </w:r>
          </w:p>
        </w:tc>
        <w:tc>
          <w:tcPr>
            <w:tcW w:w="1604" w:type="dxa"/>
            <w:tcBorders>
              <w:top w:val="nil"/>
              <w:left w:val="nil"/>
              <w:bottom w:val="single" w:sz="4" w:space="0" w:color="auto"/>
              <w:right w:val="single" w:sz="4" w:space="0" w:color="auto"/>
            </w:tcBorders>
            <w:shd w:val="clear" w:color="auto" w:fill="auto"/>
            <w:vAlign w:val="bottom"/>
            <w:hideMark/>
          </w:tcPr>
          <w:p w14:paraId="4DB8D8D1" w14:textId="63185F52" w:rsidR="004431D1" w:rsidRPr="00B33C22" w:rsidRDefault="004431D1" w:rsidP="004431D1">
            <w:pPr>
              <w:rPr>
                <w:color w:val="000000"/>
                <w:szCs w:val="28"/>
              </w:rPr>
            </w:pPr>
            <w:r w:rsidRPr="004431D1">
              <w:rPr>
                <w:color w:val="000000"/>
                <w:szCs w:val="28"/>
              </w:rPr>
              <w:t>69.81</w:t>
            </w:r>
          </w:p>
        </w:tc>
        <w:tc>
          <w:tcPr>
            <w:tcW w:w="1491" w:type="dxa"/>
            <w:tcBorders>
              <w:top w:val="nil"/>
              <w:left w:val="nil"/>
              <w:bottom w:val="single" w:sz="4" w:space="0" w:color="auto"/>
              <w:right w:val="single" w:sz="4" w:space="0" w:color="auto"/>
            </w:tcBorders>
            <w:shd w:val="clear" w:color="auto" w:fill="auto"/>
            <w:vAlign w:val="bottom"/>
            <w:hideMark/>
          </w:tcPr>
          <w:p w14:paraId="4762BA65" w14:textId="0B6000A5"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19580D2" w14:textId="17C4C5C2"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F7BC0BE" w14:textId="7F367CCF" w:rsidR="004431D1" w:rsidRPr="00B33C22" w:rsidRDefault="004431D1" w:rsidP="004431D1">
            <w:pPr>
              <w:rPr>
                <w:color w:val="000000"/>
                <w:szCs w:val="28"/>
              </w:rPr>
            </w:pPr>
            <w:r w:rsidRPr="004431D1">
              <w:rPr>
                <w:color w:val="000000"/>
                <w:szCs w:val="28"/>
              </w:rPr>
              <w:t>6.981</w:t>
            </w:r>
          </w:p>
        </w:tc>
        <w:tc>
          <w:tcPr>
            <w:tcW w:w="1644" w:type="dxa"/>
            <w:tcBorders>
              <w:top w:val="nil"/>
              <w:left w:val="nil"/>
              <w:bottom w:val="single" w:sz="4" w:space="0" w:color="auto"/>
              <w:right w:val="single" w:sz="4" w:space="0" w:color="auto"/>
            </w:tcBorders>
            <w:shd w:val="clear" w:color="auto" w:fill="auto"/>
            <w:noWrap/>
            <w:vAlign w:val="bottom"/>
            <w:hideMark/>
          </w:tcPr>
          <w:p w14:paraId="599E2BAA" w14:textId="77777777" w:rsidR="004431D1" w:rsidRPr="00B33C22" w:rsidRDefault="004431D1" w:rsidP="004431D1">
            <w:pPr>
              <w:rPr>
                <w:color w:val="000000"/>
                <w:szCs w:val="28"/>
              </w:rPr>
            </w:pPr>
            <w:r w:rsidRPr="00B33C22">
              <w:rPr>
                <w:color w:val="000000"/>
                <w:szCs w:val="28"/>
              </w:rPr>
              <w:t>3.40010386</w:t>
            </w:r>
          </w:p>
        </w:tc>
        <w:tc>
          <w:tcPr>
            <w:tcW w:w="1686" w:type="dxa"/>
            <w:tcBorders>
              <w:top w:val="nil"/>
              <w:left w:val="nil"/>
              <w:bottom w:val="single" w:sz="4" w:space="0" w:color="auto"/>
              <w:right w:val="single" w:sz="4" w:space="0" w:color="auto"/>
            </w:tcBorders>
            <w:shd w:val="clear" w:color="auto" w:fill="auto"/>
            <w:noWrap/>
            <w:vAlign w:val="bottom"/>
            <w:hideMark/>
          </w:tcPr>
          <w:p w14:paraId="23FDEF27" w14:textId="77777777" w:rsidR="004431D1" w:rsidRPr="00B33C22" w:rsidRDefault="004431D1" w:rsidP="004431D1">
            <w:pPr>
              <w:rPr>
                <w:color w:val="000000"/>
                <w:szCs w:val="28"/>
              </w:rPr>
            </w:pPr>
            <w:r w:rsidRPr="00B33C22">
              <w:rPr>
                <w:color w:val="000000"/>
                <w:szCs w:val="28"/>
              </w:rPr>
              <w:t>0.294108662</w:t>
            </w:r>
          </w:p>
        </w:tc>
        <w:tc>
          <w:tcPr>
            <w:tcW w:w="1686" w:type="dxa"/>
            <w:tcBorders>
              <w:top w:val="nil"/>
              <w:left w:val="nil"/>
              <w:bottom w:val="single" w:sz="4" w:space="0" w:color="auto"/>
              <w:right w:val="single" w:sz="4" w:space="0" w:color="auto"/>
            </w:tcBorders>
            <w:shd w:val="clear" w:color="auto" w:fill="auto"/>
            <w:vAlign w:val="bottom"/>
            <w:hideMark/>
          </w:tcPr>
          <w:p w14:paraId="5FCC6F34"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0D2F508" w14:textId="77777777" w:rsidR="004431D1" w:rsidRPr="00B33C22" w:rsidRDefault="004431D1" w:rsidP="004431D1">
            <w:pPr>
              <w:rPr>
                <w:color w:val="000000"/>
                <w:szCs w:val="28"/>
              </w:rPr>
            </w:pPr>
            <w:r w:rsidRPr="00B33C22">
              <w:rPr>
                <w:color w:val="000000"/>
                <w:szCs w:val="28"/>
              </w:rPr>
              <w:t>0.00001357</w:t>
            </w:r>
          </w:p>
        </w:tc>
      </w:tr>
      <w:tr w:rsidR="004431D1" w:rsidRPr="00B33C22" w14:paraId="36ACA314"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5FC39A2"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83BE307" w14:textId="6C82E3F9" w:rsidR="004431D1" w:rsidRPr="00B33C22" w:rsidRDefault="004431D1" w:rsidP="004431D1">
            <w:pPr>
              <w:rPr>
                <w:color w:val="000000"/>
                <w:szCs w:val="28"/>
              </w:rPr>
            </w:pPr>
            <w:r w:rsidRPr="004431D1">
              <w:rPr>
                <w:color w:val="000000"/>
                <w:szCs w:val="28"/>
              </w:rPr>
              <w:t>ТК37 : ул. Гагарина, 11</w:t>
            </w:r>
          </w:p>
        </w:tc>
        <w:tc>
          <w:tcPr>
            <w:tcW w:w="1604" w:type="dxa"/>
            <w:tcBorders>
              <w:top w:val="nil"/>
              <w:left w:val="nil"/>
              <w:bottom w:val="single" w:sz="4" w:space="0" w:color="auto"/>
              <w:right w:val="single" w:sz="4" w:space="0" w:color="auto"/>
            </w:tcBorders>
            <w:shd w:val="clear" w:color="auto" w:fill="auto"/>
            <w:vAlign w:val="bottom"/>
            <w:hideMark/>
          </w:tcPr>
          <w:p w14:paraId="5C816207" w14:textId="2350D2DA" w:rsidR="004431D1" w:rsidRPr="00B33C22" w:rsidRDefault="004431D1" w:rsidP="004431D1">
            <w:pPr>
              <w:rPr>
                <w:color w:val="000000"/>
                <w:szCs w:val="28"/>
              </w:rPr>
            </w:pPr>
            <w:r w:rsidRPr="004431D1">
              <w:rPr>
                <w:color w:val="000000"/>
                <w:szCs w:val="28"/>
              </w:rPr>
              <w:t>148.93</w:t>
            </w:r>
          </w:p>
        </w:tc>
        <w:tc>
          <w:tcPr>
            <w:tcW w:w="1604" w:type="dxa"/>
            <w:tcBorders>
              <w:top w:val="nil"/>
              <w:left w:val="nil"/>
              <w:bottom w:val="single" w:sz="4" w:space="0" w:color="auto"/>
              <w:right w:val="single" w:sz="4" w:space="0" w:color="auto"/>
            </w:tcBorders>
            <w:shd w:val="clear" w:color="auto" w:fill="auto"/>
            <w:vAlign w:val="bottom"/>
            <w:hideMark/>
          </w:tcPr>
          <w:p w14:paraId="6A9A8241" w14:textId="5BB2C0AD" w:rsidR="004431D1" w:rsidRPr="00B33C22" w:rsidRDefault="004431D1" w:rsidP="004431D1">
            <w:pPr>
              <w:rPr>
                <w:color w:val="000000"/>
                <w:szCs w:val="28"/>
              </w:rPr>
            </w:pPr>
            <w:r w:rsidRPr="004431D1">
              <w:rPr>
                <w:color w:val="000000"/>
                <w:szCs w:val="28"/>
              </w:rPr>
              <w:t>148.93</w:t>
            </w:r>
          </w:p>
        </w:tc>
        <w:tc>
          <w:tcPr>
            <w:tcW w:w="1491" w:type="dxa"/>
            <w:tcBorders>
              <w:top w:val="nil"/>
              <w:left w:val="nil"/>
              <w:bottom w:val="single" w:sz="4" w:space="0" w:color="auto"/>
              <w:right w:val="single" w:sz="4" w:space="0" w:color="auto"/>
            </w:tcBorders>
            <w:shd w:val="clear" w:color="auto" w:fill="auto"/>
            <w:vAlign w:val="bottom"/>
            <w:hideMark/>
          </w:tcPr>
          <w:p w14:paraId="4483DE0A" w14:textId="564E9C01"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1EA0B17" w14:textId="1A099818"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AB82295" w14:textId="22A9E87A" w:rsidR="004431D1" w:rsidRPr="00B33C22" w:rsidRDefault="004431D1" w:rsidP="004431D1">
            <w:pPr>
              <w:rPr>
                <w:color w:val="000000"/>
                <w:szCs w:val="28"/>
              </w:rPr>
            </w:pPr>
            <w:r w:rsidRPr="004431D1">
              <w:rPr>
                <w:color w:val="000000"/>
                <w:szCs w:val="28"/>
              </w:rPr>
              <w:t>29.786</w:t>
            </w:r>
          </w:p>
        </w:tc>
        <w:tc>
          <w:tcPr>
            <w:tcW w:w="1644" w:type="dxa"/>
            <w:tcBorders>
              <w:top w:val="nil"/>
              <w:left w:val="nil"/>
              <w:bottom w:val="single" w:sz="4" w:space="0" w:color="auto"/>
              <w:right w:val="single" w:sz="4" w:space="0" w:color="auto"/>
            </w:tcBorders>
            <w:shd w:val="clear" w:color="auto" w:fill="auto"/>
            <w:noWrap/>
            <w:vAlign w:val="bottom"/>
            <w:hideMark/>
          </w:tcPr>
          <w:p w14:paraId="651394EE" w14:textId="77777777" w:rsidR="004431D1" w:rsidRPr="00B33C22" w:rsidRDefault="004431D1" w:rsidP="004431D1">
            <w:pPr>
              <w:rPr>
                <w:color w:val="000000"/>
                <w:szCs w:val="28"/>
              </w:rPr>
            </w:pPr>
            <w:r w:rsidRPr="00B33C22">
              <w:rPr>
                <w:color w:val="000000"/>
                <w:szCs w:val="28"/>
              </w:rPr>
              <w:t>3.67183838</w:t>
            </w:r>
          </w:p>
        </w:tc>
        <w:tc>
          <w:tcPr>
            <w:tcW w:w="1686" w:type="dxa"/>
            <w:tcBorders>
              <w:top w:val="nil"/>
              <w:left w:val="nil"/>
              <w:bottom w:val="single" w:sz="4" w:space="0" w:color="auto"/>
              <w:right w:val="single" w:sz="4" w:space="0" w:color="auto"/>
            </w:tcBorders>
            <w:shd w:val="clear" w:color="auto" w:fill="auto"/>
            <w:noWrap/>
            <w:vAlign w:val="bottom"/>
            <w:hideMark/>
          </w:tcPr>
          <w:p w14:paraId="3B455065" w14:textId="77777777" w:rsidR="004431D1" w:rsidRPr="00B33C22" w:rsidRDefault="004431D1" w:rsidP="004431D1">
            <w:pPr>
              <w:rPr>
                <w:color w:val="000000"/>
                <w:szCs w:val="28"/>
              </w:rPr>
            </w:pPr>
            <w:r w:rsidRPr="00B33C22">
              <w:rPr>
                <w:color w:val="000000"/>
                <w:szCs w:val="28"/>
              </w:rPr>
              <w:t>0.272343142</w:t>
            </w:r>
          </w:p>
        </w:tc>
        <w:tc>
          <w:tcPr>
            <w:tcW w:w="1686" w:type="dxa"/>
            <w:tcBorders>
              <w:top w:val="nil"/>
              <w:left w:val="nil"/>
              <w:bottom w:val="single" w:sz="4" w:space="0" w:color="auto"/>
              <w:right w:val="single" w:sz="4" w:space="0" w:color="auto"/>
            </w:tcBorders>
            <w:shd w:val="clear" w:color="auto" w:fill="auto"/>
            <w:vAlign w:val="bottom"/>
            <w:hideMark/>
          </w:tcPr>
          <w:p w14:paraId="6D29F5A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DC2D685" w14:textId="77777777" w:rsidR="004431D1" w:rsidRPr="00B33C22" w:rsidRDefault="004431D1" w:rsidP="004431D1">
            <w:pPr>
              <w:rPr>
                <w:color w:val="000000"/>
                <w:szCs w:val="28"/>
              </w:rPr>
            </w:pPr>
            <w:r w:rsidRPr="00B33C22">
              <w:rPr>
                <w:color w:val="000000"/>
                <w:szCs w:val="28"/>
              </w:rPr>
              <w:t>0.00003070</w:t>
            </w:r>
          </w:p>
        </w:tc>
      </w:tr>
      <w:tr w:rsidR="004431D1" w:rsidRPr="00B33C22" w14:paraId="332A1664"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7F90C5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85BF3F2" w14:textId="259A10DD" w:rsidR="004431D1" w:rsidRPr="00B33C22" w:rsidRDefault="004431D1" w:rsidP="004431D1">
            <w:pPr>
              <w:rPr>
                <w:color w:val="000000"/>
                <w:szCs w:val="28"/>
              </w:rPr>
            </w:pPr>
            <w:r w:rsidRPr="004431D1">
              <w:rPr>
                <w:color w:val="000000"/>
                <w:szCs w:val="28"/>
              </w:rPr>
              <w:t>ТК18 : ТК19</w:t>
            </w:r>
          </w:p>
        </w:tc>
        <w:tc>
          <w:tcPr>
            <w:tcW w:w="1604" w:type="dxa"/>
            <w:tcBorders>
              <w:top w:val="nil"/>
              <w:left w:val="nil"/>
              <w:bottom w:val="single" w:sz="4" w:space="0" w:color="auto"/>
              <w:right w:val="single" w:sz="4" w:space="0" w:color="auto"/>
            </w:tcBorders>
            <w:shd w:val="clear" w:color="auto" w:fill="auto"/>
            <w:vAlign w:val="bottom"/>
            <w:hideMark/>
          </w:tcPr>
          <w:p w14:paraId="0AAA728B" w14:textId="49EC61F7" w:rsidR="004431D1" w:rsidRPr="00B33C22" w:rsidRDefault="004431D1" w:rsidP="004431D1">
            <w:pPr>
              <w:rPr>
                <w:color w:val="000000"/>
                <w:szCs w:val="28"/>
              </w:rPr>
            </w:pPr>
            <w:r w:rsidRPr="004431D1">
              <w:rPr>
                <w:color w:val="000000"/>
                <w:szCs w:val="28"/>
              </w:rPr>
              <w:t>62.08</w:t>
            </w:r>
          </w:p>
        </w:tc>
        <w:tc>
          <w:tcPr>
            <w:tcW w:w="1604" w:type="dxa"/>
            <w:tcBorders>
              <w:top w:val="nil"/>
              <w:left w:val="nil"/>
              <w:bottom w:val="single" w:sz="4" w:space="0" w:color="auto"/>
              <w:right w:val="single" w:sz="4" w:space="0" w:color="auto"/>
            </w:tcBorders>
            <w:shd w:val="clear" w:color="auto" w:fill="auto"/>
            <w:vAlign w:val="bottom"/>
            <w:hideMark/>
          </w:tcPr>
          <w:p w14:paraId="47F8F9FD" w14:textId="732103EE" w:rsidR="004431D1" w:rsidRPr="00B33C22" w:rsidRDefault="004431D1" w:rsidP="004431D1">
            <w:pPr>
              <w:rPr>
                <w:color w:val="000000"/>
                <w:szCs w:val="28"/>
              </w:rPr>
            </w:pPr>
            <w:r w:rsidRPr="004431D1">
              <w:rPr>
                <w:color w:val="000000"/>
                <w:szCs w:val="28"/>
              </w:rPr>
              <w:t>62.08</w:t>
            </w:r>
          </w:p>
        </w:tc>
        <w:tc>
          <w:tcPr>
            <w:tcW w:w="1491" w:type="dxa"/>
            <w:tcBorders>
              <w:top w:val="nil"/>
              <w:left w:val="nil"/>
              <w:bottom w:val="single" w:sz="4" w:space="0" w:color="auto"/>
              <w:right w:val="single" w:sz="4" w:space="0" w:color="auto"/>
            </w:tcBorders>
            <w:shd w:val="clear" w:color="auto" w:fill="auto"/>
            <w:vAlign w:val="bottom"/>
            <w:hideMark/>
          </w:tcPr>
          <w:p w14:paraId="359B414B" w14:textId="1035FB99"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2024A0AE" w14:textId="4D60DD4C"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38350329" w14:textId="50EA3D6C" w:rsidR="004431D1" w:rsidRPr="00B33C22" w:rsidRDefault="004431D1" w:rsidP="004431D1">
            <w:pPr>
              <w:rPr>
                <w:color w:val="000000"/>
                <w:szCs w:val="28"/>
              </w:rPr>
            </w:pPr>
            <w:r w:rsidRPr="004431D1">
              <w:rPr>
                <w:color w:val="000000"/>
                <w:szCs w:val="28"/>
              </w:rPr>
              <w:t>18.624</w:t>
            </w:r>
          </w:p>
        </w:tc>
        <w:tc>
          <w:tcPr>
            <w:tcW w:w="1644" w:type="dxa"/>
            <w:tcBorders>
              <w:top w:val="nil"/>
              <w:left w:val="nil"/>
              <w:bottom w:val="single" w:sz="4" w:space="0" w:color="auto"/>
              <w:right w:val="single" w:sz="4" w:space="0" w:color="auto"/>
            </w:tcBorders>
            <w:shd w:val="clear" w:color="auto" w:fill="auto"/>
            <w:noWrap/>
            <w:vAlign w:val="bottom"/>
            <w:hideMark/>
          </w:tcPr>
          <w:p w14:paraId="64C70E77" w14:textId="77777777" w:rsidR="004431D1" w:rsidRPr="00B33C22" w:rsidRDefault="004431D1" w:rsidP="004431D1">
            <w:pPr>
              <w:rPr>
                <w:color w:val="000000"/>
                <w:szCs w:val="28"/>
              </w:rPr>
            </w:pPr>
            <w:r w:rsidRPr="00B33C22">
              <w:rPr>
                <w:color w:val="000000"/>
                <w:szCs w:val="28"/>
              </w:rPr>
              <w:t>4.42023786</w:t>
            </w:r>
          </w:p>
        </w:tc>
        <w:tc>
          <w:tcPr>
            <w:tcW w:w="1686" w:type="dxa"/>
            <w:tcBorders>
              <w:top w:val="nil"/>
              <w:left w:val="nil"/>
              <w:bottom w:val="single" w:sz="4" w:space="0" w:color="auto"/>
              <w:right w:val="single" w:sz="4" w:space="0" w:color="auto"/>
            </w:tcBorders>
            <w:shd w:val="clear" w:color="auto" w:fill="auto"/>
            <w:noWrap/>
            <w:vAlign w:val="bottom"/>
            <w:hideMark/>
          </w:tcPr>
          <w:p w14:paraId="4382CB83" w14:textId="77777777" w:rsidR="004431D1" w:rsidRPr="00B33C22" w:rsidRDefault="004431D1" w:rsidP="004431D1">
            <w:pPr>
              <w:rPr>
                <w:color w:val="000000"/>
                <w:szCs w:val="28"/>
              </w:rPr>
            </w:pPr>
            <w:r w:rsidRPr="00B33C22">
              <w:rPr>
                <w:color w:val="000000"/>
                <w:szCs w:val="28"/>
              </w:rPr>
              <w:t>0.226232169</w:t>
            </w:r>
          </w:p>
        </w:tc>
        <w:tc>
          <w:tcPr>
            <w:tcW w:w="1686" w:type="dxa"/>
            <w:tcBorders>
              <w:top w:val="nil"/>
              <w:left w:val="nil"/>
              <w:bottom w:val="single" w:sz="4" w:space="0" w:color="auto"/>
              <w:right w:val="single" w:sz="4" w:space="0" w:color="auto"/>
            </w:tcBorders>
            <w:shd w:val="clear" w:color="auto" w:fill="auto"/>
            <w:vAlign w:val="bottom"/>
            <w:hideMark/>
          </w:tcPr>
          <w:p w14:paraId="0BC64A1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115249A" w14:textId="77777777" w:rsidR="004431D1" w:rsidRPr="00B33C22" w:rsidRDefault="004431D1" w:rsidP="004431D1">
            <w:pPr>
              <w:rPr>
                <w:color w:val="000000"/>
                <w:szCs w:val="28"/>
              </w:rPr>
            </w:pPr>
            <w:r w:rsidRPr="00B33C22">
              <w:rPr>
                <w:color w:val="000000"/>
                <w:szCs w:val="28"/>
              </w:rPr>
              <w:t>0.00007883</w:t>
            </w:r>
          </w:p>
        </w:tc>
      </w:tr>
      <w:tr w:rsidR="004431D1" w:rsidRPr="00B33C22" w14:paraId="516EEE0D"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0A9CA20"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CBC18A0" w14:textId="00BA4C8B" w:rsidR="004431D1" w:rsidRPr="00B33C22" w:rsidRDefault="004431D1" w:rsidP="004431D1">
            <w:pPr>
              <w:rPr>
                <w:color w:val="000000"/>
                <w:szCs w:val="28"/>
              </w:rPr>
            </w:pPr>
            <w:r w:rsidRPr="004431D1">
              <w:rPr>
                <w:color w:val="000000"/>
                <w:szCs w:val="28"/>
              </w:rPr>
              <w:t>ТК19 : ТК20</w:t>
            </w:r>
          </w:p>
        </w:tc>
        <w:tc>
          <w:tcPr>
            <w:tcW w:w="1604" w:type="dxa"/>
            <w:tcBorders>
              <w:top w:val="nil"/>
              <w:left w:val="nil"/>
              <w:bottom w:val="single" w:sz="4" w:space="0" w:color="auto"/>
              <w:right w:val="single" w:sz="4" w:space="0" w:color="auto"/>
            </w:tcBorders>
            <w:shd w:val="clear" w:color="auto" w:fill="auto"/>
            <w:vAlign w:val="bottom"/>
            <w:hideMark/>
          </w:tcPr>
          <w:p w14:paraId="1709744A" w14:textId="5317841F" w:rsidR="004431D1" w:rsidRPr="00B33C22" w:rsidRDefault="004431D1" w:rsidP="004431D1">
            <w:pPr>
              <w:rPr>
                <w:color w:val="000000"/>
                <w:szCs w:val="28"/>
              </w:rPr>
            </w:pPr>
            <w:r w:rsidRPr="004431D1">
              <w:rPr>
                <w:color w:val="000000"/>
                <w:szCs w:val="28"/>
              </w:rPr>
              <w:t>17.18</w:t>
            </w:r>
          </w:p>
        </w:tc>
        <w:tc>
          <w:tcPr>
            <w:tcW w:w="1604" w:type="dxa"/>
            <w:tcBorders>
              <w:top w:val="nil"/>
              <w:left w:val="nil"/>
              <w:bottom w:val="single" w:sz="4" w:space="0" w:color="auto"/>
              <w:right w:val="single" w:sz="4" w:space="0" w:color="auto"/>
            </w:tcBorders>
            <w:shd w:val="clear" w:color="auto" w:fill="auto"/>
            <w:vAlign w:val="bottom"/>
            <w:hideMark/>
          </w:tcPr>
          <w:p w14:paraId="60BEFD45" w14:textId="36326881" w:rsidR="004431D1" w:rsidRPr="00B33C22" w:rsidRDefault="004431D1" w:rsidP="004431D1">
            <w:pPr>
              <w:rPr>
                <w:color w:val="000000"/>
                <w:szCs w:val="28"/>
              </w:rPr>
            </w:pPr>
            <w:r w:rsidRPr="004431D1">
              <w:rPr>
                <w:color w:val="000000"/>
                <w:szCs w:val="28"/>
              </w:rPr>
              <w:t>17.18</w:t>
            </w:r>
          </w:p>
        </w:tc>
        <w:tc>
          <w:tcPr>
            <w:tcW w:w="1491" w:type="dxa"/>
            <w:tcBorders>
              <w:top w:val="nil"/>
              <w:left w:val="nil"/>
              <w:bottom w:val="single" w:sz="4" w:space="0" w:color="auto"/>
              <w:right w:val="single" w:sz="4" w:space="0" w:color="auto"/>
            </w:tcBorders>
            <w:shd w:val="clear" w:color="auto" w:fill="auto"/>
            <w:vAlign w:val="bottom"/>
            <w:hideMark/>
          </w:tcPr>
          <w:p w14:paraId="1A07175C" w14:textId="1A2A660A"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D17EF5A" w14:textId="330E3D01"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A461BC0" w14:textId="415FEC7C" w:rsidR="004431D1" w:rsidRPr="00B33C22" w:rsidRDefault="004431D1" w:rsidP="004431D1">
            <w:pPr>
              <w:rPr>
                <w:color w:val="000000"/>
                <w:szCs w:val="28"/>
              </w:rPr>
            </w:pPr>
            <w:r w:rsidRPr="004431D1">
              <w:rPr>
                <w:color w:val="000000"/>
                <w:szCs w:val="28"/>
              </w:rPr>
              <w:t>3.436</w:t>
            </w:r>
          </w:p>
        </w:tc>
        <w:tc>
          <w:tcPr>
            <w:tcW w:w="1644" w:type="dxa"/>
            <w:tcBorders>
              <w:top w:val="nil"/>
              <w:left w:val="nil"/>
              <w:bottom w:val="single" w:sz="4" w:space="0" w:color="auto"/>
              <w:right w:val="single" w:sz="4" w:space="0" w:color="auto"/>
            </w:tcBorders>
            <w:shd w:val="clear" w:color="auto" w:fill="auto"/>
            <w:noWrap/>
            <w:vAlign w:val="bottom"/>
            <w:hideMark/>
          </w:tcPr>
          <w:p w14:paraId="2EA3563D" w14:textId="77777777" w:rsidR="004431D1" w:rsidRPr="00B33C22" w:rsidRDefault="004431D1" w:rsidP="004431D1">
            <w:pPr>
              <w:rPr>
                <w:color w:val="000000"/>
                <w:szCs w:val="28"/>
              </w:rPr>
            </w:pPr>
            <w:r w:rsidRPr="00B33C22">
              <w:rPr>
                <w:color w:val="000000"/>
                <w:szCs w:val="28"/>
              </w:rPr>
              <w:t>4.4321788</w:t>
            </w:r>
          </w:p>
        </w:tc>
        <w:tc>
          <w:tcPr>
            <w:tcW w:w="1686" w:type="dxa"/>
            <w:tcBorders>
              <w:top w:val="nil"/>
              <w:left w:val="nil"/>
              <w:bottom w:val="single" w:sz="4" w:space="0" w:color="auto"/>
              <w:right w:val="single" w:sz="4" w:space="0" w:color="auto"/>
            </w:tcBorders>
            <w:shd w:val="clear" w:color="auto" w:fill="auto"/>
            <w:noWrap/>
            <w:vAlign w:val="bottom"/>
            <w:hideMark/>
          </w:tcPr>
          <w:p w14:paraId="4B30328F" w14:textId="77777777" w:rsidR="004431D1" w:rsidRPr="00B33C22" w:rsidRDefault="004431D1" w:rsidP="004431D1">
            <w:pPr>
              <w:rPr>
                <w:color w:val="000000"/>
                <w:szCs w:val="28"/>
              </w:rPr>
            </w:pPr>
            <w:r w:rsidRPr="00B33C22">
              <w:rPr>
                <w:color w:val="000000"/>
                <w:szCs w:val="28"/>
              </w:rPr>
              <w:t>0.225622667</w:t>
            </w:r>
          </w:p>
        </w:tc>
        <w:tc>
          <w:tcPr>
            <w:tcW w:w="1686" w:type="dxa"/>
            <w:tcBorders>
              <w:top w:val="nil"/>
              <w:left w:val="nil"/>
              <w:bottom w:val="single" w:sz="4" w:space="0" w:color="auto"/>
              <w:right w:val="single" w:sz="4" w:space="0" w:color="auto"/>
            </w:tcBorders>
            <w:shd w:val="clear" w:color="auto" w:fill="auto"/>
            <w:vAlign w:val="bottom"/>
            <w:hideMark/>
          </w:tcPr>
          <w:p w14:paraId="13106DF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8578AA6" w14:textId="77777777" w:rsidR="004431D1" w:rsidRPr="00B33C22" w:rsidRDefault="004431D1" w:rsidP="004431D1">
            <w:pPr>
              <w:rPr>
                <w:color w:val="000000"/>
                <w:szCs w:val="28"/>
              </w:rPr>
            </w:pPr>
            <w:r w:rsidRPr="00B33C22">
              <w:rPr>
                <w:color w:val="000000"/>
                <w:szCs w:val="28"/>
              </w:rPr>
              <w:t>0.00003295</w:t>
            </w:r>
          </w:p>
        </w:tc>
      </w:tr>
      <w:tr w:rsidR="004431D1" w:rsidRPr="00B33C22" w14:paraId="26CEEB51"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7AF4A5B"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AC4528A" w14:textId="40D198DF" w:rsidR="004431D1" w:rsidRPr="00B33C22" w:rsidRDefault="004431D1" w:rsidP="004431D1">
            <w:pPr>
              <w:rPr>
                <w:color w:val="000000"/>
                <w:szCs w:val="28"/>
              </w:rPr>
            </w:pPr>
            <w:r w:rsidRPr="004431D1">
              <w:rPr>
                <w:color w:val="000000"/>
                <w:szCs w:val="28"/>
              </w:rPr>
              <w:t>ТК20 : ТК21</w:t>
            </w:r>
          </w:p>
        </w:tc>
        <w:tc>
          <w:tcPr>
            <w:tcW w:w="1604" w:type="dxa"/>
            <w:tcBorders>
              <w:top w:val="nil"/>
              <w:left w:val="nil"/>
              <w:bottom w:val="single" w:sz="4" w:space="0" w:color="auto"/>
              <w:right w:val="single" w:sz="4" w:space="0" w:color="auto"/>
            </w:tcBorders>
            <w:shd w:val="clear" w:color="auto" w:fill="auto"/>
            <w:vAlign w:val="bottom"/>
            <w:hideMark/>
          </w:tcPr>
          <w:p w14:paraId="289F2491" w14:textId="1EB7C38D" w:rsidR="004431D1" w:rsidRPr="00B33C22" w:rsidRDefault="004431D1" w:rsidP="004431D1">
            <w:pPr>
              <w:rPr>
                <w:color w:val="000000"/>
                <w:szCs w:val="28"/>
              </w:rPr>
            </w:pPr>
            <w:r w:rsidRPr="004431D1">
              <w:rPr>
                <w:color w:val="000000"/>
                <w:szCs w:val="28"/>
              </w:rPr>
              <w:t>48.55</w:t>
            </w:r>
          </w:p>
        </w:tc>
        <w:tc>
          <w:tcPr>
            <w:tcW w:w="1604" w:type="dxa"/>
            <w:tcBorders>
              <w:top w:val="nil"/>
              <w:left w:val="nil"/>
              <w:bottom w:val="single" w:sz="4" w:space="0" w:color="auto"/>
              <w:right w:val="single" w:sz="4" w:space="0" w:color="auto"/>
            </w:tcBorders>
            <w:shd w:val="clear" w:color="auto" w:fill="auto"/>
            <w:vAlign w:val="bottom"/>
            <w:hideMark/>
          </w:tcPr>
          <w:p w14:paraId="7C4A9D7F" w14:textId="1A023DD0" w:rsidR="004431D1" w:rsidRPr="00B33C22" w:rsidRDefault="004431D1" w:rsidP="004431D1">
            <w:pPr>
              <w:rPr>
                <w:color w:val="000000"/>
                <w:szCs w:val="28"/>
              </w:rPr>
            </w:pPr>
            <w:r w:rsidRPr="004431D1">
              <w:rPr>
                <w:color w:val="000000"/>
                <w:szCs w:val="28"/>
              </w:rPr>
              <w:t>48.55</w:t>
            </w:r>
          </w:p>
        </w:tc>
        <w:tc>
          <w:tcPr>
            <w:tcW w:w="1491" w:type="dxa"/>
            <w:tcBorders>
              <w:top w:val="nil"/>
              <w:left w:val="nil"/>
              <w:bottom w:val="single" w:sz="4" w:space="0" w:color="auto"/>
              <w:right w:val="single" w:sz="4" w:space="0" w:color="auto"/>
            </w:tcBorders>
            <w:shd w:val="clear" w:color="auto" w:fill="auto"/>
            <w:vAlign w:val="bottom"/>
            <w:hideMark/>
          </w:tcPr>
          <w:p w14:paraId="558914A3" w14:textId="7DCB3330"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06E982AA" w14:textId="74DCF169"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746783E" w14:textId="57AE2CD4" w:rsidR="004431D1" w:rsidRPr="00B33C22" w:rsidRDefault="004431D1" w:rsidP="004431D1">
            <w:pPr>
              <w:rPr>
                <w:color w:val="000000"/>
                <w:szCs w:val="28"/>
              </w:rPr>
            </w:pPr>
            <w:r w:rsidRPr="004431D1">
              <w:rPr>
                <w:color w:val="000000"/>
                <w:szCs w:val="28"/>
              </w:rPr>
              <w:t>9.710</w:t>
            </w:r>
          </w:p>
        </w:tc>
        <w:tc>
          <w:tcPr>
            <w:tcW w:w="1644" w:type="dxa"/>
            <w:tcBorders>
              <w:top w:val="nil"/>
              <w:left w:val="nil"/>
              <w:bottom w:val="single" w:sz="4" w:space="0" w:color="auto"/>
              <w:right w:val="single" w:sz="4" w:space="0" w:color="auto"/>
            </w:tcBorders>
            <w:shd w:val="clear" w:color="auto" w:fill="auto"/>
            <w:noWrap/>
            <w:vAlign w:val="bottom"/>
            <w:hideMark/>
          </w:tcPr>
          <w:p w14:paraId="757FBD1C" w14:textId="77777777" w:rsidR="004431D1" w:rsidRPr="00B33C22" w:rsidRDefault="004431D1" w:rsidP="004431D1">
            <w:pPr>
              <w:rPr>
                <w:color w:val="000000"/>
                <w:szCs w:val="28"/>
              </w:rPr>
            </w:pPr>
            <w:r w:rsidRPr="00B33C22">
              <w:rPr>
                <w:color w:val="000000"/>
                <w:szCs w:val="28"/>
              </w:rPr>
              <w:t>4.43835206</w:t>
            </w:r>
          </w:p>
        </w:tc>
        <w:tc>
          <w:tcPr>
            <w:tcW w:w="1686" w:type="dxa"/>
            <w:tcBorders>
              <w:top w:val="nil"/>
              <w:left w:val="nil"/>
              <w:bottom w:val="single" w:sz="4" w:space="0" w:color="auto"/>
              <w:right w:val="single" w:sz="4" w:space="0" w:color="auto"/>
            </w:tcBorders>
            <w:shd w:val="clear" w:color="auto" w:fill="auto"/>
            <w:noWrap/>
            <w:vAlign w:val="bottom"/>
            <w:hideMark/>
          </w:tcPr>
          <w:p w14:paraId="4086CC2A" w14:textId="77777777" w:rsidR="004431D1" w:rsidRPr="00B33C22" w:rsidRDefault="004431D1" w:rsidP="004431D1">
            <w:pPr>
              <w:rPr>
                <w:color w:val="000000"/>
                <w:szCs w:val="28"/>
              </w:rPr>
            </w:pPr>
            <w:r w:rsidRPr="00B33C22">
              <w:rPr>
                <w:color w:val="000000"/>
                <w:szCs w:val="28"/>
              </w:rPr>
              <w:t>0.22530885</w:t>
            </w:r>
          </w:p>
        </w:tc>
        <w:tc>
          <w:tcPr>
            <w:tcW w:w="1686" w:type="dxa"/>
            <w:tcBorders>
              <w:top w:val="nil"/>
              <w:left w:val="nil"/>
              <w:bottom w:val="single" w:sz="4" w:space="0" w:color="auto"/>
              <w:right w:val="single" w:sz="4" w:space="0" w:color="auto"/>
            </w:tcBorders>
            <w:shd w:val="clear" w:color="auto" w:fill="auto"/>
            <w:vAlign w:val="bottom"/>
            <w:hideMark/>
          </w:tcPr>
          <w:p w14:paraId="0E533DCE"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A76B372" w14:textId="77777777" w:rsidR="004431D1" w:rsidRPr="00B33C22" w:rsidRDefault="004431D1" w:rsidP="004431D1">
            <w:pPr>
              <w:rPr>
                <w:color w:val="000000"/>
                <w:szCs w:val="28"/>
              </w:rPr>
            </w:pPr>
            <w:r w:rsidRPr="00B33C22">
              <w:rPr>
                <w:color w:val="000000"/>
                <w:szCs w:val="28"/>
              </w:rPr>
              <w:t>0.00000913</w:t>
            </w:r>
          </w:p>
        </w:tc>
      </w:tr>
      <w:tr w:rsidR="004431D1" w:rsidRPr="00B33C22" w14:paraId="49AEE3AE"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B26402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5787EE0" w14:textId="6348260C" w:rsidR="004431D1" w:rsidRPr="00B33C22" w:rsidRDefault="004431D1" w:rsidP="004431D1">
            <w:pPr>
              <w:rPr>
                <w:color w:val="000000"/>
                <w:szCs w:val="28"/>
              </w:rPr>
            </w:pPr>
            <w:r w:rsidRPr="004431D1">
              <w:rPr>
                <w:color w:val="000000"/>
                <w:szCs w:val="28"/>
              </w:rPr>
              <w:t>ТК21 : ул. Гагарина, 34</w:t>
            </w:r>
          </w:p>
        </w:tc>
        <w:tc>
          <w:tcPr>
            <w:tcW w:w="1604" w:type="dxa"/>
            <w:tcBorders>
              <w:top w:val="nil"/>
              <w:left w:val="nil"/>
              <w:bottom w:val="single" w:sz="4" w:space="0" w:color="auto"/>
              <w:right w:val="single" w:sz="4" w:space="0" w:color="auto"/>
            </w:tcBorders>
            <w:shd w:val="clear" w:color="auto" w:fill="auto"/>
            <w:vAlign w:val="bottom"/>
            <w:hideMark/>
          </w:tcPr>
          <w:p w14:paraId="6AA81557" w14:textId="4508A297" w:rsidR="004431D1" w:rsidRPr="00B33C22" w:rsidRDefault="004431D1" w:rsidP="004431D1">
            <w:pPr>
              <w:rPr>
                <w:color w:val="000000"/>
                <w:szCs w:val="28"/>
              </w:rPr>
            </w:pPr>
            <w:r w:rsidRPr="004431D1">
              <w:rPr>
                <w:color w:val="000000"/>
                <w:szCs w:val="28"/>
              </w:rPr>
              <w:t>10.40</w:t>
            </w:r>
          </w:p>
        </w:tc>
        <w:tc>
          <w:tcPr>
            <w:tcW w:w="1604" w:type="dxa"/>
            <w:tcBorders>
              <w:top w:val="nil"/>
              <w:left w:val="nil"/>
              <w:bottom w:val="single" w:sz="4" w:space="0" w:color="auto"/>
              <w:right w:val="single" w:sz="4" w:space="0" w:color="auto"/>
            </w:tcBorders>
            <w:shd w:val="clear" w:color="auto" w:fill="auto"/>
            <w:vAlign w:val="bottom"/>
            <w:hideMark/>
          </w:tcPr>
          <w:p w14:paraId="4D478CC3" w14:textId="1694EEC2" w:rsidR="004431D1" w:rsidRPr="00B33C22" w:rsidRDefault="004431D1" w:rsidP="004431D1">
            <w:pPr>
              <w:rPr>
                <w:color w:val="000000"/>
                <w:szCs w:val="28"/>
              </w:rPr>
            </w:pPr>
            <w:r w:rsidRPr="004431D1">
              <w:rPr>
                <w:color w:val="000000"/>
                <w:szCs w:val="28"/>
              </w:rPr>
              <w:t>10.40</w:t>
            </w:r>
          </w:p>
        </w:tc>
        <w:tc>
          <w:tcPr>
            <w:tcW w:w="1491" w:type="dxa"/>
            <w:tcBorders>
              <w:top w:val="nil"/>
              <w:left w:val="nil"/>
              <w:bottom w:val="single" w:sz="4" w:space="0" w:color="auto"/>
              <w:right w:val="single" w:sz="4" w:space="0" w:color="auto"/>
            </w:tcBorders>
            <w:shd w:val="clear" w:color="auto" w:fill="auto"/>
            <w:vAlign w:val="bottom"/>
            <w:hideMark/>
          </w:tcPr>
          <w:p w14:paraId="4CEFECBB" w14:textId="4649A4E1"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B599E3F" w14:textId="6551BEAA"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2818A856" w14:textId="5D164997" w:rsidR="004431D1" w:rsidRPr="00B33C22" w:rsidRDefault="004431D1" w:rsidP="004431D1">
            <w:pPr>
              <w:rPr>
                <w:color w:val="000000"/>
                <w:szCs w:val="28"/>
              </w:rPr>
            </w:pPr>
            <w:r w:rsidRPr="004431D1">
              <w:rPr>
                <w:color w:val="000000"/>
                <w:szCs w:val="28"/>
              </w:rPr>
              <w:t>0.666</w:t>
            </w:r>
          </w:p>
        </w:tc>
        <w:tc>
          <w:tcPr>
            <w:tcW w:w="1644" w:type="dxa"/>
            <w:tcBorders>
              <w:top w:val="nil"/>
              <w:left w:val="nil"/>
              <w:bottom w:val="single" w:sz="4" w:space="0" w:color="auto"/>
              <w:right w:val="single" w:sz="4" w:space="0" w:color="auto"/>
            </w:tcBorders>
            <w:shd w:val="clear" w:color="auto" w:fill="auto"/>
            <w:noWrap/>
            <w:vAlign w:val="bottom"/>
            <w:hideMark/>
          </w:tcPr>
          <w:p w14:paraId="54FEAFBA" w14:textId="77777777" w:rsidR="004431D1" w:rsidRPr="00B33C22" w:rsidRDefault="004431D1" w:rsidP="004431D1">
            <w:pPr>
              <w:rPr>
                <w:color w:val="000000"/>
                <w:szCs w:val="28"/>
              </w:rPr>
            </w:pPr>
            <w:r w:rsidRPr="00B33C22">
              <w:rPr>
                <w:color w:val="000000"/>
                <w:szCs w:val="28"/>
              </w:rPr>
              <w:t>4.43403903</w:t>
            </w:r>
          </w:p>
        </w:tc>
        <w:tc>
          <w:tcPr>
            <w:tcW w:w="1686" w:type="dxa"/>
            <w:tcBorders>
              <w:top w:val="nil"/>
              <w:left w:val="nil"/>
              <w:bottom w:val="single" w:sz="4" w:space="0" w:color="auto"/>
              <w:right w:val="single" w:sz="4" w:space="0" w:color="auto"/>
            </w:tcBorders>
            <w:shd w:val="clear" w:color="auto" w:fill="auto"/>
            <w:noWrap/>
            <w:vAlign w:val="bottom"/>
            <w:hideMark/>
          </w:tcPr>
          <w:p w14:paraId="49A84D29" w14:textId="77777777" w:rsidR="004431D1" w:rsidRPr="00B33C22" w:rsidRDefault="004431D1" w:rsidP="004431D1">
            <w:pPr>
              <w:rPr>
                <w:color w:val="000000"/>
                <w:szCs w:val="28"/>
              </w:rPr>
            </w:pPr>
            <w:r w:rsidRPr="00B33C22">
              <w:rPr>
                <w:color w:val="000000"/>
                <w:szCs w:val="28"/>
              </w:rPr>
              <w:t>0.22552801</w:t>
            </w:r>
          </w:p>
        </w:tc>
        <w:tc>
          <w:tcPr>
            <w:tcW w:w="1686" w:type="dxa"/>
            <w:tcBorders>
              <w:top w:val="nil"/>
              <w:left w:val="nil"/>
              <w:bottom w:val="single" w:sz="4" w:space="0" w:color="auto"/>
              <w:right w:val="single" w:sz="4" w:space="0" w:color="auto"/>
            </w:tcBorders>
            <w:shd w:val="clear" w:color="auto" w:fill="auto"/>
            <w:vAlign w:val="bottom"/>
            <w:hideMark/>
          </w:tcPr>
          <w:p w14:paraId="58A4E88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9793339" w14:textId="77777777" w:rsidR="004431D1" w:rsidRPr="00B33C22" w:rsidRDefault="004431D1" w:rsidP="004431D1">
            <w:pPr>
              <w:rPr>
                <w:color w:val="000000"/>
                <w:szCs w:val="28"/>
              </w:rPr>
            </w:pPr>
            <w:r w:rsidRPr="00B33C22">
              <w:rPr>
                <w:color w:val="000000"/>
                <w:szCs w:val="28"/>
              </w:rPr>
              <w:t>0.00002578</w:t>
            </w:r>
          </w:p>
        </w:tc>
      </w:tr>
      <w:tr w:rsidR="004431D1" w:rsidRPr="00B33C22" w14:paraId="4A086747"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61591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2A46B47" w14:textId="30C0F78B" w:rsidR="004431D1" w:rsidRPr="00B33C22" w:rsidRDefault="004431D1" w:rsidP="004431D1">
            <w:pPr>
              <w:rPr>
                <w:color w:val="000000"/>
                <w:szCs w:val="28"/>
              </w:rPr>
            </w:pPr>
            <w:r w:rsidRPr="004431D1">
              <w:rPr>
                <w:color w:val="000000"/>
                <w:szCs w:val="28"/>
              </w:rPr>
              <w:t>ТК21 : ТК22</w:t>
            </w:r>
          </w:p>
        </w:tc>
        <w:tc>
          <w:tcPr>
            <w:tcW w:w="1604" w:type="dxa"/>
            <w:tcBorders>
              <w:top w:val="nil"/>
              <w:left w:val="nil"/>
              <w:bottom w:val="single" w:sz="4" w:space="0" w:color="auto"/>
              <w:right w:val="single" w:sz="4" w:space="0" w:color="auto"/>
            </w:tcBorders>
            <w:shd w:val="clear" w:color="auto" w:fill="auto"/>
            <w:vAlign w:val="bottom"/>
            <w:hideMark/>
          </w:tcPr>
          <w:p w14:paraId="48B4500B" w14:textId="2F56A201" w:rsidR="004431D1" w:rsidRPr="00B33C22" w:rsidRDefault="004431D1" w:rsidP="004431D1">
            <w:pPr>
              <w:rPr>
                <w:color w:val="000000"/>
                <w:szCs w:val="28"/>
              </w:rPr>
            </w:pPr>
            <w:r w:rsidRPr="004431D1">
              <w:rPr>
                <w:color w:val="000000"/>
                <w:szCs w:val="28"/>
              </w:rPr>
              <w:t>69.42</w:t>
            </w:r>
          </w:p>
        </w:tc>
        <w:tc>
          <w:tcPr>
            <w:tcW w:w="1604" w:type="dxa"/>
            <w:tcBorders>
              <w:top w:val="nil"/>
              <w:left w:val="nil"/>
              <w:bottom w:val="single" w:sz="4" w:space="0" w:color="auto"/>
              <w:right w:val="single" w:sz="4" w:space="0" w:color="auto"/>
            </w:tcBorders>
            <w:shd w:val="clear" w:color="auto" w:fill="auto"/>
            <w:vAlign w:val="bottom"/>
            <w:hideMark/>
          </w:tcPr>
          <w:p w14:paraId="486F9A40" w14:textId="70F84681" w:rsidR="004431D1" w:rsidRPr="00B33C22" w:rsidRDefault="004431D1" w:rsidP="004431D1">
            <w:pPr>
              <w:rPr>
                <w:color w:val="000000"/>
                <w:szCs w:val="28"/>
              </w:rPr>
            </w:pPr>
            <w:r w:rsidRPr="004431D1">
              <w:rPr>
                <w:color w:val="000000"/>
                <w:szCs w:val="28"/>
              </w:rPr>
              <w:t>69.42</w:t>
            </w:r>
          </w:p>
        </w:tc>
        <w:tc>
          <w:tcPr>
            <w:tcW w:w="1491" w:type="dxa"/>
            <w:tcBorders>
              <w:top w:val="nil"/>
              <w:left w:val="nil"/>
              <w:bottom w:val="single" w:sz="4" w:space="0" w:color="auto"/>
              <w:right w:val="single" w:sz="4" w:space="0" w:color="auto"/>
            </w:tcBorders>
            <w:shd w:val="clear" w:color="auto" w:fill="auto"/>
            <w:vAlign w:val="bottom"/>
            <w:hideMark/>
          </w:tcPr>
          <w:p w14:paraId="7C7D646F" w14:textId="505C5AB6"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182F8B2" w14:textId="555100A7"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88BC6F7" w14:textId="3E628C20" w:rsidR="004431D1" w:rsidRPr="00B33C22" w:rsidRDefault="004431D1" w:rsidP="004431D1">
            <w:pPr>
              <w:rPr>
                <w:color w:val="000000"/>
                <w:szCs w:val="28"/>
              </w:rPr>
            </w:pPr>
            <w:r w:rsidRPr="004431D1">
              <w:rPr>
                <w:color w:val="000000"/>
                <w:szCs w:val="28"/>
              </w:rPr>
              <w:t>13.884</w:t>
            </w:r>
          </w:p>
        </w:tc>
        <w:tc>
          <w:tcPr>
            <w:tcW w:w="1644" w:type="dxa"/>
            <w:tcBorders>
              <w:top w:val="nil"/>
              <w:left w:val="nil"/>
              <w:bottom w:val="single" w:sz="4" w:space="0" w:color="auto"/>
              <w:right w:val="single" w:sz="4" w:space="0" w:color="auto"/>
            </w:tcBorders>
            <w:shd w:val="clear" w:color="auto" w:fill="auto"/>
            <w:noWrap/>
            <w:vAlign w:val="bottom"/>
            <w:hideMark/>
          </w:tcPr>
          <w:p w14:paraId="355CC6C6" w14:textId="77777777" w:rsidR="004431D1" w:rsidRPr="00B33C22" w:rsidRDefault="004431D1" w:rsidP="004431D1">
            <w:pPr>
              <w:rPr>
                <w:color w:val="000000"/>
                <w:szCs w:val="28"/>
              </w:rPr>
            </w:pPr>
            <w:r w:rsidRPr="00B33C22">
              <w:rPr>
                <w:color w:val="000000"/>
                <w:szCs w:val="28"/>
              </w:rPr>
              <w:t>3.40111227</w:t>
            </w:r>
          </w:p>
        </w:tc>
        <w:tc>
          <w:tcPr>
            <w:tcW w:w="1686" w:type="dxa"/>
            <w:tcBorders>
              <w:top w:val="nil"/>
              <w:left w:val="nil"/>
              <w:bottom w:val="single" w:sz="4" w:space="0" w:color="auto"/>
              <w:right w:val="single" w:sz="4" w:space="0" w:color="auto"/>
            </w:tcBorders>
            <w:shd w:val="clear" w:color="auto" w:fill="auto"/>
            <w:noWrap/>
            <w:vAlign w:val="bottom"/>
            <w:hideMark/>
          </w:tcPr>
          <w:p w14:paraId="434279FD" w14:textId="77777777" w:rsidR="004431D1" w:rsidRPr="00B33C22" w:rsidRDefault="004431D1" w:rsidP="004431D1">
            <w:pPr>
              <w:rPr>
                <w:color w:val="000000"/>
                <w:szCs w:val="28"/>
              </w:rPr>
            </w:pPr>
            <w:r w:rsidRPr="00B33C22">
              <w:rPr>
                <w:color w:val="000000"/>
                <w:szCs w:val="28"/>
              </w:rPr>
              <w:t>0.294021462</w:t>
            </w:r>
          </w:p>
        </w:tc>
        <w:tc>
          <w:tcPr>
            <w:tcW w:w="1686" w:type="dxa"/>
            <w:tcBorders>
              <w:top w:val="nil"/>
              <w:left w:val="nil"/>
              <w:bottom w:val="single" w:sz="4" w:space="0" w:color="auto"/>
              <w:right w:val="single" w:sz="4" w:space="0" w:color="auto"/>
            </w:tcBorders>
            <w:shd w:val="clear" w:color="auto" w:fill="auto"/>
            <w:vAlign w:val="bottom"/>
            <w:hideMark/>
          </w:tcPr>
          <w:p w14:paraId="684EB381"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E49387A" w14:textId="77777777" w:rsidR="004431D1" w:rsidRPr="00B33C22" w:rsidRDefault="004431D1" w:rsidP="004431D1">
            <w:pPr>
              <w:rPr>
                <w:color w:val="000000"/>
                <w:szCs w:val="28"/>
              </w:rPr>
            </w:pPr>
            <w:r w:rsidRPr="00B33C22">
              <w:rPr>
                <w:color w:val="000000"/>
                <w:szCs w:val="28"/>
              </w:rPr>
              <w:t>0.00000424</w:t>
            </w:r>
          </w:p>
        </w:tc>
      </w:tr>
      <w:tr w:rsidR="004431D1" w:rsidRPr="00B33C22" w14:paraId="4DEF51FC"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6EE92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CF37F9F" w14:textId="786C4EEF" w:rsidR="004431D1" w:rsidRPr="00B33C22" w:rsidRDefault="004431D1" w:rsidP="004431D1">
            <w:pPr>
              <w:rPr>
                <w:color w:val="000000"/>
                <w:szCs w:val="28"/>
              </w:rPr>
            </w:pPr>
            <w:r w:rsidRPr="004431D1">
              <w:rPr>
                <w:color w:val="000000"/>
                <w:szCs w:val="28"/>
              </w:rPr>
              <w:t>ТК24 : Церковь</w:t>
            </w:r>
          </w:p>
        </w:tc>
        <w:tc>
          <w:tcPr>
            <w:tcW w:w="1604" w:type="dxa"/>
            <w:tcBorders>
              <w:top w:val="nil"/>
              <w:left w:val="nil"/>
              <w:bottom w:val="single" w:sz="4" w:space="0" w:color="auto"/>
              <w:right w:val="single" w:sz="4" w:space="0" w:color="auto"/>
            </w:tcBorders>
            <w:shd w:val="clear" w:color="auto" w:fill="auto"/>
            <w:vAlign w:val="bottom"/>
            <w:hideMark/>
          </w:tcPr>
          <w:p w14:paraId="4473B34E" w14:textId="5C3045C4" w:rsidR="004431D1" w:rsidRPr="00B33C22" w:rsidRDefault="004431D1" w:rsidP="004431D1">
            <w:pPr>
              <w:rPr>
                <w:color w:val="000000"/>
                <w:szCs w:val="28"/>
              </w:rPr>
            </w:pPr>
            <w:r w:rsidRPr="004431D1">
              <w:rPr>
                <w:color w:val="000000"/>
                <w:szCs w:val="28"/>
              </w:rPr>
              <w:t>29.42</w:t>
            </w:r>
          </w:p>
        </w:tc>
        <w:tc>
          <w:tcPr>
            <w:tcW w:w="1604" w:type="dxa"/>
            <w:tcBorders>
              <w:top w:val="nil"/>
              <w:left w:val="nil"/>
              <w:bottom w:val="single" w:sz="4" w:space="0" w:color="auto"/>
              <w:right w:val="single" w:sz="4" w:space="0" w:color="auto"/>
            </w:tcBorders>
            <w:shd w:val="clear" w:color="auto" w:fill="auto"/>
            <w:vAlign w:val="bottom"/>
            <w:hideMark/>
          </w:tcPr>
          <w:p w14:paraId="25B2882F" w14:textId="77C4BA7A" w:rsidR="004431D1" w:rsidRPr="00B33C22" w:rsidRDefault="004431D1" w:rsidP="004431D1">
            <w:pPr>
              <w:rPr>
                <w:color w:val="000000"/>
                <w:szCs w:val="28"/>
              </w:rPr>
            </w:pPr>
            <w:r w:rsidRPr="004431D1">
              <w:rPr>
                <w:color w:val="000000"/>
                <w:szCs w:val="28"/>
              </w:rPr>
              <w:t>29.42</w:t>
            </w:r>
          </w:p>
        </w:tc>
        <w:tc>
          <w:tcPr>
            <w:tcW w:w="1491" w:type="dxa"/>
            <w:tcBorders>
              <w:top w:val="nil"/>
              <w:left w:val="nil"/>
              <w:bottom w:val="single" w:sz="4" w:space="0" w:color="auto"/>
              <w:right w:val="single" w:sz="4" w:space="0" w:color="auto"/>
            </w:tcBorders>
            <w:shd w:val="clear" w:color="auto" w:fill="auto"/>
            <w:vAlign w:val="bottom"/>
            <w:hideMark/>
          </w:tcPr>
          <w:p w14:paraId="4D1F4C8A" w14:textId="59FD398E"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4C81F54" w14:textId="6176847E"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C66A126" w14:textId="41E3AB55" w:rsidR="004431D1" w:rsidRPr="00B33C22" w:rsidRDefault="004431D1" w:rsidP="004431D1">
            <w:pPr>
              <w:rPr>
                <w:color w:val="000000"/>
                <w:szCs w:val="28"/>
              </w:rPr>
            </w:pPr>
            <w:r w:rsidRPr="004431D1">
              <w:rPr>
                <w:color w:val="000000"/>
                <w:szCs w:val="28"/>
              </w:rPr>
              <w:t>2.942</w:t>
            </w:r>
          </w:p>
        </w:tc>
        <w:tc>
          <w:tcPr>
            <w:tcW w:w="1644" w:type="dxa"/>
            <w:tcBorders>
              <w:top w:val="nil"/>
              <w:left w:val="nil"/>
              <w:bottom w:val="single" w:sz="4" w:space="0" w:color="auto"/>
              <w:right w:val="single" w:sz="4" w:space="0" w:color="auto"/>
            </w:tcBorders>
            <w:shd w:val="clear" w:color="auto" w:fill="auto"/>
            <w:noWrap/>
            <w:vAlign w:val="bottom"/>
            <w:hideMark/>
          </w:tcPr>
          <w:p w14:paraId="1840FB29" w14:textId="77777777" w:rsidR="004431D1" w:rsidRPr="00B33C22" w:rsidRDefault="004431D1" w:rsidP="004431D1">
            <w:pPr>
              <w:rPr>
                <w:color w:val="000000"/>
                <w:szCs w:val="28"/>
              </w:rPr>
            </w:pPr>
            <w:r w:rsidRPr="00B33C22">
              <w:rPr>
                <w:color w:val="000000"/>
                <w:szCs w:val="28"/>
              </w:rPr>
              <w:t>4.43116963</w:t>
            </w:r>
          </w:p>
        </w:tc>
        <w:tc>
          <w:tcPr>
            <w:tcW w:w="1686" w:type="dxa"/>
            <w:tcBorders>
              <w:top w:val="nil"/>
              <w:left w:val="nil"/>
              <w:bottom w:val="single" w:sz="4" w:space="0" w:color="auto"/>
              <w:right w:val="single" w:sz="4" w:space="0" w:color="auto"/>
            </w:tcBorders>
            <w:shd w:val="clear" w:color="auto" w:fill="auto"/>
            <w:noWrap/>
            <w:vAlign w:val="bottom"/>
            <w:hideMark/>
          </w:tcPr>
          <w:p w14:paraId="0FF00AE5" w14:textId="77777777" w:rsidR="004431D1" w:rsidRPr="00B33C22" w:rsidRDefault="004431D1" w:rsidP="004431D1">
            <w:pPr>
              <w:rPr>
                <w:color w:val="000000"/>
                <w:szCs w:val="28"/>
              </w:rPr>
            </w:pPr>
            <w:r w:rsidRPr="00B33C22">
              <w:rPr>
                <w:color w:val="000000"/>
                <w:szCs w:val="28"/>
              </w:rPr>
              <w:t>0.225674051</w:t>
            </w:r>
          </w:p>
        </w:tc>
        <w:tc>
          <w:tcPr>
            <w:tcW w:w="1686" w:type="dxa"/>
            <w:tcBorders>
              <w:top w:val="nil"/>
              <w:left w:val="nil"/>
              <w:bottom w:val="single" w:sz="4" w:space="0" w:color="auto"/>
              <w:right w:val="single" w:sz="4" w:space="0" w:color="auto"/>
            </w:tcBorders>
            <w:shd w:val="clear" w:color="auto" w:fill="auto"/>
            <w:vAlign w:val="bottom"/>
            <w:hideMark/>
          </w:tcPr>
          <w:p w14:paraId="06DEB31C"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889EA54" w14:textId="77777777" w:rsidR="004431D1" w:rsidRPr="00B33C22" w:rsidRDefault="004431D1" w:rsidP="004431D1">
            <w:pPr>
              <w:rPr>
                <w:color w:val="000000"/>
                <w:szCs w:val="28"/>
              </w:rPr>
            </w:pPr>
            <w:r w:rsidRPr="00B33C22">
              <w:rPr>
                <w:color w:val="000000"/>
                <w:szCs w:val="28"/>
              </w:rPr>
              <w:t>0.00003684</w:t>
            </w:r>
          </w:p>
        </w:tc>
      </w:tr>
      <w:tr w:rsidR="004431D1" w:rsidRPr="00B33C22" w14:paraId="4460BF8E"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1291699"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054D48E" w14:textId="6F9D0738" w:rsidR="004431D1" w:rsidRPr="00B33C22" w:rsidRDefault="004431D1" w:rsidP="004431D1">
            <w:pPr>
              <w:rPr>
                <w:color w:val="000000"/>
                <w:szCs w:val="28"/>
              </w:rPr>
            </w:pPr>
            <w:r w:rsidRPr="004431D1">
              <w:rPr>
                <w:color w:val="000000"/>
                <w:szCs w:val="28"/>
              </w:rPr>
              <w:t>ТК30 : ТК31</w:t>
            </w:r>
          </w:p>
        </w:tc>
        <w:tc>
          <w:tcPr>
            <w:tcW w:w="1604" w:type="dxa"/>
            <w:tcBorders>
              <w:top w:val="nil"/>
              <w:left w:val="nil"/>
              <w:bottom w:val="single" w:sz="4" w:space="0" w:color="auto"/>
              <w:right w:val="single" w:sz="4" w:space="0" w:color="auto"/>
            </w:tcBorders>
            <w:shd w:val="clear" w:color="auto" w:fill="auto"/>
            <w:vAlign w:val="bottom"/>
            <w:hideMark/>
          </w:tcPr>
          <w:p w14:paraId="616B37DB" w14:textId="41A06C67" w:rsidR="004431D1" w:rsidRPr="00B33C22" w:rsidRDefault="004431D1" w:rsidP="004431D1">
            <w:pPr>
              <w:rPr>
                <w:color w:val="000000"/>
                <w:szCs w:val="28"/>
              </w:rPr>
            </w:pPr>
            <w:r w:rsidRPr="004431D1">
              <w:rPr>
                <w:color w:val="000000"/>
                <w:szCs w:val="28"/>
              </w:rPr>
              <w:t>11.00</w:t>
            </w:r>
          </w:p>
        </w:tc>
        <w:tc>
          <w:tcPr>
            <w:tcW w:w="1604" w:type="dxa"/>
            <w:tcBorders>
              <w:top w:val="nil"/>
              <w:left w:val="nil"/>
              <w:bottom w:val="single" w:sz="4" w:space="0" w:color="auto"/>
              <w:right w:val="single" w:sz="4" w:space="0" w:color="auto"/>
            </w:tcBorders>
            <w:shd w:val="clear" w:color="auto" w:fill="auto"/>
            <w:vAlign w:val="bottom"/>
            <w:hideMark/>
          </w:tcPr>
          <w:p w14:paraId="694AB874" w14:textId="286607E0" w:rsidR="004431D1" w:rsidRPr="00B33C22" w:rsidRDefault="004431D1" w:rsidP="004431D1">
            <w:pPr>
              <w:rPr>
                <w:color w:val="000000"/>
                <w:szCs w:val="28"/>
              </w:rPr>
            </w:pPr>
            <w:r w:rsidRPr="004431D1">
              <w:rPr>
                <w:color w:val="000000"/>
                <w:szCs w:val="28"/>
              </w:rPr>
              <w:t>11.00</w:t>
            </w:r>
          </w:p>
        </w:tc>
        <w:tc>
          <w:tcPr>
            <w:tcW w:w="1491" w:type="dxa"/>
            <w:tcBorders>
              <w:top w:val="nil"/>
              <w:left w:val="nil"/>
              <w:bottom w:val="single" w:sz="4" w:space="0" w:color="auto"/>
              <w:right w:val="single" w:sz="4" w:space="0" w:color="auto"/>
            </w:tcBorders>
            <w:shd w:val="clear" w:color="auto" w:fill="auto"/>
            <w:vAlign w:val="bottom"/>
            <w:hideMark/>
          </w:tcPr>
          <w:p w14:paraId="7293298E" w14:textId="2A866E4F"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12AE309D" w14:textId="2CF78B52"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3F8BAC9C" w14:textId="234B4174" w:rsidR="004431D1" w:rsidRPr="00B33C22" w:rsidRDefault="004431D1" w:rsidP="004431D1">
            <w:pPr>
              <w:rPr>
                <w:color w:val="000000"/>
                <w:szCs w:val="28"/>
              </w:rPr>
            </w:pPr>
            <w:r w:rsidRPr="004431D1">
              <w:rPr>
                <w:color w:val="000000"/>
                <w:szCs w:val="28"/>
              </w:rPr>
              <w:t>1.760</w:t>
            </w:r>
          </w:p>
        </w:tc>
        <w:tc>
          <w:tcPr>
            <w:tcW w:w="1644" w:type="dxa"/>
            <w:tcBorders>
              <w:top w:val="nil"/>
              <w:left w:val="nil"/>
              <w:bottom w:val="single" w:sz="4" w:space="0" w:color="auto"/>
              <w:right w:val="single" w:sz="4" w:space="0" w:color="auto"/>
            </w:tcBorders>
            <w:shd w:val="clear" w:color="auto" w:fill="auto"/>
            <w:noWrap/>
            <w:vAlign w:val="bottom"/>
            <w:hideMark/>
          </w:tcPr>
          <w:p w14:paraId="6C69B1A3" w14:textId="77777777" w:rsidR="004431D1" w:rsidRPr="00B33C22" w:rsidRDefault="004431D1" w:rsidP="004431D1">
            <w:pPr>
              <w:rPr>
                <w:color w:val="000000"/>
                <w:szCs w:val="28"/>
              </w:rPr>
            </w:pPr>
            <w:r w:rsidRPr="00B33C22">
              <w:rPr>
                <w:color w:val="000000"/>
                <w:szCs w:val="28"/>
              </w:rPr>
              <w:t>3.67461497</w:t>
            </w:r>
          </w:p>
        </w:tc>
        <w:tc>
          <w:tcPr>
            <w:tcW w:w="1686" w:type="dxa"/>
            <w:tcBorders>
              <w:top w:val="nil"/>
              <w:left w:val="nil"/>
              <w:bottom w:val="single" w:sz="4" w:space="0" w:color="auto"/>
              <w:right w:val="single" w:sz="4" w:space="0" w:color="auto"/>
            </w:tcBorders>
            <w:shd w:val="clear" w:color="auto" w:fill="auto"/>
            <w:noWrap/>
            <w:vAlign w:val="bottom"/>
            <w:hideMark/>
          </w:tcPr>
          <w:p w14:paraId="2DD0B9AB" w14:textId="77777777" w:rsidR="004431D1" w:rsidRPr="00B33C22" w:rsidRDefault="004431D1" w:rsidP="004431D1">
            <w:pPr>
              <w:rPr>
                <w:color w:val="000000"/>
                <w:szCs w:val="28"/>
              </w:rPr>
            </w:pPr>
            <w:r w:rsidRPr="00B33C22">
              <w:rPr>
                <w:color w:val="000000"/>
                <w:szCs w:val="28"/>
              </w:rPr>
              <w:t>0.272137355</w:t>
            </w:r>
          </w:p>
        </w:tc>
        <w:tc>
          <w:tcPr>
            <w:tcW w:w="1686" w:type="dxa"/>
            <w:tcBorders>
              <w:top w:val="nil"/>
              <w:left w:val="nil"/>
              <w:bottom w:val="single" w:sz="4" w:space="0" w:color="auto"/>
              <w:right w:val="single" w:sz="4" w:space="0" w:color="auto"/>
            </w:tcBorders>
            <w:shd w:val="clear" w:color="auto" w:fill="auto"/>
            <w:vAlign w:val="bottom"/>
            <w:hideMark/>
          </w:tcPr>
          <w:p w14:paraId="3B6FADE9"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66FA6D9" w14:textId="77777777" w:rsidR="004431D1" w:rsidRPr="00B33C22" w:rsidRDefault="004431D1" w:rsidP="004431D1">
            <w:pPr>
              <w:rPr>
                <w:color w:val="000000"/>
                <w:szCs w:val="28"/>
              </w:rPr>
            </w:pPr>
            <w:r w:rsidRPr="00B33C22">
              <w:rPr>
                <w:color w:val="000000"/>
                <w:szCs w:val="28"/>
              </w:rPr>
              <w:t>0.00001295</w:t>
            </w:r>
          </w:p>
        </w:tc>
      </w:tr>
      <w:tr w:rsidR="004431D1" w:rsidRPr="00B33C22" w14:paraId="6CD9885D"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EA17391"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2DB585F" w14:textId="650FC3D1" w:rsidR="004431D1" w:rsidRPr="00B33C22" w:rsidRDefault="004431D1" w:rsidP="004431D1">
            <w:pPr>
              <w:rPr>
                <w:color w:val="000000"/>
                <w:szCs w:val="28"/>
              </w:rPr>
            </w:pPr>
            <w:r w:rsidRPr="004431D1">
              <w:rPr>
                <w:color w:val="000000"/>
                <w:szCs w:val="28"/>
              </w:rPr>
              <w:t>ТК31 : ул. Гагарина, 17</w:t>
            </w:r>
          </w:p>
        </w:tc>
        <w:tc>
          <w:tcPr>
            <w:tcW w:w="1604" w:type="dxa"/>
            <w:tcBorders>
              <w:top w:val="nil"/>
              <w:left w:val="nil"/>
              <w:bottom w:val="single" w:sz="4" w:space="0" w:color="auto"/>
              <w:right w:val="single" w:sz="4" w:space="0" w:color="auto"/>
            </w:tcBorders>
            <w:shd w:val="clear" w:color="auto" w:fill="auto"/>
            <w:vAlign w:val="bottom"/>
            <w:hideMark/>
          </w:tcPr>
          <w:p w14:paraId="53D9EE0E" w14:textId="3422ECC9" w:rsidR="004431D1" w:rsidRPr="00B33C22" w:rsidRDefault="004431D1" w:rsidP="004431D1">
            <w:pPr>
              <w:rPr>
                <w:color w:val="000000"/>
                <w:szCs w:val="28"/>
              </w:rPr>
            </w:pPr>
            <w:r w:rsidRPr="004431D1">
              <w:rPr>
                <w:color w:val="000000"/>
                <w:szCs w:val="28"/>
              </w:rPr>
              <w:t>5.11</w:t>
            </w:r>
          </w:p>
        </w:tc>
        <w:tc>
          <w:tcPr>
            <w:tcW w:w="1604" w:type="dxa"/>
            <w:tcBorders>
              <w:top w:val="nil"/>
              <w:left w:val="nil"/>
              <w:bottom w:val="single" w:sz="4" w:space="0" w:color="auto"/>
              <w:right w:val="single" w:sz="4" w:space="0" w:color="auto"/>
            </w:tcBorders>
            <w:shd w:val="clear" w:color="auto" w:fill="auto"/>
            <w:vAlign w:val="bottom"/>
            <w:hideMark/>
          </w:tcPr>
          <w:p w14:paraId="6A8E7C1B" w14:textId="1FC4B410" w:rsidR="004431D1" w:rsidRPr="00B33C22" w:rsidRDefault="004431D1" w:rsidP="004431D1">
            <w:pPr>
              <w:rPr>
                <w:color w:val="000000"/>
                <w:szCs w:val="28"/>
              </w:rPr>
            </w:pPr>
            <w:r w:rsidRPr="004431D1">
              <w:rPr>
                <w:color w:val="000000"/>
                <w:szCs w:val="28"/>
              </w:rPr>
              <w:t>5.11</w:t>
            </w:r>
          </w:p>
        </w:tc>
        <w:tc>
          <w:tcPr>
            <w:tcW w:w="1491" w:type="dxa"/>
            <w:tcBorders>
              <w:top w:val="nil"/>
              <w:left w:val="nil"/>
              <w:bottom w:val="single" w:sz="4" w:space="0" w:color="auto"/>
              <w:right w:val="single" w:sz="4" w:space="0" w:color="auto"/>
            </w:tcBorders>
            <w:shd w:val="clear" w:color="auto" w:fill="auto"/>
            <w:vAlign w:val="bottom"/>
            <w:hideMark/>
          </w:tcPr>
          <w:p w14:paraId="773BFCA9" w14:textId="4D196610"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5358CBF7" w14:textId="71884246"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1095A437" w14:textId="315CDC66" w:rsidR="004431D1" w:rsidRPr="00B33C22" w:rsidRDefault="004431D1" w:rsidP="004431D1">
            <w:pPr>
              <w:rPr>
                <w:color w:val="000000"/>
                <w:szCs w:val="28"/>
              </w:rPr>
            </w:pPr>
            <w:r w:rsidRPr="004431D1">
              <w:rPr>
                <w:color w:val="000000"/>
                <w:szCs w:val="28"/>
              </w:rPr>
              <w:t>0.511</w:t>
            </w:r>
          </w:p>
        </w:tc>
        <w:tc>
          <w:tcPr>
            <w:tcW w:w="1644" w:type="dxa"/>
            <w:tcBorders>
              <w:top w:val="nil"/>
              <w:left w:val="nil"/>
              <w:bottom w:val="single" w:sz="4" w:space="0" w:color="auto"/>
              <w:right w:val="single" w:sz="4" w:space="0" w:color="auto"/>
            </w:tcBorders>
            <w:shd w:val="clear" w:color="auto" w:fill="auto"/>
            <w:noWrap/>
            <w:vAlign w:val="bottom"/>
            <w:hideMark/>
          </w:tcPr>
          <w:p w14:paraId="57C99185" w14:textId="77777777" w:rsidR="004431D1" w:rsidRPr="00B33C22" w:rsidRDefault="004431D1" w:rsidP="004431D1">
            <w:pPr>
              <w:rPr>
                <w:color w:val="000000"/>
                <w:szCs w:val="28"/>
              </w:rPr>
            </w:pPr>
            <w:r w:rsidRPr="00B33C22">
              <w:rPr>
                <w:color w:val="000000"/>
                <w:szCs w:val="28"/>
              </w:rPr>
              <w:t>4.43541117</w:t>
            </w:r>
          </w:p>
        </w:tc>
        <w:tc>
          <w:tcPr>
            <w:tcW w:w="1686" w:type="dxa"/>
            <w:tcBorders>
              <w:top w:val="nil"/>
              <w:left w:val="nil"/>
              <w:bottom w:val="single" w:sz="4" w:space="0" w:color="auto"/>
              <w:right w:val="single" w:sz="4" w:space="0" w:color="auto"/>
            </w:tcBorders>
            <w:shd w:val="clear" w:color="auto" w:fill="auto"/>
            <w:noWrap/>
            <w:vAlign w:val="bottom"/>
            <w:hideMark/>
          </w:tcPr>
          <w:p w14:paraId="6AE0765A" w14:textId="77777777" w:rsidR="004431D1" w:rsidRPr="00B33C22" w:rsidRDefault="004431D1" w:rsidP="004431D1">
            <w:pPr>
              <w:rPr>
                <w:color w:val="000000"/>
                <w:szCs w:val="28"/>
              </w:rPr>
            </w:pPr>
            <w:r w:rsidRPr="00B33C22">
              <w:rPr>
                <w:color w:val="000000"/>
                <w:szCs w:val="28"/>
              </w:rPr>
              <w:t>0.225458241</w:t>
            </w:r>
          </w:p>
        </w:tc>
        <w:tc>
          <w:tcPr>
            <w:tcW w:w="1686" w:type="dxa"/>
            <w:tcBorders>
              <w:top w:val="nil"/>
              <w:left w:val="nil"/>
              <w:bottom w:val="single" w:sz="4" w:space="0" w:color="auto"/>
              <w:right w:val="single" w:sz="4" w:space="0" w:color="auto"/>
            </w:tcBorders>
            <w:shd w:val="clear" w:color="auto" w:fill="auto"/>
            <w:vAlign w:val="bottom"/>
            <w:hideMark/>
          </w:tcPr>
          <w:p w14:paraId="40294F2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BCDAFAF" w14:textId="77777777" w:rsidR="004431D1" w:rsidRPr="00B33C22" w:rsidRDefault="004431D1" w:rsidP="004431D1">
            <w:pPr>
              <w:rPr>
                <w:color w:val="000000"/>
                <w:szCs w:val="28"/>
              </w:rPr>
            </w:pPr>
            <w:r w:rsidRPr="00B33C22">
              <w:rPr>
                <w:color w:val="000000"/>
                <w:szCs w:val="28"/>
              </w:rPr>
              <w:t>0.00002049</w:t>
            </w:r>
          </w:p>
        </w:tc>
      </w:tr>
      <w:tr w:rsidR="004431D1" w:rsidRPr="00B33C22" w14:paraId="6B2977F1"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0515609"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B5E9A04" w14:textId="035EDA53" w:rsidR="004431D1" w:rsidRPr="00B33C22" w:rsidRDefault="004431D1" w:rsidP="004431D1">
            <w:pPr>
              <w:rPr>
                <w:color w:val="000000"/>
                <w:szCs w:val="28"/>
              </w:rPr>
            </w:pPr>
            <w:r w:rsidRPr="004431D1">
              <w:rPr>
                <w:color w:val="000000"/>
                <w:szCs w:val="28"/>
              </w:rPr>
              <w:t>ТК22 : ТК26</w:t>
            </w:r>
          </w:p>
        </w:tc>
        <w:tc>
          <w:tcPr>
            <w:tcW w:w="1604" w:type="dxa"/>
            <w:tcBorders>
              <w:top w:val="nil"/>
              <w:left w:val="nil"/>
              <w:bottom w:val="single" w:sz="4" w:space="0" w:color="auto"/>
              <w:right w:val="single" w:sz="4" w:space="0" w:color="auto"/>
            </w:tcBorders>
            <w:shd w:val="clear" w:color="auto" w:fill="auto"/>
            <w:vAlign w:val="bottom"/>
            <w:hideMark/>
          </w:tcPr>
          <w:p w14:paraId="77478A4E" w14:textId="23670E72" w:rsidR="004431D1" w:rsidRPr="00B33C22" w:rsidRDefault="004431D1" w:rsidP="004431D1">
            <w:pPr>
              <w:rPr>
                <w:color w:val="000000"/>
                <w:szCs w:val="28"/>
              </w:rPr>
            </w:pPr>
            <w:r w:rsidRPr="004431D1">
              <w:rPr>
                <w:color w:val="000000"/>
                <w:szCs w:val="28"/>
              </w:rPr>
              <w:t>55.27</w:t>
            </w:r>
          </w:p>
        </w:tc>
        <w:tc>
          <w:tcPr>
            <w:tcW w:w="1604" w:type="dxa"/>
            <w:tcBorders>
              <w:top w:val="nil"/>
              <w:left w:val="nil"/>
              <w:bottom w:val="single" w:sz="4" w:space="0" w:color="auto"/>
              <w:right w:val="single" w:sz="4" w:space="0" w:color="auto"/>
            </w:tcBorders>
            <w:shd w:val="clear" w:color="auto" w:fill="auto"/>
            <w:vAlign w:val="bottom"/>
            <w:hideMark/>
          </w:tcPr>
          <w:p w14:paraId="0E91C01C" w14:textId="28C3D653" w:rsidR="004431D1" w:rsidRPr="00B33C22" w:rsidRDefault="004431D1" w:rsidP="004431D1">
            <w:pPr>
              <w:rPr>
                <w:color w:val="000000"/>
                <w:szCs w:val="28"/>
              </w:rPr>
            </w:pPr>
            <w:r w:rsidRPr="004431D1">
              <w:rPr>
                <w:color w:val="000000"/>
                <w:szCs w:val="28"/>
              </w:rPr>
              <w:t>55.27</w:t>
            </w:r>
          </w:p>
        </w:tc>
        <w:tc>
          <w:tcPr>
            <w:tcW w:w="1491" w:type="dxa"/>
            <w:tcBorders>
              <w:top w:val="nil"/>
              <w:left w:val="nil"/>
              <w:bottom w:val="single" w:sz="4" w:space="0" w:color="auto"/>
              <w:right w:val="single" w:sz="4" w:space="0" w:color="auto"/>
            </w:tcBorders>
            <w:shd w:val="clear" w:color="auto" w:fill="auto"/>
            <w:vAlign w:val="bottom"/>
            <w:hideMark/>
          </w:tcPr>
          <w:p w14:paraId="0883A9B3" w14:textId="14A81B19"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E11DBFE" w14:textId="663F9E38"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E31804E" w14:textId="12AEDC8F" w:rsidR="004431D1" w:rsidRPr="00B33C22" w:rsidRDefault="004431D1" w:rsidP="004431D1">
            <w:pPr>
              <w:rPr>
                <w:color w:val="000000"/>
                <w:szCs w:val="28"/>
              </w:rPr>
            </w:pPr>
            <w:r w:rsidRPr="004431D1">
              <w:rPr>
                <w:color w:val="000000"/>
                <w:szCs w:val="28"/>
              </w:rPr>
              <w:t>11.054</w:t>
            </w:r>
          </w:p>
        </w:tc>
        <w:tc>
          <w:tcPr>
            <w:tcW w:w="1644" w:type="dxa"/>
            <w:tcBorders>
              <w:top w:val="nil"/>
              <w:left w:val="nil"/>
              <w:bottom w:val="single" w:sz="4" w:space="0" w:color="auto"/>
              <w:right w:val="single" w:sz="4" w:space="0" w:color="auto"/>
            </w:tcBorders>
            <w:shd w:val="clear" w:color="auto" w:fill="auto"/>
            <w:noWrap/>
            <w:vAlign w:val="bottom"/>
            <w:hideMark/>
          </w:tcPr>
          <w:p w14:paraId="5C1412CA" w14:textId="77777777" w:rsidR="004431D1" w:rsidRPr="00B33C22" w:rsidRDefault="004431D1" w:rsidP="004431D1">
            <w:pPr>
              <w:rPr>
                <w:color w:val="000000"/>
                <w:szCs w:val="28"/>
              </w:rPr>
            </w:pPr>
            <w:r w:rsidRPr="00B33C22">
              <w:rPr>
                <w:color w:val="000000"/>
                <w:szCs w:val="28"/>
              </w:rPr>
              <w:t>4.43148035</w:t>
            </w:r>
          </w:p>
        </w:tc>
        <w:tc>
          <w:tcPr>
            <w:tcW w:w="1686" w:type="dxa"/>
            <w:tcBorders>
              <w:top w:val="nil"/>
              <w:left w:val="nil"/>
              <w:bottom w:val="single" w:sz="4" w:space="0" w:color="auto"/>
              <w:right w:val="single" w:sz="4" w:space="0" w:color="auto"/>
            </w:tcBorders>
            <w:shd w:val="clear" w:color="auto" w:fill="auto"/>
            <w:noWrap/>
            <w:vAlign w:val="bottom"/>
            <w:hideMark/>
          </w:tcPr>
          <w:p w14:paraId="0921C327" w14:textId="77777777" w:rsidR="004431D1" w:rsidRPr="00B33C22" w:rsidRDefault="004431D1" w:rsidP="004431D1">
            <w:pPr>
              <w:rPr>
                <w:color w:val="000000"/>
                <w:szCs w:val="28"/>
              </w:rPr>
            </w:pPr>
            <w:r w:rsidRPr="00B33C22">
              <w:rPr>
                <w:color w:val="000000"/>
                <w:szCs w:val="28"/>
              </w:rPr>
              <w:t>0.225658227</w:t>
            </w:r>
          </w:p>
        </w:tc>
        <w:tc>
          <w:tcPr>
            <w:tcW w:w="1686" w:type="dxa"/>
            <w:tcBorders>
              <w:top w:val="nil"/>
              <w:left w:val="nil"/>
              <w:bottom w:val="single" w:sz="4" w:space="0" w:color="auto"/>
              <w:right w:val="single" w:sz="4" w:space="0" w:color="auto"/>
            </w:tcBorders>
            <w:shd w:val="clear" w:color="auto" w:fill="auto"/>
            <w:vAlign w:val="bottom"/>
            <w:hideMark/>
          </w:tcPr>
          <w:p w14:paraId="6F4854A1"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4E39DCC" w14:textId="77777777" w:rsidR="004431D1" w:rsidRPr="00B33C22" w:rsidRDefault="004431D1" w:rsidP="004431D1">
            <w:pPr>
              <w:rPr>
                <w:color w:val="000000"/>
                <w:szCs w:val="28"/>
              </w:rPr>
            </w:pPr>
            <w:r w:rsidRPr="00B33C22">
              <w:rPr>
                <w:color w:val="000000"/>
                <w:szCs w:val="28"/>
              </w:rPr>
              <w:t>0.00003564</w:t>
            </w:r>
          </w:p>
        </w:tc>
      </w:tr>
      <w:tr w:rsidR="004431D1" w:rsidRPr="00B33C22" w14:paraId="43C206F3"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0EB5AC7"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0065271" w14:textId="02428363" w:rsidR="004431D1" w:rsidRPr="00B33C22" w:rsidRDefault="004431D1" w:rsidP="004431D1">
            <w:pPr>
              <w:rPr>
                <w:color w:val="000000"/>
                <w:szCs w:val="28"/>
              </w:rPr>
            </w:pPr>
            <w:r w:rsidRPr="004431D1">
              <w:rPr>
                <w:color w:val="000000"/>
                <w:szCs w:val="28"/>
              </w:rPr>
              <w:t>ТК26 : ТК27</w:t>
            </w:r>
          </w:p>
        </w:tc>
        <w:tc>
          <w:tcPr>
            <w:tcW w:w="1604" w:type="dxa"/>
            <w:tcBorders>
              <w:top w:val="nil"/>
              <w:left w:val="nil"/>
              <w:bottom w:val="single" w:sz="4" w:space="0" w:color="auto"/>
              <w:right w:val="single" w:sz="4" w:space="0" w:color="auto"/>
            </w:tcBorders>
            <w:shd w:val="clear" w:color="auto" w:fill="auto"/>
            <w:vAlign w:val="bottom"/>
            <w:hideMark/>
          </w:tcPr>
          <w:p w14:paraId="1D95A433" w14:textId="35831065" w:rsidR="004431D1" w:rsidRPr="00B33C22" w:rsidRDefault="004431D1" w:rsidP="004431D1">
            <w:pPr>
              <w:rPr>
                <w:color w:val="000000"/>
                <w:szCs w:val="28"/>
              </w:rPr>
            </w:pPr>
            <w:r w:rsidRPr="004431D1">
              <w:rPr>
                <w:color w:val="000000"/>
                <w:szCs w:val="28"/>
              </w:rPr>
              <w:t>28.91</w:t>
            </w:r>
          </w:p>
        </w:tc>
        <w:tc>
          <w:tcPr>
            <w:tcW w:w="1604" w:type="dxa"/>
            <w:tcBorders>
              <w:top w:val="nil"/>
              <w:left w:val="nil"/>
              <w:bottom w:val="single" w:sz="4" w:space="0" w:color="auto"/>
              <w:right w:val="single" w:sz="4" w:space="0" w:color="auto"/>
            </w:tcBorders>
            <w:shd w:val="clear" w:color="auto" w:fill="auto"/>
            <w:vAlign w:val="bottom"/>
            <w:hideMark/>
          </w:tcPr>
          <w:p w14:paraId="10C908A1" w14:textId="73C2FAE9" w:rsidR="004431D1" w:rsidRPr="00B33C22" w:rsidRDefault="004431D1" w:rsidP="004431D1">
            <w:pPr>
              <w:rPr>
                <w:color w:val="000000"/>
                <w:szCs w:val="28"/>
              </w:rPr>
            </w:pPr>
            <w:r w:rsidRPr="004431D1">
              <w:rPr>
                <w:color w:val="000000"/>
                <w:szCs w:val="28"/>
              </w:rPr>
              <w:t>28.91</w:t>
            </w:r>
          </w:p>
        </w:tc>
        <w:tc>
          <w:tcPr>
            <w:tcW w:w="1491" w:type="dxa"/>
            <w:tcBorders>
              <w:top w:val="nil"/>
              <w:left w:val="nil"/>
              <w:bottom w:val="single" w:sz="4" w:space="0" w:color="auto"/>
              <w:right w:val="single" w:sz="4" w:space="0" w:color="auto"/>
            </w:tcBorders>
            <w:shd w:val="clear" w:color="auto" w:fill="auto"/>
            <w:vAlign w:val="bottom"/>
            <w:hideMark/>
          </w:tcPr>
          <w:p w14:paraId="0B5CC2A3" w14:textId="5BD6C6E5"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00A398E6" w14:textId="3E94E2D6"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1F2D4D14" w14:textId="72C8F61B" w:rsidR="004431D1" w:rsidRPr="00B33C22" w:rsidRDefault="004431D1" w:rsidP="004431D1">
            <w:pPr>
              <w:rPr>
                <w:color w:val="000000"/>
                <w:szCs w:val="28"/>
              </w:rPr>
            </w:pPr>
            <w:r w:rsidRPr="004431D1">
              <w:rPr>
                <w:color w:val="000000"/>
                <w:szCs w:val="28"/>
              </w:rPr>
              <w:t>4.626</w:t>
            </w:r>
          </w:p>
        </w:tc>
        <w:tc>
          <w:tcPr>
            <w:tcW w:w="1644" w:type="dxa"/>
            <w:tcBorders>
              <w:top w:val="nil"/>
              <w:left w:val="nil"/>
              <w:bottom w:val="single" w:sz="4" w:space="0" w:color="auto"/>
              <w:right w:val="single" w:sz="4" w:space="0" w:color="auto"/>
            </w:tcBorders>
            <w:shd w:val="clear" w:color="auto" w:fill="auto"/>
            <w:noWrap/>
            <w:vAlign w:val="bottom"/>
            <w:hideMark/>
          </w:tcPr>
          <w:p w14:paraId="27F2C179" w14:textId="77777777" w:rsidR="004431D1" w:rsidRPr="00B33C22" w:rsidRDefault="004431D1" w:rsidP="004431D1">
            <w:pPr>
              <w:rPr>
                <w:color w:val="000000"/>
                <w:szCs w:val="28"/>
              </w:rPr>
            </w:pPr>
            <w:r w:rsidRPr="00B33C22">
              <w:rPr>
                <w:color w:val="000000"/>
                <w:szCs w:val="28"/>
              </w:rPr>
              <w:t>3.39898503</w:t>
            </w:r>
          </w:p>
        </w:tc>
        <w:tc>
          <w:tcPr>
            <w:tcW w:w="1686" w:type="dxa"/>
            <w:tcBorders>
              <w:top w:val="nil"/>
              <w:left w:val="nil"/>
              <w:bottom w:val="single" w:sz="4" w:space="0" w:color="auto"/>
              <w:right w:val="single" w:sz="4" w:space="0" w:color="auto"/>
            </w:tcBorders>
            <w:shd w:val="clear" w:color="auto" w:fill="auto"/>
            <w:noWrap/>
            <w:vAlign w:val="bottom"/>
            <w:hideMark/>
          </w:tcPr>
          <w:p w14:paraId="26F50FB2" w14:textId="77777777" w:rsidR="004431D1" w:rsidRPr="00B33C22" w:rsidRDefault="004431D1" w:rsidP="004431D1">
            <w:pPr>
              <w:rPr>
                <w:color w:val="000000"/>
                <w:szCs w:val="28"/>
              </w:rPr>
            </w:pPr>
            <w:r w:rsidRPr="00B33C22">
              <w:rPr>
                <w:color w:val="000000"/>
                <w:szCs w:val="28"/>
              </w:rPr>
              <w:t>0.294205473</w:t>
            </w:r>
          </w:p>
        </w:tc>
        <w:tc>
          <w:tcPr>
            <w:tcW w:w="1686" w:type="dxa"/>
            <w:tcBorders>
              <w:top w:val="nil"/>
              <w:left w:val="nil"/>
              <w:bottom w:val="single" w:sz="4" w:space="0" w:color="auto"/>
              <w:right w:val="single" w:sz="4" w:space="0" w:color="auto"/>
            </w:tcBorders>
            <w:shd w:val="clear" w:color="auto" w:fill="auto"/>
            <w:vAlign w:val="bottom"/>
            <w:hideMark/>
          </w:tcPr>
          <w:p w14:paraId="2267DB7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55C5F56" w14:textId="77777777" w:rsidR="004431D1" w:rsidRPr="00B33C22" w:rsidRDefault="004431D1" w:rsidP="004431D1">
            <w:pPr>
              <w:rPr>
                <w:color w:val="000000"/>
                <w:szCs w:val="28"/>
              </w:rPr>
            </w:pPr>
            <w:r w:rsidRPr="00B33C22">
              <w:rPr>
                <w:color w:val="000000"/>
                <w:szCs w:val="28"/>
              </w:rPr>
              <w:t>0.00002391</w:t>
            </w:r>
          </w:p>
        </w:tc>
      </w:tr>
      <w:tr w:rsidR="004431D1" w:rsidRPr="00B33C22" w14:paraId="3099C0D6"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59169E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698F8B2" w14:textId="27B7E87C" w:rsidR="004431D1" w:rsidRPr="00B33C22" w:rsidRDefault="004431D1" w:rsidP="004431D1">
            <w:pPr>
              <w:rPr>
                <w:color w:val="000000"/>
                <w:szCs w:val="28"/>
              </w:rPr>
            </w:pPr>
            <w:r w:rsidRPr="004431D1">
              <w:rPr>
                <w:color w:val="000000"/>
                <w:szCs w:val="28"/>
              </w:rPr>
              <w:t>ТК27 : ТК28</w:t>
            </w:r>
          </w:p>
        </w:tc>
        <w:tc>
          <w:tcPr>
            <w:tcW w:w="1604" w:type="dxa"/>
            <w:tcBorders>
              <w:top w:val="nil"/>
              <w:left w:val="nil"/>
              <w:bottom w:val="single" w:sz="4" w:space="0" w:color="auto"/>
              <w:right w:val="single" w:sz="4" w:space="0" w:color="auto"/>
            </w:tcBorders>
            <w:shd w:val="clear" w:color="auto" w:fill="auto"/>
            <w:vAlign w:val="bottom"/>
            <w:hideMark/>
          </w:tcPr>
          <w:p w14:paraId="25899178" w14:textId="52209271" w:rsidR="004431D1" w:rsidRPr="00B33C22" w:rsidRDefault="004431D1" w:rsidP="004431D1">
            <w:pPr>
              <w:rPr>
                <w:color w:val="000000"/>
                <w:szCs w:val="28"/>
              </w:rPr>
            </w:pPr>
            <w:r w:rsidRPr="004431D1">
              <w:rPr>
                <w:color w:val="000000"/>
                <w:szCs w:val="28"/>
              </w:rPr>
              <w:t>34.92</w:t>
            </w:r>
          </w:p>
        </w:tc>
        <w:tc>
          <w:tcPr>
            <w:tcW w:w="1604" w:type="dxa"/>
            <w:tcBorders>
              <w:top w:val="nil"/>
              <w:left w:val="nil"/>
              <w:bottom w:val="single" w:sz="4" w:space="0" w:color="auto"/>
              <w:right w:val="single" w:sz="4" w:space="0" w:color="auto"/>
            </w:tcBorders>
            <w:shd w:val="clear" w:color="auto" w:fill="auto"/>
            <w:vAlign w:val="bottom"/>
            <w:hideMark/>
          </w:tcPr>
          <w:p w14:paraId="299E630A" w14:textId="72A3BD7A" w:rsidR="004431D1" w:rsidRPr="00B33C22" w:rsidRDefault="004431D1" w:rsidP="004431D1">
            <w:pPr>
              <w:rPr>
                <w:color w:val="000000"/>
                <w:szCs w:val="28"/>
              </w:rPr>
            </w:pPr>
            <w:r w:rsidRPr="004431D1">
              <w:rPr>
                <w:color w:val="000000"/>
                <w:szCs w:val="28"/>
              </w:rPr>
              <w:t>34.92</w:t>
            </w:r>
          </w:p>
        </w:tc>
        <w:tc>
          <w:tcPr>
            <w:tcW w:w="1491" w:type="dxa"/>
            <w:tcBorders>
              <w:top w:val="nil"/>
              <w:left w:val="nil"/>
              <w:bottom w:val="single" w:sz="4" w:space="0" w:color="auto"/>
              <w:right w:val="single" w:sz="4" w:space="0" w:color="auto"/>
            </w:tcBorders>
            <w:shd w:val="clear" w:color="auto" w:fill="auto"/>
            <w:vAlign w:val="bottom"/>
            <w:hideMark/>
          </w:tcPr>
          <w:p w14:paraId="3C4A442F" w14:textId="610BDD75"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082698D8" w14:textId="503E6080"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BC23ACF" w14:textId="7F3FC8E7" w:rsidR="004431D1" w:rsidRPr="00B33C22" w:rsidRDefault="004431D1" w:rsidP="004431D1">
            <w:pPr>
              <w:rPr>
                <w:color w:val="000000"/>
                <w:szCs w:val="28"/>
              </w:rPr>
            </w:pPr>
            <w:r w:rsidRPr="004431D1">
              <w:rPr>
                <w:color w:val="000000"/>
                <w:szCs w:val="28"/>
              </w:rPr>
              <w:t>3.492</w:t>
            </w:r>
          </w:p>
        </w:tc>
        <w:tc>
          <w:tcPr>
            <w:tcW w:w="1644" w:type="dxa"/>
            <w:tcBorders>
              <w:top w:val="nil"/>
              <w:left w:val="nil"/>
              <w:bottom w:val="single" w:sz="4" w:space="0" w:color="auto"/>
              <w:right w:val="single" w:sz="4" w:space="0" w:color="auto"/>
            </w:tcBorders>
            <w:shd w:val="clear" w:color="auto" w:fill="auto"/>
            <w:noWrap/>
            <w:vAlign w:val="bottom"/>
            <w:hideMark/>
          </w:tcPr>
          <w:p w14:paraId="7556F4B5" w14:textId="77777777" w:rsidR="004431D1" w:rsidRPr="00B33C22" w:rsidRDefault="004431D1" w:rsidP="004431D1">
            <w:pPr>
              <w:rPr>
                <w:color w:val="000000"/>
                <w:szCs w:val="28"/>
              </w:rPr>
            </w:pPr>
            <w:r w:rsidRPr="00B33C22">
              <w:rPr>
                <w:color w:val="000000"/>
                <w:szCs w:val="28"/>
              </w:rPr>
              <w:t>4.13049791</w:t>
            </w:r>
          </w:p>
        </w:tc>
        <w:tc>
          <w:tcPr>
            <w:tcW w:w="1686" w:type="dxa"/>
            <w:tcBorders>
              <w:top w:val="nil"/>
              <w:left w:val="nil"/>
              <w:bottom w:val="single" w:sz="4" w:space="0" w:color="auto"/>
              <w:right w:val="single" w:sz="4" w:space="0" w:color="auto"/>
            </w:tcBorders>
            <w:shd w:val="clear" w:color="auto" w:fill="auto"/>
            <w:noWrap/>
            <w:vAlign w:val="bottom"/>
            <w:hideMark/>
          </w:tcPr>
          <w:p w14:paraId="23F6B7F8" w14:textId="77777777" w:rsidR="004431D1" w:rsidRPr="00B33C22" w:rsidRDefault="004431D1" w:rsidP="004431D1">
            <w:pPr>
              <w:rPr>
                <w:color w:val="000000"/>
                <w:szCs w:val="28"/>
              </w:rPr>
            </w:pPr>
            <w:r w:rsidRPr="00B33C22">
              <w:rPr>
                <w:color w:val="000000"/>
                <w:szCs w:val="28"/>
              </w:rPr>
              <w:t>0.242101563</w:t>
            </w:r>
          </w:p>
        </w:tc>
        <w:tc>
          <w:tcPr>
            <w:tcW w:w="1686" w:type="dxa"/>
            <w:tcBorders>
              <w:top w:val="nil"/>
              <w:left w:val="nil"/>
              <w:bottom w:val="single" w:sz="4" w:space="0" w:color="auto"/>
              <w:right w:val="single" w:sz="4" w:space="0" w:color="auto"/>
            </w:tcBorders>
            <w:shd w:val="clear" w:color="auto" w:fill="auto"/>
            <w:vAlign w:val="bottom"/>
            <w:hideMark/>
          </w:tcPr>
          <w:p w14:paraId="4AFC7471"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20BFA9A" w14:textId="77777777" w:rsidR="004431D1" w:rsidRPr="00B33C22" w:rsidRDefault="004431D1" w:rsidP="004431D1">
            <w:pPr>
              <w:rPr>
                <w:color w:val="000000"/>
                <w:szCs w:val="28"/>
              </w:rPr>
            </w:pPr>
            <w:r w:rsidRPr="00B33C22">
              <w:rPr>
                <w:color w:val="000000"/>
                <w:szCs w:val="28"/>
              </w:rPr>
              <w:t>0.00002062</w:t>
            </w:r>
          </w:p>
        </w:tc>
      </w:tr>
      <w:tr w:rsidR="004431D1" w:rsidRPr="00B33C22" w14:paraId="7521FB56"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58791E2"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CF4512A" w14:textId="2DCBD1F1" w:rsidR="004431D1" w:rsidRPr="00B33C22" w:rsidRDefault="004431D1" w:rsidP="004431D1">
            <w:pPr>
              <w:rPr>
                <w:color w:val="000000"/>
                <w:szCs w:val="28"/>
              </w:rPr>
            </w:pPr>
            <w:r w:rsidRPr="004431D1">
              <w:rPr>
                <w:color w:val="000000"/>
                <w:szCs w:val="28"/>
              </w:rPr>
              <w:t>ТК27 : ул. Гагарина, 42</w:t>
            </w:r>
          </w:p>
        </w:tc>
        <w:tc>
          <w:tcPr>
            <w:tcW w:w="1604" w:type="dxa"/>
            <w:tcBorders>
              <w:top w:val="nil"/>
              <w:left w:val="nil"/>
              <w:bottom w:val="single" w:sz="4" w:space="0" w:color="auto"/>
              <w:right w:val="single" w:sz="4" w:space="0" w:color="auto"/>
            </w:tcBorders>
            <w:shd w:val="clear" w:color="auto" w:fill="auto"/>
            <w:vAlign w:val="bottom"/>
            <w:hideMark/>
          </w:tcPr>
          <w:p w14:paraId="13DA655E" w14:textId="54CB629F" w:rsidR="004431D1" w:rsidRPr="00B33C22" w:rsidRDefault="004431D1" w:rsidP="004431D1">
            <w:pPr>
              <w:rPr>
                <w:color w:val="000000"/>
                <w:szCs w:val="28"/>
              </w:rPr>
            </w:pPr>
            <w:r w:rsidRPr="004431D1">
              <w:rPr>
                <w:color w:val="000000"/>
                <w:szCs w:val="28"/>
              </w:rPr>
              <w:t>17.88</w:t>
            </w:r>
          </w:p>
        </w:tc>
        <w:tc>
          <w:tcPr>
            <w:tcW w:w="1604" w:type="dxa"/>
            <w:tcBorders>
              <w:top w:val="nil"/>
              <w:left w:val="nil"/>
              <w:bottom w:val="single" w:sz="4" w:space="0" w:color="auto"/>
              <w:right w:val="single" w:sz="4" w:space="0" w:color="auto"/>
            </w:tcBorders>
            <w:shd w:val="clear" w:color="auto" w:fill="auto"/>
            <w:vAlign w:val="bottom"/>
            <w:hideMark/>
          </w:tcPr>
          <w:p w14:paraId="3C6F87F6" w14:textId="7F7AB3B3" w:rsidR="004431D1" w:rsidRPr="00B33C22" w:rsidRDefault="004431D1" w:rsidP="004431D1">
            <w:pPr>
              <w:rPr>
                <w:color w:val="000000"/>
                <w:szCs w:val="28"/>
              </w:rPr>
            </w:pPr>
            <w:r w:rsidRPr="004431D1">
              <w:rPr>
                <w:color w:val="000000"/>
                <w:szCs w:val="28"/>
              </w:rPr>
              <w:t>17.88</w:t>
            </w:r>
          </w:p>
        </w:tc>
        <w:tc>
          <w:tcPr>
            <w:tcW w:w="1491" w:type="dxa"/>
            <w:tcBorders>
              <w:top w:val="nil"/>
              <w:left w:val="nil"/>
              <w:bottom w:val="single" w:sz="4" w:space="0" w:color="auto"/>
              <w:right w:val="single" w:sz="4" w:space="0" w:color="auto"/>
            </w:tcBorders>
            <w:shd w:val="clear" w:color="auto" w:fill="auto"/>
            <w:vAlign w:val="bottom"/>
            <w:hideMark/>
          </w:tcPr>
          <w:p w14:paraId="1DBFC6C7" w14:textId="505F92AC"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1399509" w14:textId="650B202C"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91764D0" w14:textId="43EA0C74" w:rsidR="004431D1" w:rsidRPr="00B33C22" w:rsidRDefault="004431D1" w:rsidP="004431D1">
            <w:pPr>
              <w:rPr>
                <w:color w:val="000000"/>
                <w:szCs w:val="28"/>
              </w:rPr>
            </w:pPr>
            <w:r w:rsidRPr="004431D1">
              <w:rPr>
                <w:color w:val="000000"/>
                <w:szCs w:val="28"/>
              </w:rPr>
              <w:t>1.788</w:t>
            </w:r>
          </w:p>
        </w:tc>
        <w:tc>
          <w:tcPr>
            <w:tcW w:w="1644" w:type="dxa"/>
            <w:tcBorders>
              <w:top w:val="nil"/>
              <w:left w:val="nil"/>
              <w:bottom w:val="single" w:sz="4" w:space="0" w:color="auto"/>
              <w:right w:val="single" w:sz="4" w:space="0" w:color="auto"/>
            </w:tcBorders>
            <w:shd w:val="clear" w:color="auto" w:fill="auto"/>
            <w:noWrap/>
            <w:vAlign w:val="bottom"/>
            <w:hideMark/>
          </w:tcPr>
          <w:p w14:paraId="11838B02" w14:textId="77777777" w:rsidR="004431D1" w:rsidRPr="00B33C22" w:rsidRDefault="004431D1" w:rsidP="004431D1">
            <w:pPr>
              <w:rPr>
                <w:color w:val="000000"/>
                <w:szCs w:val="28"/>
              </w:rPr>
            </w:pPr>
            <w:r w:rsidRPr="00B33C22">
              <w:rPr>
                <w:color w:val="000000"/>
                <w:szCs w:val="28"/>
              </w:rPr>
              <w:t>3.67628615</w:t>
            </w:r>
          </w:p>
        </w:tc>
        <w:tc>
          <w:tcPr>
            <w:tcW w:w="1686" w:type="dxa"/>
            <w:tcBorders>
              <w:top w:val="nil"/>
              <w:left w:val="nil"/>
              <w:bottom w:val="single" w:sz="4" w:space="0" w:color="auto"/>
              <w:right w:val="single" w:sz="4" w:space="0" w:color="auto"/>
            </w:tcBorders>
            <w:shd w:val="clear" w:color="auto" w:fill="auto"/>
            <w:noWrap/>
            <w:vAlign w:val="bottom"/>
            <w:hideMark/>
          </w:tcPr>
          <w:p w14:paraId="7E78808C" w14:textId="77777777" w:rsidR="004431D1" w:rsidRPr="00B33C22" w:rsidRDefault="004431D1" w:rsidP="004431D1">
            <w:pPr>
              <w:rPr>
                <w:color w:val="000000"/>
                <w:szCs w:val="28"/>
              </w:rPr>
            </w:pPr>
            <w:r w:rsidRPr="00B33C22">
              <w:rPr>
                <w:color w:val="000000"/>
                <w:szCs w:val="28"/>
              </w:rPr>
              <w:t>0.272013646</w:t>
            </w:r>
          </w:p>
        </w:tc>
        <w:tc>
          <w:tcPr>
            <w:tcW w:w="1686" w:type="dxa"/>
            <w:tcBorders>
              <w:top w:val="nil"/>
              <w:left w:val="nil"/>
              <w:bottom w:val="single" w:sz="4" w:space="0" w:color="auto"/>
              <w:right w:val="single" w:sz="4" w:space="0" w:color="auto"/>
            </w:tcBorders>
            <w:shd w:val="clear" w:color="auto" w:fill="auto"/>
            <w:vAlign w:val="bottom"/>
            <w:hideMark/>
          </w:tcPr>
          <w:p w14:paraId="6FE87D3B"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51942BC" w14:textId="77777777" w:rsidR="004431D1" w:rsidRPr="00B33C22" w:rsidRDefault="004431D1" w:rsidP="004431D1">
            <w:pPr>
              <w:rPr>
                <w:color w:val="000000"/>
                <w:szCs w:val="28"/>
              </w:rPr>
            </w:pPr>
            <w:r w:rsidRPr="00B33C22">
              <w:rPr>
                <w:color w:val="000000"/>
                <w:szCs w:val="28"/>
              </w:rPr>
              <w:t>0.00000225</w:t>
            </w:r>
          </w:p>
        </w:tc>
      </w:tr>
      <w:tr w:rsidR="004431D1" w:rsidRPr="00B33C22" w14:paraId="1C6DE71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3B418A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F230681" w14:textId="1912797C" w:rsidR="004431D1" w:rsidRPr="00B33C22" w:rsidRDefault="004431D1" w:rsidP="004431D1">
            <w:pPr>
              <w:rPr>
                <w:color w:val="000000"/>
                <w:szCs w:val="28"/>
              </w:rPr>
            </w:pPr>
            <w:r w:rsidRPr="004431D1">
              <w:rPr>
                <w:color w:val="000000"/>
                <w:szCs w:val="28"/>
              </w:rPr>
              <w:t>ТК26 : ул. Гагарина, 40</w:t>
            </w:r>
          </w:p>
        </w:tc>
        <w:tc>
          <w:tcPr>
            <w:tcW w:w="1604" w:type="dxa"/>
            <w:tcBorders>
              <w:top w:val="nil"/>
              <w:left w:val="nil"/>
              <w:bottom w:val="single" w:sz="4" w:space="0" w:color="auto"/>
              <w:right w:val="single" w:sz="4" w:space="0" w:color="auto"/>
            </w:tcBorders>
            <w:shd w:val="clear" w:color="auto" w:fill="auto"/>
            <w:vAlign w:val="bottom"/>
            <w:hideMark/>
          </w:tcPr>
          <w:p w14:paraId="1DBD470D" w14:textId="42A1AB72" w:rsidR="004431D1" w:rsidRPr="00B33C22" w:rsidRDefault="004431D1" w:rsidP="004431D1">
            <w:pPr>
              <w:rPr>
                <w:color w:val="000000"/>
                <w:szCs w:val="28"/>
              </w:rPr>
            </w:pPr>
            <w:r w:rsidRPr="004431D1">
              <w:rPr>
                <w:color w:val="000000"/>
                <w:szCs w:val="28"/>
              </w:rPr>
              <w:t>22.49</w:t>
            </w:r>
          </w:p>
        </w:tc>
        <w:tc>
          <w:tcPr>
            <w:tcW w:w="1604" w:type="dxa"/>
            <w:tcBorders>
              <w:top w:val="nil"/>
              <w:left w:val="nil"/>
              <w:bottom w:val="single" w:sz="4" w:space="0" w:color="auto"/>
              <w:right w:val="single" w:sz="4" w:space="0" w:color="auto"/>
            </w:tcBorders>
            <w:shd w:val="clear" w:color="auto" w:fill="auto"/>
            <w:vAlign w:val="bottom"/>
            <w:hideMark/>
          </w:tcPr>
          <w:p w14:paraId="015B7C71" w14:textId="1CEF74AA" w:rsidR="004431D1" w:rsidRPr="00B33C22" w:rsidRDefault="004431D1" w:rsidP="004431D1">
            <w:pPr>
              <w:rPr>
                <w:color w:val="000000"/>
                <w:szCs w:val="28"/>
              </w:rPr>
            </w:pPr>
            <w:r w:rsidRPr="004431D1">
              <w:rPr>
                <w:color w:val="000000"/>
                <w:szCs w:val="28"/>
              </w:rPr>
              <w:t>22.49</w:t>
            </w:r>
          </w:p>
        </w:tc>
        <w:tc>
          <w:tcPr>
            <w:tcW w:w="1491" w:type="dxa"/>
            <w:tcBorders>
              <w:top w:val="nil"/>
              <w:left w:val="nil"/>
              <w:bottom w:val="single" w:sz="4" w:space="0" w:color="auto"/>
              <w:right w:val="single" w:sz="4" w:space="0" w:color="auto"/>
            </w:tcBorders>
            <w:shd w:val="clear" w:color="auto" w:fill="auto"/>
            <w:vAlign w:val="bottom"/>
            <w:hideMark/>
          </w:tcPr>
          <w:p w14:paraId="2DC1AFCD" w14:textId="4DEE2A38"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A822084" w14:textId="42BA422A"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D265383" w14:textId="0649CA6F" w:rsidR="004431D1" w:rsidRPr="00B33C22" w:rsidRDefault="004431D1" w:rsidP="004431D1">
            <w:pPr>
              <w:rPr>
                <w:color w:val="000000"/>
                <w:szCs w:val="28"/>
              </w:rPr>
            </w:pPr>
            <w:r w:rsidRPr="004431D1">
              <w:rPr>
                <w:color w:val="000000"/>
                <w:szCs w:val="28"/>
              </w:rPr>
              <w:t>2.249</w:t>
            </w:r>
          </w:p>
        </w:tc>
        <w:tc>
          <w:tcPr>
            <w:tcW w:w="1644" w:type="dxa"/>
            <w:tcBorders>
              <w:top w:val="nil"/>
              <w:left w:val="nil"/>
              <w:bottom w:val="single" w:sz="4" w:space="0" w:color="auto"/>
              <w:right w:val="single" w:sz="4" w:space="0" w:color="auto"/>
            </w:tcBorders>
            <w:shd w:val="clear" w:color="auto" w:fill="auto"/>
            <w:noWrap/>
            <w:vAlign w:val="bottom"/>
            <w:hideMark/>
          </w:tcPr>
          <w:p w14:paraId="725EABDE" w14:textId="77777777" w:rsidR="004431D1" w:rsidRPr="00B33C22" w:rsidRDefault="004431D1" w:rsidP="004431D1">
            <w:pPr>
              <w:rPr>
                <w:color w:val="000000"/>
                <w:szCs w:val="28"/>
              </w:rPr>
            </w:pPr>
            <w:r w:rsidRPr="00B33C22">
              <w:rPr>
                <w:color w:val="000000"/>
                <w:szCs w:val="28"/>
              </w:rPr>
              <w:t>4.42777227</w:t>
            </w:r>
          </w:p>
        </w:tc>
        <w:tc>
          <w:tcPr>
            <w:tcW w:w="1686" w:type="dxa"/>
            <w:tcBorders>
              <w:top w:val="nil"/>
              <w:left w:val="nil"/>
              <w:bottom w:val="single" w:sz="4" w:space="0" w:color="auto"/>
              <w:right w:val="single" w:sz="4" w:space="0" w:color="auto"/>
            </w:tcBorders>
            <w:shd w:val="clear" w:color="auto" w:fill="auto"/>
            <w:noWrap/>
            <w:vAlign w:val="bottom"/>
            <w:hideMark/>
          </w:tcPr>
          <w:p w14:paraId="34F4576A" w14:textId="77777777" w:rsidR="004431D1" w:rsidRPr="00B33C22" w:rsidRDefault="004431D1" w:rsidP="004431D1">
            <w:pPr>
              <w:rPr>
                <w:color w:val="000000"/>
                <w:szCs w:val="28"/>
              </w:rPr>
            </w:pPr>
            <w:r w:rsidRPr="00B33C22">
              <w:rPr>
                <w:color w:val="000000"/>
                <w:szCs w:val="28"/>
              </w:rPr>
              <w:t>0.225847207</w:t>
            </w:r>
          </w:p>
        </w:tc>
        <w:tc>
          <w:tcPr>
            <w:tcW w:w="1686" w:type="dxa"/>
            <w:tcBorders>
              <w:top w:val="nil"/>
              <w:left w:val="nil"/>
              <w:bottom w:val="single" w:sz="4" w:space="0" w:color="auto"/>
              <w:right w:val="single" w:sz="4" w:space="0" w:color="auto"/>
            </w:tcBorders>
            <w:shd w:val="clear" w:color="auto" w:fill="auto"/>
            <w:vAlign w:val="bottom"/>
            <w:hideMark/>
          </w:tcPr>
          <w:p w14:paraId="1CCA496A"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76F1B10" w14:textId="77777777" w:rsidR="004431D1" w:rsidRPr="00B33C22" w:rsidRDefault="004431D1" w:rsidP="004431D1">
            <w:pPr>
              <w:rPr>
                <w:color w:val="000000"/>
                <w:szCs w:val="28"/>
              </w:rPr>
            </w:pPr>
            <w:r w:rsidRPr="00B33C22">
              <w:rPr>
                <w:color w:val="000000"/>
                <w:szCs w:val="28"/>
              </w:rPr>
              <w:t>0.00004991</w:t>
            </w:r>
          </w:p>
        </w:tc>
      </w:tr>
      <w:tr w:rsidR="004431D1" w:rsidRPr="00B33C22" w14:paraId="71737025"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4732A0"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96DF2BA" w14:textId="34714A70" w:rsidR="004431D1" w:rsidRPr="00B33C22" w:rsidRDefault="004431D1" w:rsidP="004431D1">
            <w:pPr>
              <w:rPr>
                <w:color w:val="000000"/>
                <w:szCs w:val="28"/>
              </w:rPr>
            </w:pPr>
            <w:r w:rsidRPr="004431D1">
              <w:rPr>
                <w:color w:val="000000"/>
                <w:szCs w:val="28"/>
              </w:rPr>
              <w:t>ТК22 : ТК23</w:t>
            </w:r>
          </w:p>
        </w:tc>
        <w:tc>
          <w:tcPr>
            <w:tcW w:w="1604" w:type="dxa"/>
            <w:tcBorders>
              <w:top w:val="nil"/>
              <w:left w:val="nil"/>
              <w:bottom w:val="single" w:sz="4" w:space="0" w:color="auto"/>
              <w:right w:val="single" w:sz="4" w:space="0" w:color="auto"/>
            </w:tcBorders>
            <w:shd w:val="clear" w:color="auto" w:fill="auto"/>
            <w:vAlign w:val="bottom"/>
            <w:hideMark/>
          </w:tcPr>
          <w:p w14:paraId="7A0591CC" w14:textId="25D879B8" w:rsidR="004431D1" w:rsidRPr="00B33C22" w:rsidRDefault="004431D1" w:rsidP="004431D1">
            <w:pPr>
              <w:rPr>
                <w:color w:val="000000"/>
                <w:szCs w:val="28"/>
              </w:rPr>
            </w:pPr>
            <w:r w:rsidRPr="004431D1">
              <w:rPr>
                <w:color w:val="000000"/>
                <w:szCs w:val="28"/>
              </w:rPr>
              <w:t>25.12</w:t>
            </w:r>
          </w:p>
        </w:tc>
        <w:tc>
          <w:tcPr>
            <w:tcW w:w="1604" w:type="dxa"/>
            <w:tcBorders>
              <w:top w:val="nil"/>
              <w:left w:val="nil"/>
              <w:bottom w:val="single" w:sz="4" w:space="0" w:color="auto"/>
              <w:right w:val="single" w:sz="4" w:space="0" w:color="auto"/>
            </w:tcBorders>
            <w:shd w:val="clear" w:color="auto" w:fill="auto"/>
            <w:vAlign w:val="bottom"/>
            <w:hideMark/>
          </w:tcPr>
          <w:p w14:paraId="42B74335" w14:textId="2E8D64E0" w:rsidR="004431D1" w:rsidRPr="00B33C22" w:rsidRDefault="004431D1" w:rsidP="004431D1">
            <w:pPr>
              <w:rPr>
                <w:color w:val="000000"/>
                <w:szCs w:val="28"/>
              </w:rPr>
            </w:pPr>
            <w:r w:rsidRPr="004431D1">
              <w:rPr>
                <w:color w:val="000000"/>
                <w:szCs w:val="28"/>
              </w:rPr>
              <w:t>25.12</w:t>
            </w:r>
          </w:p>
        </w:tc>
        <w:tc>
          <w:tcPr>
            <w:tcW w:w="1491" w:type="dxa"/>
            <w:tcBorders>
              <w:top w:val="nil"/>
              <w:left w:val="nil"/>
              <w:bottom w:val="single" w:sz="4" w:space="0" w:color="auto"/>
              <w:right w:val="single" w:sz="4" w:space="0" w:color="auto"/>
            </w:tcBorders>
            <w:shd w:val="clear" w:color="auto" w:fill="auto"/>
            <w:vAlign w:val="bottom"/>
            <w:hideMark/>
          </w:tcPr>
          <w:p w14:paraId="0B9A2B16" w14:textId="72626F5E"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473B4DF" w14:textId="6FF3374D"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5EEAC99" w14:textId="6ED96CC6" w:rsidR="004431D1" w:rsidRPr="00B33C22" w:rsidRDefault="004431D1" w:rsidP="004431D1">
            <w:pPr>
              <w:rPr>
                <w:color w:val="000000"/>
                <w:szCs w:val="28"/>
              </w:rPr>
            </w:pPr>
            <w:r w:rsidRPr="004431D1">
              <w:rPr>
                <w:color w:val="000000"/>
                <w:szCs w:val="28"/>
              </w:rPr>
              <w:t>5.024</w:t>
            </w:r>
          </w:p>
        </w:tc>
        <w:tc>
          <w:tcPr>
            <w:tcW w:w="1644" w:type="dxa"/>
            <w:tcBorders>
              <w:top w:val="nil"/>
              <w:left w:val="nil"/>
              <w:bottom w:val="single" w:sz="4" w:space="0" w:color="auto"/>
              <w:right w:val="single" w:sz="4" w:space="0" w:color="auto"/>
            </w:tcBorders>
            <w:shd w:val="clear" w:color="auto" w:fill="auto"/>
            <w:noWrap/>
            <w:vAlign w:val="bottom"/>
            <w:hideMark/>
          </w:tcPr>
          <w:p w14:paraId="40603E67" w14:textId="77777777" w:rsidR="004431D1" w:rsidRPr="00B33C22" w:rsidRDefault="004431D1" w:rsidP="004431D1">
            <w:pPr>
              <w:rPr>
                <w:color w:val="000000"/>
                <w:szCs w:val="28"/>
              </w:rPr>
            </w:pPr>
            <w:r w:rsidRPr="00B33C22">
              <w:rPr>
                <w:color w:val="000000"/>
                <w:szCs w:val="28"/>
              </w:rPr>
              <w:t>4.4331151</w:t>
            </w:r>
          </w:p>
        </w:tc>
        <w:tc>
          <w:tcPr>
            <w:tcW w:w="1686" w:type="dxa"/>
            <w:tcBorders>
              <w:top w:val="nil"/>
              <w:left w:val="nil"/>
              <w:bottom w:val="single" w:sz="4" w:space="0" w:color="auto"/>
              <w:right w:val="single" w:sz="4" w:space="0" w:color="auto"/>
            </w:tcBorders>
            <w:shd w:val="clear" w:color="auto" w:fill="auto"/>
            <w:noWrap/>
            <w:vAlign w:val="bottom"/>
            <w:hideMark/>
          </w:tcPr>
          <w:p w14:paraId="4746C092" w14:textId="77777777" w:rsidR="004431D1" w:rsidRPr="00B33C22" w:rsidRDefault="004431D1" w:rsidP="004431D1">
            <w:pPr>
              <w:rPr>
                <w:color w:val="000000"/>
                <w:szCs w:val="28"/>
              </w:rPr>
            </w:pPr>
            <w:r w:rsidRPr="00B33C22">
              <w:rPr>
                <w:color w:val="000000"/>
                <w:szCs w:val="28"/>
              </w:rPr>
              <w:t>0.225575014</w:t>
            </w:r>
          </w:p>
        </w:tc>
        <w:tc>
          <w:tcPr>
            <w:tcW w:w="1686" w:type="dxa"/>
            <w:tcBorders>
              <w:top w:val="nil"/>
              <w:left w:val="nil"/>
              <w:bottom w:val="single" w:sz="4" w:space="0" w:color="auto"/>
              <w:right w:val="single" w:sz="4" w:space="0" w:color="auto"/>
            </w:tcBorders>
            <w:shd w:val="clear" w:color="auto" w:fill="auto"/>
            <w:vAlign w:val="bottom"/>
            <w:hideMark/>
          </w:tcPr>
          <w:p w14:paraId="0056820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C5EF21" w14:textId="77777777" w:rsidR="004431D1" w:rsidRPr="00B33C22" w:rsidRDefault="004431D1" w:rsidP="004431D1">
            <w:pPr>
              <w:rPr>
                <w:color w:val="000000"/>
                <w:szCs w:val="28"/>
              </w:rPr>
            </w:pPr>
            <w:r w:rsidRPr="00B33C22">
              <w:rPr>
                <w:color w:val="000000"/>
                <w:szCs w:val="28"/>
              </w:rPr>
              <w:t>0.00002934</w:t>
            </w:r>
          </w:p>
        </w:tc>
      </w:tr>
      <w:tr w:rsidR="004431D1" w:rsidRPr="00B33C22" w14:paraId="2ECB9F9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4A23B9F"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ED642AB" w14:textId="60FC06EC" w:rsidR="004431D1" w:rsidRPr="00B33C22" w:rsidRDefault="004431D1" w:rsidP="004431D1">
            <w:pPr>
              <w:rPr>
                <w:color w:val="000000"/>
                <w:szCs w:val="28"/>
              </w:rPr>
            </w:pPr>
            <w:r w:rsidRPr="004431D1">
              <w:rPr>
                <w:color w:val="000000"/>
                <w:szCs w:val="28"/>
              </w:rPr>
              <w:t>ТК23 : ТК24</w:t>
            </w:r>
          </w:p>
        </w:tc>
        <w:tc>
          <w:tcPr>
            <w:tcW w:w="1604" w:type="dxa"/>
            <w:tcBorders>
              <w:top w:val="nil"/>
              <w:left w:val="nil"/>
              <w:bottom w:val="single" w:sz="4" w:space="0" w:color="auto"/>
              <w:right w:val="single" w:sz="4" w:space="0" w:color="auto"/>
            </w:tcBorders>
            <w:shd w:val="clear" w:color="auto" w:fill="auto"/>
            <w:vAlign w:val="bottom"/>
            <w:hideMark/>
          </w:tcPr>
          <w:p w14:paraId="4CC84FFE" w14:textId="47F0CAD5" w:rsidR="004431D1" w:rsidRPr="00B33C22" w:rsidRDefault="004431D1" w:rsidP="004431D1">
            <w:pPr>
              <w:rPr>
                <w:color w:val="000000"/>
                <w:szCs w:val="28"/>
              </w:rPr>
            </w:pPr>
            <w:r w:rsidRPr="004431D1">
              <w:rPr>
                <w:color w:val="000000"/>
                <w:szCs w:val="28"/>
              </w:rPr>
              <w:t>50.36</w:t>
            </w:r>
          </w:p>
        </w:tc>
        <w:tc>
          <w:tcPr>
            <w:tcW w:w="1604" w:type="dxa"/>
            <w:tcBorders>
              <w:top w:val="nil"/>
              <w:left w:val="nil"/>
              <w:bottom w:val="single" w:sz="4" w:space="0" w:color="auto"/>
              <w:right w:val="single" w:sz="4" w:space="0" w:color="auto"/>
            </w:tcBorders>
            <w:shd w:val="clear" w:color="auto" w:fill="auto"/>
            <w:vAlign w:val="bottom"/>
            <w:hideMark/>
          </w:tcPr>
          <w:p w14:paraId="3BB1B41E" w14:textId="6A805497" w:rsidR="004431D1" w:rsidRPr="00B33C22" w:rsidRDefault="004431D1" w:rsidP="004431D1">
            <w:pPr>
              <w:rPr>
                <w:color w:val="000000"/>
                <w:szCs w:val="28"/>
              </w:rPr>
            </w:pPr>
            <w:r w:rsidRPr="004431D1">
              <w:rPr>
                <w:color w:val="000000"/>
                <w:szCs w:val="28"/>
              </w:rPr>
              <w:t>50.36</w:t>
            </w:r>
          </w:p>
        </w:tc>
        <w:tc>
          <w:tcPr>
            <w:tcW w:w="1491" w:type="dxa"/>
            <w:tcBorders>
              <w:top w:val="nil"/>
              <w:left w:val="nil"/>
              <w:bottom w:val="single" w:sz="4" w:space="0" w:color="auto"/>
              <w:right w:val="single" w:sz="4" w:space="0" w:color="auto"/>
            </w:tcBorders>
            <w:shd w:val="clear" w:color="auto" w:fill="auto"/>
            <w:vAlign w:val="bottom"/>
            <w:hideMark/>
          </w:tcPr>
          <w:p w14:paraId="2B57AB81" w14:textId="42525765"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D5B4E13" w14:textId="125C0B84"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2CF236B" w14:textId="6CAC7ECA" w:rsidR="004431D1" w:rsidRPr="00B33C22" w:rsidRDefault="004431D1" w:rsidP="004431D1">
            <w:pPr>
              <w:rPr>
                <w:color w:val="000000"/>
                <w:szCs w:val="28"/>
              </w:rPr>
            </w:pPr>
            <w:r w:rsidRPr="004431D1">
              <w:rPr>
                <w:color w:val="000000"/>
                <w:szCs w:val="28"/>
              </w:rPr>
              <w:t>10.072</w:t>
            </w:r>
          </w:p>
        </w:tc>
        <w:tc>
          <w:tcPr>
            <w:tcW w:w="1644" w:type="dxa"/>
            <w:tcBorders>
              <w:top w:val="nil"/>
              <w:left w:val="nil"/>
              <w:bottom w:val="single" w:sz="4" w:space="0" w:color="auto"/>
              <w:right w:val="single" w:sz="4" w:space="0" w:color="auto"/>
            </w:tcBorders>
            <w:shd w:val="clear" w:color="auto" w:fill="auto"/>
            <w:noWrap/>
            <w:vAlign w:val="bottom"/>
            <w:hideMark/>
          </w:tcPr>
          <w:p w14:paraId="2F8E84A8" w14:textId="77777777" w:rsidR="004431D1" w:rsidRPr="00B33C22" w:rsidRDefault="004431D1" w:rsidP="004431D1">
            <w:pPr>
              <w:rPr>
                <w:color w:val="000000"/>
                <w:szCs w:val="28"/>
              </w:rPr>
            </w:pPr>
            <w:r w:rsidRPr="00B33C22">
              <w:rPr>
                <w:color w:val="000000"/>
                <w:szCs w:val="28"/>
              </w:rPr>
              <w:t>4.1319036</w:t>
            </w:r>
          </w:p>
        </w:tc>
        <w:tc>
          <w:tcPr>
            <w:tcW w:w="1686" w:type="dxa"/>
            <w:tcBorders>
              <w:top w:val="nil"/>
              <w:left w:val="nil"/>
              <w:bottom w:val="single" w:sz="4" w:space="0" w:color="auto"/>
              <w:right w:val="single" w:sz="4" w:space="0" w:color="auto"/>
            </w:tcBorders>
            <w:shd w:val="clear" w:color="auto" w:fill="auto"/>
            <w:noWrap/>
            <w:vAlign w:val="bottom"/>
            <w:hideMark/>
          </w:tcPr>
          <w:p w14:paraId="0983F122" w14:textId="77777777" w:rsidR="004431D1" w:rsidRPr="00B33C22" w:rsidRDefault="004431D1" w:rsidP="004431D1">
            <w:pPr>
              <w:rPr>
                <w:color w:val="000000"/>
                <w:szCs w:val="28"/>
              </w:rPr>
            </w:pPr>
            <w:r w:rsidRPr="00B33C22">
              <w:rPr>
                <w:color w:val="000000"/>
                <w:szCs w:val="28"/>
              </w:rPr>
              <w:t>0.242019199</w:t>
            </w:r>
          </w:p>
        </w:tc>
        <w:tc>
          <w:tcPr>
            <w:tcW w:w="1686" w:type="dxa"/>
            <w:tcBorders>
              <w:top w:val="nil"/>
              <w:left w:val="nil"/>
              <w:bottom w:val="single" w:sz="4" w:space="0" w:color="auto"/>
              <w:right w:val="single" w:sz="4" w:space="0" w:color="auto"/>
            </w:tcBorders>
            <w:shd w:val="clear" w:color="auto" w:fill="auto"/>
            <w:vAlign w:val="bottom"/>
            <w:hideMark/>
          </w:tcPr>
          <w:p w14:paraId="25C65F7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64A632D" w14:textId="77777777" w:rsidR="004431D1" w:rsidRPr="00B33C22" w:rsidRDefault="004431D1" w:rsidP="004431D1">
            <w:pPr>
              <w:rPr>
                <w:color w:val="000000"/>
                <w:szCs w:val="28"/>
              </w:rPr>
            </w:pPr>
            <w:r w:rsidRPr="00B33C22">
              <w:rPr>
                <w:color w:val="000000"/>
                <w:szCs w:val="28"/>
              </w:rPr>
              <w:t>0.00001430</w:t>
            </w:r>
          </w:p>
        </w:tc>
      </w:tr>
      <w:tr w:rsidR="004431D1" w:rsidRPr="00B33C22" w14:paraId="38CCFA53"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4B679C9"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76AFF9D" w14:textId="54FA003F" w:rsidR="004431D1" w:rsidRPr="00B33C22" w:rsidRDefault="004431D1" w:rsidP="004431D1">
            <w:pPr>
              <w:rPr>
                <w:color w:val="000000"/>
                <w:szCs w:val="28"/>
              </w:rPr>
            </w:pPr>
            <w:r w:rsidRPr="004431D1">
              <w:rPr>
                <w:color w:val="000000"/>
                <w:szCs w:val="28"/>
              </w:rPr>
              <w:t>ТК23 : ул. Гагарина, 23а</w:t>
            </w:r>
          </w:p>
        </w:tc>
        <w:tc>
          <w:tcPr>
            <w:tcW w:w="1604" w:type="dxa"/>
            <w:tcBorders>
              <w:top w:val="nil"/>
              <w:left w:val="nil"/>
              <w:bottom w:val="single" w:sz="4" w:space="0" w:color="auto"/>
              <w:right w:val="single" w:sz="4" w:space="0" w:color="auto"/>
            </w:tcBorders>
            <w:shd w:val="clear" w:color="auto" w:fill="auto"/>
            <w:vAlign w:val="bottom"/>
            <w:hideMark/>
          </w:tcPr>
          <w:p w14:paraId="5EDD23F1" w14:textId="179657B5" w:rsidR="004431D1" w:rsidRPr="00B33C22" w:rsidRDefault="004431D1" w:rsidP="004431D1">
            <w:pPr>
              <w:rPr>
                <w:color w:val="000000"/>
                <w:szCs w:val="28"/>
              </w:rPr>
            </w:pPr>
            <w:r w:rsidRPr="004431D1">
              <w:rPr>
                <w:color w:val="000000"/>
                <w:szCs w:val="28"/>
              </w:rPr>
              <w:t>16.01</w:t>
            </w:r>
          </w:p>
        </w:tc>
        <w:tc>
          <w:tcPr>
            <w:tcW w:w="1604" w:type="dxa"/>
            <w:tcBorders>
              <w:top w:val="nil"/>
              <w:left w:val="nil"/>
              <w:bottom w:val="single" w:sz="4" w:space="0" w:color="auto"/>
              <w:right w:val="single" w:sz="4" w:space="0" w:color="auto"/>
            </w:tcBorders>
            <w:shd w:val="clear" w:color="auto" w:fill="auto"/>
            <w:vAlign w:val="bottom"/>
            <w:hideMark/>
          </w:tcPr>
          <w:p w14:paraId="64B8C2C5" w14:textId="475F4819" w:rsidR="004431D1" w:rsidRPr="00B33C22" w:rsidRDefault="004431D1" w:rsidP="004431D1">
            <w:pPr>
              <w:rPr>
                <w:color w:val="000000"/>
                <w:szCs w:val="28"/>
              </w:rPr>
            </w:pPr>
            <w:r w:rsidRPr="004431D1">
              <w:rPr>
                <w:color w:val="000000"/>
                <w:szCs w:val="28"/>
              </w:rPr>
              <w:t>16.01</w:t>
            </w:r>
          </w:p>
        </w:tc>
        <w:tc>
          <w:tcPr>
            <w:tcW w:w="1491" w:type="dxa"/>
            <w:tcBorders>
              <w:top w:val="nil"/>
              <w:left w:val="nil"/>
              <w:bottom w:val="single" w:sz="4" w:space="0" w:color="auto"/>
              <w:right w:val="single" w:sz="4" w:space="0" w:color="auto"/>
            </w:tcBorders>
            <w:shd w:val="clear" w:color="auto" w:fill="auto"/>
            <w:vAlign w:val="bottom"/>
            <w:hideMark/>
          </w:tcPr>
          <w:p w14:paraId="1F14E0D3" w14:textId="61C5EBE1"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F01CFA5" w14:textId="5DE2A4DC"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387FAB6" w14:textId="112D123F" w:rsidR="004431D1" w:rsidRPr="00B33C22" w:rsidRDefault="004431D1" w:rsidP="004431D1">
            <w:pPr>
              <w:rPr>
                <w:color w:val="000000"/>
                <w:szCs w:val="28"/>
              </w:rPr>
            </w:pPr>
            <w:r w:rsidRPr="004431D1">
              <w:rPr>
                <w:color w:val="000000"/>
                <w:szCs w:val="28"/>
              </w:rPr>
              <w:t>1.025</w:t>
            </w:r>
          </w:p>
        </w:tc>
        <w:tc>
          <w:tcPr>
            <w:tcW w:w="1644" w:type="dxa"/>
            <w:tcBorders>
              <w:top w:val="nil"/>
              <w:left w:val="nil"/>
              <w:bottom w:val="single" w:sz="4" w:space="0" w:color="auto"/>
              <w:right w:val="single" w:sz="4" w:space="0" w:color="auto"/>
            </w:tcBorders>
            <w:shd w:val="clear" w:color="auto" w:fill="auto"/>
            <w:noWrap/>
            <w:vAlign w:val="bottom"/>
            <w:hideMark/>
          </w:tcPr>
          <w:p w14:paraId="12A9BEB5" w14:textId="77777777" w:rsidR="004431D1" w:rsidRPr="00B33C22" w:rsidRDefault="004431D1" w:rsidP="004431D1">
            <w:pPr>
              <w:rPr>
                <w:color w:val="000000"/>
                <w:szCs w:val="28"/>
              </w:rPr>
            </w:pPr>
            <w:r w:rsidRPr="00B33C22">
              <w:rPr>
                <w:color w:val="000000"/>
                <w:szCs w:val="28"/>
              </w:rPr>
              <w:t>3.67423688</w:t>
            </w:r>
          </w:p>
        </w:tc>
        <w:tc>
          <w:tcPr>
            <w:tcW w:w="1686" w:type="dxa"/>
            <w:tcBorders>
              <w:top w:val="nil"/>
              <w:left w:val="nil"/>
              <w:bottom w:val="single" w:sz="4" w:space="0" w:color="auto"/>
              <w:right w:val="single" w:sz="4" w:space="0" w:color="auto"/>
            </w:tcBorders>
            <w:shd w:val="clear" w:color="auto" w:fill="auto"/>
            <w:noWrap/>
            <w:vAlign w:val="bottom"/>
            <w:hideMark/>
          </w:tcPr>
          <w:p w14:paraId="1505EE23" w14:textId="77777777" w:rsidR="004431D1" w:rsidRPr="00B33C22" w:rsidRDefault="004431D1" w:rsidP="004431D1">
            <w:pPr>
              <w:rPr>
                <w:color w:val="000000"/>
                <w:szCs w:val="28"/>
              </w:rPr>
            </w:pPr>
            <w:r w:rsidRPr="00B33C22">
              <w:rPr>
                <w:color w:val="000000"/>
                <w:szCs w:val="28"/>
              </w:rPr>
              <w:t>0.272165359</w:t>
            </w:r>
          </w:p>
        </w:tc>
        <w:tc>
          <w:tcPr>
            <w:tcW w:w="1686" w:type="dxa"/>
            <w:tcBorders>
              <w:top w:val="nil"/>
              <w:left w:val="nil"/>
              <w:bottom w:val="single" w:sz="4" w:space="0" w:color="auto"/>
              <w:right w:val="single" w:sz="4" w:space="0" w:color="auto"/>
            </w:tcBorders>
            <w:shd w:val="clear" w:color="auto" w:fill="auto"/>
            <w:vAlign w:val="bottom"/>
            <w:hideMark/>
          </w:tcPr>
          <w:p w14:paraId="1F8D7A07"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8F12B2" w14:textId="77777777" w:rsidR="004431D1" w:rsidRPr="00B33C22" w:rsidRDefault="004431D1" w:rsidP="004431D1">
            <w:pPr>
              <w:rPr>
                <w:color w:val="000000"/>
                <w:szCs w:val="28"/>
              </w:rPr>
            </w:pPr>
            <w:r w:rsidRPr="00B33C22">
              <w:rPr>
                <w:color w:val="000000"/>
                <w:szCs w:val="28"/>
              </w:rPr>
              <w:t>0.00001536</w:t>
            </w:r>
          </w:p>
        </w:tc>
      </w:tr>
      <w:tr w:rsidR="004431D1" w:rsidRPr="00B33C22" w14:paraId="21DFC47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AAC1CD1"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7DA4F86" w14:textId="0A84DEE3" w:rsidR="004431D1" w:rsidRPr="00B33C22" w:rsidRDefault="004431D1" w:rsidP="004431D1">
            <w:pPr>
              <w:rPr>
                <w:color w:val="000000"/>
                <w:szCs w:val="28"/>
              </w:rPr>
            </w:pPr>
            <w:r w:rsidRPr="004431D1">
              <w:rPr>
                <w:color w:val="000000"/>
                <w:szCs w:val="28"/>
              </w:rPr>
              <w:t>ТК18 : ул. Солнечная, 7</w:t>
            </w:r>
          </w:p>
        </w:tc>
        <w:tc>
          <w:tcPr>
            <w:tcW w:w="1604" w:type="dxa"/>
            <w:tcBorders>
              <w:top w:val="nil"/>
              <w:left w:val="nil"/>
              <w:bottom w:val="single" w:sz="4" w:space="0" w:color="auto"/>
              <w:right w:val="single" w:sz="4" w:space="0" w:color="auto"/>
            </w:tcBorders>
            <w:shd w:val="clear" w:color="auto" w:fill="auto"/>
            <w:vAlign w:val="bottom"/>
            <w:hideMark/>
          </w:tcPr>
          <w:p w14:paraId="7D299A19" w14:textId="4FA00E09" w:rsidR="004431D1" w:rsidRPr="00B33C22" w:rsidRDefault="004431D1" w:rsidP="004431D1">
            <w:pPr>
              <w:rPr>
                <w:color w:val="000000"/>
                <w:szCs w:val="28"/>
              </w:rPr>
            </w:pPr>
            <w:r w:rsidRPr="004431D1">
              <w:rPr>
                <w:color w:val="000000"/>
                <w:szCs w:val="28"/>
              </w:rPr>
              <w:t>7.20</w:t>
            </w:r>
          </w:p>
        </w:tc>
        <w:tc>
          <w:tcPr>
            <w:tcW w:w="1604" w:type="dxa"/>
            <w:tcBorders>
              <w:top w:val="nil"/>
              <w:left w:val="nil"/>
              <w:bottom w:val="single" w:sz="4" w:space="0" w:color="auto"/>
              <w:right w:val="single" w:sz="4" w:space="0" w:color="auto"/>
            </w:tcBorders>
            <w:shd w:val="clear" w:color="auto" w:fill="auto"/>
            <w:vAlign w:val="bottom"/>
            <w:hideMark/>
          </w:tcPr>
          <w:p w14:paraId="4009A9CB" w14:textId="7F99BC98" w:rsidR="004431D1" w:rsidRPr="00B33C22" w:rsidRDefault="004431D1" w:rsidP="004431D1">
            <w:pPr>
              <w:rPr>
                <w:color w:val="000000"/>
                <w:szCs w:val="28"/>
              </w:rPr>
            </w:pPr>
            <w:r w:rsidRPr="004431D1">
              <w:rPr>
                <w:color w:val="000000"/>
                <w:szCs w:val="28"/>
              </w:rPr>
              <w:t>7.20</w:t>
            </w:r>
          </w:p>
        </w:tc>
        <w:tc>
          <w:tcPr>
            <w:tcW w:w="1491" w:type="dxa"/>
            <w:tcBorders>
              <w:top w:val="nil"/>
              <w:left w:val="nil"/>
              <w:bottom w:val="single" w:sz="4" w:space="0" w:color="auto"/>
              <w:right w:val="single" w:sz="4" w:space="0" w:color="auto"/>
            </w:tcBorders>
            <w:shd w:val="clear" w:color="auto" w:fill="auto"/>
            <w:vAlign w:val="bottom"/>
            <w:hideMark/>
          </w:tcPr>
          <w:p w14:paraId="4DC39C33" w14:textId="1D69A494"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44C26FE" w14:textId="32314998"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880CFA4" w14:textId="6A5C2C47" w:rsidR="004431D1" w:rsidRPr="00B33C22" w:rsidRDefault="004431D1" w:rsidP="004431D1">
            <w:pPr>
              <w:rPr>
                <w:color w:val="000000"/>
                <w:szCs w:val="28"/>
              </w:rPr>
            </w:pPr>
            <w:r w:rsidRPr="004431D1">
              <w:rPr>
                <w:color w:val="000000"/>
                <w:szCs w:val="28"/>
              </w:rPr>
              <w:t>0.720</w:t>
            </w:r>
          </w:p>
        </w:tc>
        <w:tc>
          <w:tcPr>
            <w:tcW w:w="1644" w:type="dxa"/>
            <w:tcBorders>
              <w:top w:val="nil"/>
              <w:left w:val="nil"/>
              <w:bottom w:val="single" w:sz="4" w:space="0" w:color="auto"/>
              <w:right w:val="single" w:sz="4" w:space="0" w:color="auto"/>
            </w:tcBorders>
            <w:shd w:val="clear" w:color="auto" w:fill="auto"/>
            <w:noWrap/>
            <w:vAlign w:val="bottom"/>
            <w:hideMark/>
          </w:tcPr>
          <w:p w14:paraId="60AA9999" w14:textId="77777777" w:rsidR="004431D1" w:rsidRPr="00B33C22" w:rsidRDefault="004431D1" w:rsidP="004431D1">
            <w:pPr>
              <w:rPr>
                <w:color w:val="000000"/>
                <w:szCs w:val="28"/>
              </w:rPr>
            </w:pPr>
            <w:r w:rsidRPr="00B33C22">
              <w:rPr>
                <w:color w:val="000000"/>
                <w:szCs w:val="28"/>
              </w:rPr>
              <w:t>3.67540828</w:t>
            </w:r>
          </w:p>
        </w:tc>
        <w:tc>
          <w:tcPr>
            <w:tcW w:w="1686" w:type="dxa"/>
            <w:tcBorders>
              <w:top w:val="nil"/>
              <w:left w:val="nil"/>
              <w:bottom w:val="single" w:sz="4" w:space="0" w:color="auto"/>
              <w:right w:val="single" w:sz="4" w:space="0" w:color="auto"/>
            </w:tcBorders>
            <w:shd w:val="clear" w:color="auto" w:fill="auto"/>
            <w:noWrap/>
            <w:vAlign w:val="bottom"/>
            <w:hideMark/>
          </w:tcPr>
          <w:p w14:paraId="0BD36651" w14:textId="77777777" w:rsidR="004431D1" w:rsidRPr="00B33C22" w:rsidRDefault="004431D1" w:rsidP="004431D1">
            <w:pPr>
              <w:rPr>
                <w:color w:val="000000"/>
                <w:szCs w:val="28"/>
              </w:rPr>
            </w:pPr>
            <w:r w:rsidRPr="00B33C22">
              <w:rPr>
                <w:color w:val="000000"/>
                <w:szCs w:val="28"/>
              </w:rPr>
              <w:t>0.272078616</w:t>
            </w:r>
          </w:p>
        </w:tc>
        <w:tc>
          <w:tcPr>
            <w:tcW w:w="1686" w:type="dxa"/>
            <w:tcBorders>
              <w:top w:val="nil"/>
              <w:left w:val="nil"/>
              <w:bottom w:val="single" w:sz="4" w:space="0" w:color="auto"/>
              <w:right w:val="single" w:sz="4" w:space="0" w:color="auto"/>
            </w:tcBorders>
            <w:shd w:val="clear" w:color="auto" w:fill="auto"/>
            <w:vAlign w:val="bottom"/>
            <w:hideMark/>
          </w:tcPr>
          <w:p w14:paraId="4808DBD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6E6733E" w14:textId="77777777" w:rsidR="004431D1" w:rsidRPr="00B33C22" w:rsidRDefault="004431D1" w:rsidP="004431D1">
            <w:pPr>
              <w:rPr>
                <w:color w:val="000000"/>
                <w:szCs w:val="28"/>
              </w:rPr>
            </w:pPr>
            <w:r w:rsidRPr="00B33C22">
              <w:rPr>
                <w:color w:val="000000"/>
                <w:szCs w:val="28"/>
              </w:rPr>
              <w:t>0.00000787</w:t>
            </w:r>
          </w:p>
        </w:tc>
      </w:tr>
      <w:tr w:rsidR="004431D1" w:rsidRPr="00B33C22" w14:paraId="0ED8816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814394"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A0A54A4" w14:textId="6491CEFB" w:rsidR="004431D1" w:rsidRPr="00B33C22" w:rsidRDefault="004431D1" w:rsidP="004431D1">
            <w:pPr>
              <w:rPr>
                <w:color w:val="000000"/>
                <w:szCs w:val="28"/>
              </w:rPr>
            </w:pPr>
            <w:r w:rsidRPr="004431D1">
              <w:rPr>
                <w:color w:val="000000"/>
                <w:szCs w:val="28"/>
              </w:rPr>
              <w:t>ТК31 : ТК32</w:t>
            </w:r>
          </w:p>
        </w:tc>
        <w:tc>
          <w:tcPr>
            <w:tcW w:w="1604" w:type="dxa"/>
            <w:tcBorders>
              <w:top w:val="nil"/>
              <w:left w:val="nil"/>
              <w:bottom w:val="single" w:sz="4" w:space="0" w:color="auto"/>
              <w:right w:val="single" w:sz="4" w:space="0" w:color="auto"/>
            </w:tcBorders>
            <w:shd w:val="clear" w:color="auto" w:fill="auto"/>
            <w:vAlign w:val="bottom"/>
            <w:hideMark/>
          </w:tcPr>
          <w:p w14:paraId="195DE32F" w14:textId="2AB89543" w:rsidR="004431D1" w:rsidRPr="00B33C22" w:rsidRDefault="004431D1" w:rsidP="004431D1">
            <w:pPr>
              <w:rPr>
                <w:color w:val="000000"/>
                <w:szCs w:val="28"/>
              </w:rPr>
            </w:pPr>
            <w:r w:rsidRPr="004431D1">
              <w:rPr>
                <w:color w:val="000000"/>
                <w:szCs w:val="28"/>
              </w:rPr>
              <w:t>64.72</w:t>
            </w:r>
          </w:p>
        </w:tc>
        <w:tc>
          <w:tcPr>
            <w:tcW w:w="1604" w:type="dxa"/>
            <w:tcBorders>
              <w:top w:val="nil"/>
              <w:left w:val="nil"/>
              <w:bottom w:val="single" w:sz="4" w:space="0" w:color="auto"/>
              <w:right w:val="single" w:sz="4" w:space="0" w:color="auto"/>
            </w:tcBorders>
            <w:shd w:val="clear" w:color="auto" w:fill="auto"/>
            <w:vAlign w:val="bottom"/>
            <w:hideMark/>
          </w:tcPr>
          <w:p w14:paraId="41E1401D" w14:textId="39D66B9A" w:rsidR="004431D1" w:rsidRPr="00B33C22" w:rsidRDefault="004431D1" w:rsidP="004431D1">
            <w:pPr>
              <w:rPr>
                <w:color w:val="000000"/>
                <w:szCs w:val="28"/>
              </w:rPr>
            </w:pPr>
            <w:r w:rsidRPr="004431D1">
              <w:rPr>
                <w:color w:val="000000"/>
                <w:szCs w:val="28"/>
              </w:rPr>
              <w:t>64.72</w:t>
            </w:r>
          </w:p>
        </w:tc>
        <w:tc>
          <w:tcPr>
            <w:tcW w:w="1491" w:type="dxa"/>
            <w:tcBorders>
              <w:top w:val="nil"/>
              <w:left w:val="nil"/>
              <w:bottom w:val="single" w:sz="4" w:space="0" w:color="auto"/>
              <w:right w:val="single" w:sz="4" w:space="0" w:color="auto"/>
            </w:tcBorders>
            <w:shd w:val="clear" w:color="auto" w:fill="auto"/>
            <w:vAlign w:val="bottom"/>
            <w:hideMark/>
          </w:tcPr>
          <w:p w14:paraId="796581A8" w14:textId="15F9EB07"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62C042A" w14:textId="00C07EAE"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1A89C19" w14:textId="53B6DAC5" w:rsidR="004431D1" w:rsidRPr="00B33C22" w:rsidRDefault="004431D1" w:rsidP="004431D1">
            <w:pPr>
              <w:rPr>
                <w:color w:val="000000"/>
                <w:szCs w:val="28"/>
              </w:rPr>
            </w:pPr>
            <w:r w:rsidRPr="004431D1">
              <w:rPr>
                <w:color w:val="000000"/>
                <w:szCs w:val="28"/>
              </w:rPr>
              <w:t>6.472</w:t>
            </w:r>
          </w:p>
        </w:tc>
        <w:tc>
          <w:tcPr>
            <w:tcW w:w="1644" w:type="dxa"/>
            <w:tcBorders>
              <w:top w:val="nil"/>
              <w:left w:val="nil"/>
              <w:bottom w:val="single" w:sz="4" w:space="0" w:color="auto"/>
              <w:right w:val="single" w:sz="4" w:space="0" w:color="auto"/>
            </w:tcBorders>
            <w:shd w:val="clear" w:color="auto" w:fill="auto"/>
            <w:noWrap/>
            <w:vAlign w:val="bottom"/>
            <w:hideMark/>
          </w:tcPr>
          <w:p w14:paraId="5C792094" w14:textId="77777777" w:rsidR="004431D1" w:rsidRPr="00B33C22" w:rsidRDefault="004431D1" w:rsidP="004431D1">
            <w:pPr>
              <w:rPr>
                <w:color w:val="000000"/>
                <w:szCs w:val="28"/>
              </w:rPr>
            </w:pPr>
            <w:r w:rsidRPr="00B33C22">
              <w:rPr>
                <w:color w:val="000000"/>
                <w:szCs w:val="28"/>
              </w:rPr>
              <w:t>3.67509137</w:t>
            </w:r>
          </w:p>
        </w:tc>
        <w:tc>
          <w:tcPr>
            <w:tcW w:w="1686" w:type="dxa"/>
            <w:tcBorders>
              <w:top w:val="nil"/>
              <w:left w:val="nil"/>
              <w:bottom w:val="single" w:sz="4" w:space="0" w:color="auto"/>
              <w:right w:val="single" w:sz="4" w:space="0" w:color="auto"/>
            </w:tcBorders>
            <w:shd w:val="clear" w:color="auto" w:fill="auto"/>
            <w:noWrap/>
            <w:vAlign w:val="bottom"/>
            <w:hideMark/>
          </w:tcPr>
          <w:p w14:paraId="2DE3C221" w14:textId="77777777" w:rsidR="004431D1" w:rsidRPr="00B33C22" w:rsidRDefault="004431D1" w:rsidP="004431D1">
            <w:pPr>
              <w:rPr>
                <w:color w:val="000000"/>
                <w:szCs w:val="28"/>
              </w:rPr>
            </w:pPr>
            <w:r w:rsidRPr="00B33C22">
              <w:rPr>
                <w:color w:val="000000"/>
                <w:szCs w:val="28"/>
              </w:rPr>
              <w:t>0.272102078</w:t>
            </w:r>
          </w:p>
        </w:tc>
        <w:tc>
          <w:tcPr>
            <w:tcW w:w="1686" w:type="dxa"/>
            <w:tcBorders>
              <w:top w:val="nil"/>
              <w:left w:val="nil"/>
              <w:bottom w:val="single" w:sz="4" w:space="0" w:color="auto"/>
              <w:right w:val="single" w:sz="4" w:space="0" w:color="auto"/>
            </w:tcBorders>
            <w:shd w:val="clear" w:color="auto" w:fill="auto"/>
            <w:vAlign w:val="bottom"/>
            <w:hideMark/>
          </w:tcPr>
          <w:p w14:paraId="159B4934"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15401DF" w14:textId="77777777" w:rsidR="004431D1" w:rsidRPr="00B33C22" w:rsidRDefault="004431D1" w:rsidP="004431D1">
            <w:pPr>
              <w:rPr>
                <w:color w:val="000000"/>
                <w:szCs w:val="28"/>
              </w:rPr>
            </w:pPr>
            <w:r w:rsidRPr="00B33C22">
              <w:rPr>
                <w:color w:val="000000"/>
                <w:szCs w:val="28"/>
              </w:rPr>
              <w:t>0.00000990</w:t>
            </w:r>
          </w:p>
        </w:tc>
      </w:tr>
      <w:tr w:rsidR="004431D1" w:rsidRPr="00B33C22" w14:paraId="3D21639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2E951DE"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BF683E1" w14:textId="4CC2359F" w:rsidR="004431D1" w:rsidRPr="00B33C22" w:rsidRDefault="004431D1" w:rsidP="004431D1">
            <w:pPr>
              <w:rPr>
                <w:color w:val="000000"/>
                <w:szCs w:val="28"/>
              </w:rPr>
            </w:pPr>
            <w:r w:rsidRPr="004431D1">
              <w:rPr>
                <w:color w:val="000000"/>
                <w:szCs w:val="28"/>
              </w:rPr>
              <w:t>ТК24 : ТК25</w:t>
            </w:r>
          </w:p>
        </w:tc>
        <w:tc>
          <w:tcPr>
            <w:tcW w:w="1604" w:type="dxa"/>
            <w:tcBorders>
              <w:top w:val="nil"/>
              <w:left w:val="nil"/>
              <w:bottom w:val="single" w:sz="4" w:space="0" w:color="auto"/>
              <w:right w:val="single" w:sz="4" w:space="0" w:color="auto"/>
            </w:tcBorders>
            <w:shd w:val="clear" w:color="auto" w:fill="auto"/>
            <w:vAlign w:val="bottom"/>
            <w:hideMark/>
          </w:tcPr>
          <w:p w14:paraId="6B2E4935" w14:textId="502575AE" w:rsidR="004431D1" w:rsidRPr="00B33C22" w:rsidRDefault="004431D1" w:rsidP="004431D1">
            <w:pPr>
              <w:rPr>
                <w:color w:val="000000"/>
                <w:szCs w:val="28"/>
              </w:rPr>
            </w:pPr>
            <w:r w:rsidRPr="004431D1">
              <w:rPr>
                <w:color w:val="000000"/>
                <w:szCs w:val="28"/>
              </w:rPr>
              <w:t>140.76</w:t>
            </w:r>
          </w:p>
        </w:tc>
        <w:tc>
          <w:tcPr>
            <w:tcW w:w="1604" w:type="dxa"/>
            <w:tcBorders>
              <w:top w:val="nil"/>
              <w:left w:val="nil"/>
              <w:bottom w:val="single" w:sz="4" w:space="0" w:color="auto"/>
              <w:right w:val="single" w:sz="4" w:space="0" w:color="auto"/>
            </w:tcBorders>
            <w:shd w:val="clear" w:color="auto" w:fill="auto"/>
            <w:vAlign w:val="bottom"/>
            <w:hideMark/>
          </w:tcPr>
          <w:p w14:paraId="69BB5F3A" w14:textId="58C4A0EC" w:rsidR="004431D1" w:rsidRPr="00B33C22" w:rsidRDefault="004431D1" w:rsidP="004431D1">
            <w:pPr>
              <w:rPr>
                <w:color w:val="000000"/>
                <w:szCs w:val="28"/>
              </w:rPr>
            </w:pPr>
            <w:r w:rsidRPr="004431D1">
              <w:rPr>
                <w:color w:val="000000"/>
                <w:szCs w:val="28"/>
              </w:rPr>
              <w:t>140.76</w:t>
            </w:r>
          </w:p>
        </w:tc>
        <w:tc>
          <w:tcPr>
            <w:tcW w:w="1491" w:type="dxa"/>
            <w:tcBorders>
              <w:top w:val="nil"/>
              <w:left w:val="nil"/>
              <w:bottom w:val="single" w:sz="4" w:space="0" w:color="auto"/>
              <w:right w:val="single" w:sz="4" w:space="0" w:color="auto"/>
            </w:tcBorders>
            <w:shd w:val="clear" w:color="auto" w:fill="auto"/>
            <w:vAlign w:val="bottom"/>
            <w:hideMark/>
          </w:tcPr>
          <w:p w14:paraId="54412057" w14:textId="14054051"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1829580" w14:textId="70EF406B"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9AE3EEB" w14:textId="257F790A" w:rsidR="004431D1" w:rsidRPr="00B33C22" w:rsidRDefault="004431D1" w:rsidP="004431D1">
            <w:pPr>
              <w:rPr>
                <w:color w:val="000000"/>
                <w:szCs w:val="28"/>
              </w:rPr>
            </w:pPr>
            <w:r w:rsidRPr="004431D1">
              <w:rPr>
                <w:color w:val="000000"/>
                <w:szCs w:val="28"/>
              </w:rPr>
              <w:t>28.152</w:t>
            </w:r>
          </w:p>
        </w:tc>
        <w:tc>
          <w:tcPr>
            <w:tcW w:w="1644" w:type="dxa"/>
            <w:tcBorders>
              <w:top w:val="nil"/>
              <w:left w:val="nil"/>
              <w:bottom w:val="single" w:sz="4" w:space="0" w:color="auto"/>
              <w:right w:val="single" w:sz="4" w:space="0" w:color="auto"/>
            </w:tcBorders>
            <w:shd w:val="clear" w:color="auto" w:fill="auto"/>
            <w:noWrap/>
            <w:vAlign w:val="bottom"/>
            <w:hideMark/>
          </w:tcPr>
          <w:p w14:paraId="5CB09B08" w14:textId="77777777" w:rsidR="004431D1" w:rsidRPr="00B33C22" w:rsidRDefault="004431D1" w:rsidP="004431D1">
            <w:pPr>
              <w:rPr>
                <w:color w:val="000000"/>
                <w:szCs w:val="28"/>
              </w:rPr>
            </w:pPr>
            <w:r w:rsidRPr="00B33C22">
              <w:rPr>
                <w:color w:val="000000"/>
                <w:szCs w:val="28"/>
              </w:rPr>
              <w:t>4.4372604</w:t>
            </w:r>
          </w:p>
        </w:tc>
        <w:tc>
          <w:tcPr>
            <w:tcW w:w="1686" w:type="dxa"/>
            <w:tcBorders>
              <w:top w:val="nil"/>
              <w:left w:val="nil"/>
              <w:bottom w:val="single" w:sz="4" w:space="0" w:color="auto"/>
              <w:right w:val="single" w:sz="4" w:space="0" w:color="auto"/>
            </w:tcBorders>
            <w:shd w:val="clear" w:color="auto" w:fill="auto"/>
            <w:noWrap/>
            <w:vAlign w:val="bottom"/>
            <w:hideMark/>
          </w:tcPr>
          <w:p w14:paraId="7E385DB1" w14:textId="77777777" w:rsidR="004431D1" w:rsidRPr="00B33C22" w:rsidRDefault="004431D1" w:rsidP="004431D1">
            <w:pPr>
              <w:rPr>
                <w:color w:val="000000"/>
                <w:szCs w:val="28"/>
              </w:rPr>
            </w:pPr>
            <w:r w:rsidRPr="00B33C22">
              <w:rPr>
                <w:color w:val="000000"/>
                <w:szCs w:val="28"/>
              </w:rPr>
              <w:t>0.225364281</w:t>
            </w:r>
          </w:p>
        </w:tc>
        <w:tc>
          <w:tcPr>
            <w:tcW w:w="1686" w:type="dxa"/>
            <w:tcBorders>
              <w:top w:val="nil"/>
              <w:left w:val="nil"/>
              <w:bottom w:val="single" w:sz="4" w:space="0" w:color="auto"/>
              <w:right w:val="single" w:sz="4" w:space="0" w:color="auto"/>
            </w:tcBorders>
            <w:shd w:val="clear" w:color="auto" w:fill="auto"/>
            <w:vAlign w:val="bottom"/>
            <w:hideMark/>
          </w:tcPr>
          <w:p w14:paraId="536F3CB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7859FE" w14:textId="77777777" w:rsidR="004431D1" w:rsidRPr="00B33C22" w:rsidRDefault="004431D1" w:rsidP="004431D1">
            <w:pPr>
              <w:rPr>
                <w:color w:val="000000"/>
                <w:szCs w:val="28"/>
              </w:rPr>
            </w:pPr>
            <w:r w:rsidRPr="00B33C22">
              <w:rPr>
                <w:color w:val="000000"/>
                <w:szCs w:val="28"/>
              </w:rPr>
              <w:t>0.00001335</w:t>
            </w:r>
          </w:p>
        </w:tc>
      </w:tr>
      <w:tr w:rsidR="004431D1" w:rsidRPr="00B33C22" w14:paraId="7462E80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4F6EE60"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023B423" w14:textId="188AE996" w:rsidR="004431D1" w:rsidRPr="00B33C22" w:rsidRDefault="004431D1" w:rsidP="004431D1">
            <w:pPr>
              <w:rPr>
                <w:color w:val="000000"/>
                <w:szCs w:val="28"/>
              </w:rPr>
            </w:pPr>
            <w:r w:rsidRPr="004431D1">
              <w:rPr>
                <w:color w:val="000000"/>
                <w:szCs w:val="28"/>
              </w:rPr>
              <w:t>ТК25 : ул. Садовая, 1</w:t>
            </w:r>
          </w:p>
        </w:tc>
        <w:tc>
          <w:tcPr>
            <w:tcW w:w="1604" w:type="dxa"/>
            <w:tcBorders>
              <w:top w:val="nil"/>
              <w:left w:val="nil"/>
              <w:bottom w:val="single" w:sz="4" w:space="0" w:color="auto"/>
              <w:right w:val="single" w:sz="4" w:space="0" w:color="auto"/>
            </w:tcBorders>
            <w:shd w:val="clear" w:color="auto" w:fill="auto"/>
            <w:vAlign w:val="bottom"/>
            <w:hideMark/>
          </w:tcPr>
          <w:p w14:paraId="04C285B3" w14:textId="21BA1CE9" w:rsidR="004431D1" w:rsidRPr="00B33C22" w:rsidRDefault="004431D1" w:rsidP="004431D1">
            <w:pPr>
              <w:rPr>
                <w:color w:val="000000"/>
                <w:szCs w:val="28"/>
              </w:rPr>
            </w:pPr>
            <w:r w:rsidRPr="004431D1">
              <w:rPr>
                <w:color w:val="000000"/>
                <w:szCs w:val="28"/>
              </w:rPr>
              <w:t>78.40</w:t>
            </w:r>
          </w:p>
        </w:tc>
        <w:tc>
          <w:tcPr>
            <w:tcW w:w="1604" w:type="dxa"/>
            <w:tcBorders>
              <w:top w:val="nil"/>
              <w:left w:val="nil"/>
              <w:bottom w:val="single" w:sz="4" w:space="0" w:color="auto"/>
              <w:right w:val="single" w:sz="4" w:space="0" w:color="auto"/>
            </w:tcBorders>
            <w:shd w:val="clear" w:color="auto" w:fill="auto"/>
            <w:vAlign w:val="bottom"/>
            <w:hideMark/>
          </w:tcPr>
          <w:p w14:paraId="358FD57B" w14:textId="618EA5D9" w:rsidR="004431D1" w:rsidRPr="00B33C22" w:rsidRDefault="004431D1" w:rsidP="004431D1">
            <w:pPr>
              <w:rPr>
                <w:color w:val="000000"/>
                <w:szCs w:val="28"/>
              </w:rPr>
            </w:pPr>
            <w:r w:rsidRPr="004431D1">
              <w:rPr>
                <w:color w:val="000000"/>
                <w:szCs w:val="28"/>
              </w:rPr>
              <w:t>78.40</w:t>
            </w:r>
          </w:p>
        </w:tc>
        <w:tc>
          <w:tcPr>
            <w:tcW w:w="1491" w:type="dxa"/>
            <w:tcBorders>
              <w:top w:val="nil"/>
              <w:left w:val="nil"/>
              <w:bottom w:val="single" w:sz="4" w:space="0" w:color="auto"/>
              <w:right w:val="single" w:sz="4" w:space="0" w:color="auto"/>
            </w:tcBorders>
            <w:shd w:val="clear" w:color="auto" w:fill="auto"/>
            <w:vAlign w:val="bottom"/>
            <w:hideMark/>
          </w:tcPr>
          <w:p w14:paraId="69FDA506" w14:textId="7CAB9E53"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2B0D31C" w14:textId="4E341BE1"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49FC3A6" w14:textId="6072BD9E" w:rsidR="004431D1" w:rsidRPr="00B33C22" w:rsidRDefault="004431D1" w:rsidP="004431D1">
            <w:pPr>
              <w:rPr>
                <w:color w:val="000000"/>
                <w:szCs w:val="28"/>
              </w:rPr>
            </w:pPr>
            <w:r w:rsidRPr="004431D1">
              <w:rPr>
                <w:color w:val="000000"/>
                <w:szCs w:val="28"/>
              </w:rPr>
              <w:t>15.680</w:t>
            </w:r>
          </w:p>
        </w:tc>
        <w:tc>
          <w:tcPr>
            <w:tcW w:w="1644" w:type="dxa"/>
            <w:tcBorders>
              <w:top w:val="nil"/>
              <w:left w:val="nil"/>
              <w:bottom w:val="single" w:sz="4" w:space="0" w:color="auto"/>
              <w:right w:val="single" w:sz="4" w:space="0" w:color="auto"/>
            </w:tcBorders>
            <w:shd w:val="clear" w:color="auto" w:fill="auto"/>
            <w:noWrap/>
            <w:vAlign w:val="bottom"/>
            <w:hideMark/>
          </w:tcPr>
          <w:p w14:paraId="50216F0D" w14:textId="77777777" w:rsidR="004431D1" w:rsidRPr="00B33C22" w:rsidRDefault="004431D1" w:rsidP="004431D1">
            <w:pPr>
              <w:rPr>
                <w:color w:val="000000"/>
                <w:szCs w:val="28"/>
              </w:rPr>
            </w:pPr>
            <w:r w:rsidRPr="00B33C22">
              <w:rPr>
                <w:color w:val="000000"/>
                <w:szCs w:val="28"/>
              </w:rPr>
              <w:t>4.43379017</w:t>
            </w:r>
          </w:p>
        </w:tc>
        <w:tc>
          <w:tcPr>
            <w:tcW w:w="1686" w:type="dxa"/>
            <w:tcBorders>
              <w:top w:val="nil"/>
              <w:left w:val="nil"/>
              <w:bottom w:val="single" w:sz="4" w:space="0" w:color="auto"/>
              <w:right w:val="single" w:sz="4" w:space="0" w:color="auto"/>
            </w:tcBorders>
            <w:shd w:val="clear" w:color="auto" w:fill="auto"/>
            <w:noWrap/>
            <w:vAlign w:val="bottom"/>
            <w:hideMark/>
          </w:tcPr>
          <w:p w14:paraId="2DAE24F5" w14:textId="77777777" w:rsidR="004431D1" w:rsidRPr="00B33C22" w:rsidRDefault="004431D1" w:rsidP="004431D1">
            <w:pPr>
              <w:rPr>
                <w:color w:val="000000"/>
                <w:szCs w:val="28"/>
              </w:rPr>
            </w:pPr>
            <w:r w:rsidRPr="00B33C22">
              <w:rPr>
                <w:color w:val="000000"/>
                <w:szCs w:val="28"/>
              </w:rPr>
              <w:t>0.225540669</w:t>
            </w:r>
          </w:p>
        </w:tc>
        <w:tc>
          <w:tcPr>
            <w:tcW w:w="1686" w:type="dxa"/>
            <w:tcBorders>
              <w:top w:val="nil"/>
              <w:left w:val="nil"/>
              <w:bottom w:val="single" w:sz="4" w:space="0" w:color="auto"/>
              <w:right w:val="single" w:sz="4" w:space="0" w:color="auto"/>
            </w:tcBorders>
            <w:shd w:val="clear" w:color="auto" w:fill="auto"/>
            <w:vAlign w:val="bottom"/>
            <w:hideMark/>
          </w:tcPr>
          <w:p w14:paraId="0CCC9FA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166D11" w14:textId="77777777" w:rsidR="004431D1" w:rsidRPr="00B33C22" w:rsidRDefault="004431D1" w:rsidP="004431D1">
            <w:pPr>
              <w:rPr>
                <w:color w:val="000000"/>
                <w:szCs w:val="28"/>
              </w:rPr>
            </w:pPr>
            <w:r w:rsidRPr="00B33C22">
              <w:rPr>
                <w:color w:val="000000"/>
                <w:szCs w:val="28"/>
              </w:rPr>
              <w:t>0.00002674</w:t>
            </w:r>
          </w:p>
        </w:tc>
      </w:tr>
      <w:tr w:rsidR="004431D1" w:rsidRPr="00B33C22" w14:paraId="29D84CB7"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6B95D5"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75FBEA7" w14:textId="5D215EB5" w:rsidR="004431D1" w:rsidRPr="00B33C22" w:rsidRDefault="004431D1" w:rsidP="004431D1">
            <w:pPr>
              <w:rPr>
                <w:color w:val="000000"/>
                <w:szCs w:val="28"/>
              </w:rPr>
            </w:pPr>
            <w:r w:rsidRPr="004431D1">
              <w:rPr>
                <w:color w:val="000000"/>
                <w:szCs w:val="28"/>
              </w:rPr>
              <w:t>ТК25 : ул. Мира, 13/1</w:t>
            </w:r>
          </w:p>
        </w:tc>
        <w:tc>
          <w:tcPr>
            <w:tcW w:w="1604" w:type="dxa"/>
            <w:tcBorders>
              <w:top w:val="nil"/>
              <w:left w:val="nil"/>
              <w:bottom w:val="single" w:sz="4" w:space="0" w:color="auto"/>
              <w:right w:val="single" w:sz="4" w:space="0" w:color="auto"/>
            </w:tcBorders>
            <w:shd w:val="clear" w:color="auto" w:fill="auto"/>
            <w:vAlign w:val="bottom"/>
            <w:hideMark/>
          </w:tcPr>
          <w:p w14:paraId="5F22084C" w14:textId="5577F815" w:rsidR="004431D1" w:rsidRPr="00B33C22" w:rsidRDefault="004431D1" w:rsidP="004431D1">
            <w:pPr>
              <w:rPr>
                <w:color w:val="000000"/>
                <w:szCs w:val="28"/>
              </w:rPr>
            </w:pPr>
            <w:r w:rsidRPr="004431D1">
              <w:rPr>
                <w:color w:val="000000"/>
                <w:szCs w:val="28"/>
              </w:rPr>
              <w:t>22.56</w:t>
            </w:r>
          </w:p>
        </w:tc>
        <w:tc>
          <w:tcPr>
            <w:tcW w:w="1604" w:type="dxa"/>
            <w:tcBorders>
              <w:top w:val="nil"/>
              <w:left w:val="nil"/>
              <w:bottom w:val="single" w:sz="4" w:space="0" w:color="auto"/>
              <w:right w:val="single" w:sz="4" w:space="0" w:color="auto"/>
            </w:tcBorders>
            <w:shd w:val="clear" w:color="auto" w:fill="auto"/>
            <w:vAlign w:val="bottom"/>
            <w:hideMark/>
          </w:tcPr>
          <w:p w14:paraId="37A54093" w14:textId="3B633FC7" w:rsidR="004431D1" w:rsidRPr="00B33C22" w:rsidRDefault="004431D1" w:rsidP="004431D1">
            <w:pPr>
              <w:rPr>
                <w:color w:val="000000"/>
                <w:szCs w:val="28"/>
              </w:rPr>
            </w:pPr>
            <w:r w:rsidRPr="004431D1">
              <w:rPr>
                <w:color w:val="000000"/>
                <w:szCs w:val="28"/>
              </w:rPr>
              <w:t>22.56</w:t>
            </w:r>
          </w:p>
        </w:tc>
        <w:tc>
          <w:tcPr>
            <w:tcW w:w="1491" w:type="dxa"/>
            <w:tcBorders>
              <w:top w:val="nil"/>
              <w:left w:val="nil"/>
              <w:bottom w:val="single" w:sz="4" w:space="0" w:color="auto"/>
              <w:right w:val="single" w:sz="4" w:space="0" w:color="auto"/>
            </w:tcBorders>
            <w:shd w:val="clear" w:color="auto" w:fill="auto"/>
            <w:vAlign w:val="bottom"/>
            <w:hideMark/>
          </w:tcPr>
          <w:p w14:paraId="59AB0FA2" w14:textId="34291E1D"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2839797" w14:textId="67E4C583"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D5B383F" w14:textId="57015A73" w:rsidR="004431D1" w:rsidRPr="00B33C22" w:rsidRDefault="004431D1" w:rsidP="004431D1">
            <w:pPr>
              <w:rPr>
                <w:color w:val="000000"/>
                <w:szCs w:val="28"/>
              </w:rPr>
            </w:pPr>
            <w:r w:rsidRPr="004431D1">
              <w:rPr>
                <w:color w:val="000000"/>
                <w:szCs w:val="28"/>
              </w:rPr>
              <w:t>2.256</w:t>
            </w:r>
          </w:p>
        </w:tc>
        <w:tc>
          <w:tcPr>
            <w:tcW w:w="1644" w:type="dxa"/>
            <w:tcBorders>
              <w:top w:val="nil"/>
              <w:left w:val="nil"/>
              <w:bottom w:val="single" w:sz="4" w:space="0" w:color="auto"/>
              <w:right w:val="single" w:sz="4" w:space="0" w:color="auto"/>
            </w:tcBorders>
            <w:shd w:val="clear" w:color="auto" w:fill="auto"/>
            <w:noWrap/>
            <w:vAlign w:val="bottom"/>
            <w:hideMark/>
          </w:tcPr>
          <w:p w14:paraId="0F89B22A" w14:textId="77777777" w:rsidR="004431D1" w:rsidRPr="00B33C22" w:rsidRDefault="004431D1" w:rsidP="004431D1">
            <w:pPr>
              <w:rPr>
                <w:color w:val="000000"/>
                <w:szCs w:val="28"/>
              </w:rPr>
            </w:pPr>
            <w:r w:rsidRPr="00B33C22">
              <w:rPr>
                <w:color w:val="000000"/>
                <w:szCs w:val="28"/>
              </w:rPr>
              <w:t>3.40086545</w:t>
            </w:r>
          </w:p>
        </w:tc>
        <w:tc>
          <w:tcPr>
            <w:tcW w:w="1686" w:type="dxa"/>
            <w:tcBorders>
              <w:top w:val="nil"/>
              <w:left w:val="nil"/>
              <w:bottom w:val="single" w:sz="4" w:space="0" w:color="auto"/>
              <w:right w:val="single" w:sz="4" w:space="0" w:color="auto"/>
            </w:tcBorders>
            <w:shd w:val="clear" w:color="auto" w:fill="auto"/>
            <w:noWrap/>
            <w:vAlign w:val="bottom"/>
            <w:hideMark/>
          </w:tcPr>
          <w:p w14:paraId="3084B09A" w14:textId="77777777" w:rsidR="004431D1" w:rsidRPr="00B33C22" w:rsidRDefault="004431D1" w:rsidP="004431D1">
            <w:pPr>
              <w:rPr>
                <w:color w:val="000000"/>
                <w:szCs w:val="28"/>
              </w:rPr>
            </w:pPr>
            <w:r w:rsidRPr="00B33C22">
              <w:rPr>
                <w:color w:val="000000"/>
                <w:szCs w:val="28"/>
              </w:rPr>
              <w:t>0.294042801</w:t>
            </w:r>
          </w:p>
        </w:tc>
        <w:tc>
          <w:tcPr>
            <w:tcW w:w="1686" w:type="dxa"/>
            <w:tcBorders>
              <w:top w:val="nil"/>
              <w:left w:val="nil"/>
              <w:bottom w:val="single" w:sz="4" w:space="0" w:color="auto"/>
              <w:right w:val="single" w:sz="4" w:space="0" w:color="auto"/>
            </w:tcBorders>
            <w:shd w:val="clear" w:color="auto" w:fill="auto"/>
            <w:vAlign w:val="bottom"/>
            <w:hideMark/>
          </w:tcPr>
          <w:p w14:paraId="6D77D863"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9B54301" w14:textId="77777777" w:rsidR="004431D1" w:rsidRPr="00B33C22" w:rsidRDefault="004431D1" w:rsidP="004431D1">
            <w:pPr>
              <w:rPr>
                <w:color w:val="000000"/>
                <w:szCs w:val="28"/>
              </w:rPr>
            </w:pPr>
            <w:r w:rsidRPr="00B33C22">
              <w:rPr>
                <w:color w:val="000000"/>
                <w:szCs w:val="28"/>
              </w:rPr>
              <w:t>0.00000652</w:t>
            </w:r>
          </w:p>
        </w:tc>
      </w:tr>
      <w:tr w:rsidR="004431D1" w:rsidRPr="00B33C22" w14:paraId="11420E07"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A03C9A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E5C8003" w14:textId="4E5CB7AE" w:rsidR="004431D1" w:rsidRPr="00B33C22" w:rsidRDefault="004431D1" w:rsidP="004431D1">
            <w:pPr>
              <w:rPr>
                <w:color w:val="000000"/>
                <w:szCs w:val="28"/>
              </w:rPr>
            </w:pPr>
            <w:r w:rsidRPr="004431D1">
              <w:rPr>
                <w:color w:val="000000"/>
                <w:szCs w:val="28"/>
              </w:rPr>
              <w:t>ТК28 : ул. Гагарина, 44</w:t>
            </w:r>
          </w:p>
        </w:tc>
        <w:tc>
          <w:tcPr>
            <w:tcW w:w="1604" w:type="dxa"/>
            <w:tcBorders>
              <w:top w:val="nil"/>
              <w:left w:val="nil"/>
              <w:bottom w:val="single" w:sz="4" w:space="0" w:color="auto"/>
              <w:right w:val="single" w:sz="4" w:space="0" w:color="auto"/>
            </w:tcBorders>
            <w:shd w:val="clear" w:color="auto" w:fill="auto"/>
            <w:vAlign w:val="bottom"/>
            <w:hideMark/>
          </w:tcPr>
          <w:p w14:paraId="2DA7B33B" w14:textId="091CF9B6" w:rsidR="004431D1" w:rsidRPr="00B33C22" w:rsidRDefault="004431D1" w:rsidP="004431D1">
            <w:pPr>
              <w:rPr>
                <w:color w:val="000000"/>
                <w:szCs w:val="28"/>
              </w:rPr>
            </w:pPr>
            <w:r w:rsidRPr="004431D1">
              <w:rPr>
                <w:color w:val="000000"/>
                <w:szCs w:val="28"/>
              </w:rPr>
              <w:t>14.08</w:t>
            </w:r>
          </w:p>
        </w:tc>
        <w:tc>
          <w:tcPr>
            <w:tcW w:w="1604" w:type="dxa"/>
            <w:tcBorders>
              <w:top w:val="nil"/>
              <w:left w:val="nil"/>
              <w:bottom w:val="single" w:sz="4" w:space="0" w:color="auto"/>
              <w:right w:val="single" w:sz="4" w:space="0" w:color="auto"/>
            </w:tcBorders>
            <w:shd w:val="clear" w:color="auto" w:fill="auto"/>
            <w:vAlign w:val="bottom"/>
            <w:hideMark/>
          </w:tcPr>
          <w:p w14:paraId="1593A47F" w14:textId="33DDBBCE" w:rsidR="004431D1" w:rsidRPr="00B33C22" w:rsidRDefault="004431D1" w:rsidP="004431D1">
            <w:pPr>
              <w:rPr>
                <w:color w:val="000000"/>
                <w:szCs w:val="28"/>
              </w:rPr>
            </w:pPr>
            <w:r w:rsidRPr="004431D1">
              <w:rPr>
                <w:color w:val="000000"/>
                <w:szCs w:val="28"/>
              </w:rPr>
              <w:t>14.08</w:t>
            </w:r>
          </w:p>
        </w:tc>
        <w:tc>
          <w:tcPr>
            <w:tcW w:w="1491" w:type="dxa"/>
            <w:tcBorders>
              <w:top w:val="nil"/>
              <w:left w:val="nil"/>
              <w:bottom w:val="single" w:sz="4" w:space="0" w:color="auto"/>
              <w:right w:val="single" w:sz="4" w:space="0" w:color="auto"/>
            </w:tcBorders>
            <w:shd w:val="clear" w:color="auto" w:fill="auto"/>
            <w:vAlign w:val="bottom"/>
            <w:hideMark/>
          </w:tcPr>
          <w:p w14:paraId="5C1A493E" w14:textId="2F1B0DB6"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778B6B2" w14:textId="413204F6"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D05CF6F" w14:textId="64C566A2" w:rsidR="004431D1" w:rsidRPr="00B33C22" w:rsidRDefault="004431D1" w:rsidP="004431D1">
            <w:pPr>
              <w:rPr>
                <w:color w:val="000000"/>
                <w:szCs w:val="28"/>
              </w:rPr>
            </w:pPr>
            <w:r w:rsidRPr="004431D1">
              <w:rPr>
                <w:color w:val="000000"/>
                <w:szCs w:val="28"/>
              </w:rPr>
              <w:t>1.408</w:t>
            </w:r>
          </w:p>
        </w:tc>
        <w:tc>
          <w:tcPr>
            <w:tcW w:w="1644" w:type="dxa"/>
            <w:tcBorders>
              <w:top w:val="nil"/>
              <w:left w:val="nil"/>
              <w:bottom w:val="single" w:sz="4" w:space="0" w:color="auto"/>
              <w:right w:val="single" w:sz="4" w:space="0" w:color="auto"/>
            </w:tcBorders>
            <w:shd w:val="clear" w:color="auto" w:fill="auto"/>
            <w:noWrap/>
            <w:vAlign w:val="bottom"/>
            <w:hideMark/>
          </w:tcPr>
          <w:p w14:paraId="12F3D06F" w14:textId="77777777" w:rsidR="004431D1" w:rsidRPr="00B33C22" w:rsidRDefault="004431D1" w:rsidP="004431D1">
            <w:pPr>
              <w:rPr>
                <w:color w:val="000000"/>
                <w:szCs w:val="28"/>
              </w:rPr>
            </w:pPr>
            <w:r w:rsidRPr="00B33C22">
              <w:rPr>
                <w:color w:val="000000"/>
                <w:szCs w:val="28"/>
              </w:rPr>
              <w:t>3.67562208</w:t>
            </w:r>
          </w:p>
        </w:tc>
        <w:tc>
          <w:tcPr>
            <w:tcW w:w="1686" w:type="dxa"/>
            <w:tcBorders>
              <w:top w:val="nil"/>
              <w:left w:val="nil"/>
              <w:bottom w:val="single" w:sz="4" w:space="0" w:color="auto"/>
              <w:right w:val="single" w:sz="4" w:space="0" w:color="auto"/>
            </w:tcBorders>
            <w:shd w:val="clear" w:color="auto" w:fill="auto"/>
            <w:noWrap/>
            <w:vAlign w:val="bottom"/>
            <w:hideMark/>
          </w:tcPr>
          <w:p w14:paraId="2E8FF696" w14:textId="77777777" w:rsidR="004431D1" w:rsidRPr="00B33C22" w:rsidRDefault="004431D1" w:rsidP="004431D1">
            <w:pPr>
              <w:rPr>
                <w:color w:val="000000"/>
                <w:szCs w:val="28"/>
              </w:rPr>
            </w:pPr>
            <w:r w:rsidRPr="00B33C22">
              <w:rPr>
                <w:color w:val="000000"/>
                <w:szCs w:val="28"/>
              </w:rPr>
              <w:t>0.27206279</w:t>
            </w:r>
          </w:p>
        </w:tc>
        <w:tc>
          <w:tcPr>
            <w:tcW w:w="1686" w:type="dxa"/>
            <w:tcBorders>
              <w:top w:val="nil"/>
              <w:left w:val="nil"/>
              <w:bottom w:val="single" w:sz="4" w:space="0" w:color="auto"/>
              <w:right w:val="single" w:sz="4" w:space="0" w:color="auto"/>
            </w:tcBorders>
            <w:shd w:val="clear" w:color="auto" w:fill="auto"/>
            <w:vAlign w:val="bottom"/>
            <w:hideMark/>
          </w:tcPr>
          <w:p w14:paraId="63F39E2C"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407FB58" w14:textId="77777777" w:rsidR="004431D1" w:rsidRPr="00B33C22" w:rsidRDefault="004431D1" w:rsidP="004431D1">
            <w:pPr>
              <w:rPr>
                <w:color w:val="000000"/>
                <w:szCs w:val="28"/>
              </w:rPr>
            </w:pPr>
            <w:r w:rsidRPr="00B33C22">
              <w:rPr>
                <w:color w:val="000000"/>
                <w:szCs w:val="28"/>
              </w:rPr>
              <w:t>0.00000650</w:t>
            </w:r>
          </w:p>
        </w:tc>
      </w:tr>
      <w:tr w:rsidR="004431D1" w:rsidRPr="00B33C22" w14:paraId="647300A6"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E20D8B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D26CAD5" w14:textId="41C35258" w:rsidR="004431D1" w:rsidRPr="00B33C22" w:rsidRDefault="004431D1" w:rsidP="004431D1">
            <w:pPr>
              <w:rPr>
                <w:color w:val="000000"/>
                <w:szCs w:val="28"/>
              </w:rPr>
            </w:pPr>
            <w:r w:rsidRPr="004431D1">
              <w:rPr>
                <w:color w:val="000000"/>
                <w:szCs w:val="28"/>
              </w:rPr>
              <w:t>т.2 : ул. Набережная, 46</w:t>
            </w:r>
          </w:p>
        </w:tc>
        <w:tc>
          <w:tcPr>
            <w:tcW w:w="1604" w:type="dxa"/>
            <w:tcBorders>
              <w:top w:val="nil"/>
              <w:left w:val="nil"/>
              <w:bottom w:val="single" w:sz="4" w:space="0" w:color="auto"/>
              <w:right w:val="single" w:sz="4" w:space="0" w:color="auto"/>
            </w:tcBorders>
            <w:shd w:val="clear" w:color="auto" w:fill="auto"/>
            <w:vAlign w:val="bottom"/>
            <w:hideMark/>
          </w:tcPr>
          <w:p w14:paraId="14402BDE" w14:textId="3C0AF9AF" w:rsidR="004431D1" w:rsidRPr="00B33C22" w:rsidRDefault="004431D1" w:rsidP="004431D1">
            <w:pPr>
              <w:rPr>
                <w:color w:val="000000"/>
                <w:szCs w:val="28"/>
              </w:rPr>
            </w:pPr>
            <w:r w:rsidRPr="004431D1">
              <w:rPr>
                <w:color w:val="000000"/>
                <w:szCs w:val="28"/>
              </w:rPr>
              <w:t>24.03</w:t>
            </w:r>
          </w:p>
        </w:tc>
        <w:tc>
          <w:tcPr>
            <w:tcW w:w="1604" w:type="dxa"/>
            <w:tcBorders>
              <w:top w:val="nil"/>
              <w:left w:val="nil"/>
              <w:bottom w:val="single" w:sz="4" w:space="0" w:color="auto"/>
              <w:right w:val="single" w:sz="4" w:space="0" w:color="auto"/>
            </w:tcBorders>
            <w:shd w:val="clear" w:color="auto" w:fill="auto"/>
            <w:vAlign w:val="bottom"/>
            <w:hideMark/>
          </w:tcPr>
          <w:p w14:paraId="7CDF98FE" w14:textId="65F00701" w:rsidR="004431D1" w:rsidRPr="00B33C22" w:rsidRDefault="004431D1" w:rsidP="004431D1">
            <w:pPr>
              <w:rPr>
                <w:color w:val="000000"/>
                <w:szCs w:val="28"/>
              </w:rPr>
            </w:pPr>
            <w:r w:rsidRPr="004431D1">
              <w:rPr>
                <w:color w:val="000000"/>
                <w:szCs w:val="28"/>
              </w:rPr>
              <w:t>24.03</w:t>
            </w:r>
          </w:p>
        </w:tc>
        <w:tc>
          <w:tcPr>
            <w:tcW w:w="1491" w:type="dxa"/>
            <w:tcBorders>
              <w:top w:val="nil"/>
              <w:left w:val="nil"/>
              <w:bottom w:val="single" w:sz="4" w:space="0" w:color="auto"/>
              <w:right w:val="single" w:sz="4" w:space="0" w:color="auto"/>
            </w:tcBorders>
            <w:shd w:val="clear" w:color="auto" w:fill="auto"/>
            <w:vAlign w:val="bottom"/>
            <w:hideMark/>
          </w:tcPr>
          <w:p w14:paraId="28FD5511" w14:textId="14F2E3A7"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9B52C58" w14:textId="7639C56A"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672E42A" w14:textId="72DF693E" w:rsidR="004431D1" w:rsidRPr="00B33C22" w:rsidRDefault="004431D1" w:rsidP="004431D1">
            <w:pPr>
              <w:rPr>
                <w:color w:val="000000"/>
                <w:szCs w:val="28"/>
              </w:rPr>
            </w:pPr>
            <w:r w:rsidRPr="004431D1">
              <w:rPr>
                <w:color w:val="000000"/>
                <w:szCs w:val="28"/>
              </w:rPr>
              <w:t>2.403</w:t>
            </w:r>
          </w:p>
        </w:tc>
        <w:tc>
          <w:tcPr>
            <w:tcW w:w="1644" w:type="dxa"/>
            <w:tcBorders>
              <w:top w:val="nil"/>
              <w:left w:val="nil"/>
              <w:bottom w:val="single" w:sz="4" w:space="0" w:color="auto"/>
              <w:right w:val="single" w:sz="4" w:space="0" w:color="auto"/>
            </w:tcBorders>
            <w:shd w:val="clear" w:color="auto" w:fill="auto"/>
            <w:noWrap/>
            <w:vAlign w:val="bottom"/>
            <w:hideMark/>
          </w:tcPr>
          <w:p w14:paraId="10A801F1" w14:textId="77777777" w:rsidR="004431D1" w:rsidRPr="00B33C22" w:rsidRDefault="004431D1" w:rsidP="004431D1">
            <w:pPr>
              <w:rPr>
                <w:color w:val="000000"/>
                <w:szCs w:val="28"/>
              </w:rPr>
            </w:pPr>
            <w:r w:rsidRPr="00B33C22">
              <w:rPr>
                <w:color w:val="000000"/>
                <w:szCs w:val="28"/>
              </w:rPr>
              <w:t>3.67614248</w:t>
            </w:r>
          </w:p>
        </w:tc>
        <w:tc>
          <w:tcPr>
            <w:tcW w:w="1686" w:type="dxa"/>
            <w:tcBorders>
              <w:top w:val="nil"/>
              <w:left w:val="nil"/>
              <w:bottom w:val="single" w:sz="4" w:space="0" w:color="auto"/>
              <w:right w:val="single" w:sz="4" w:space="0" w:color="auto"/>
            </w:tcBorders>
            <w:shd w:val="clear" w:color="auto" w:fill="auto"/>
            <w:noWrap/>
            <w:vAlign w:val="bottom"/>
            <w:hideMark/>
          </w:tcPr>
          <w:p w14:paraId="185F367F" w14:textId="77777777" w:rsidR="004431D1" w:rsidRPr="00B33C22" w:rsidRDefault="004431D1" w:rsidP="004431D1">
            <w:pPr>
              <w:rPr>
                <w:color w:val="000000"/>
                <w:szCs w:val="28"/>
              </w:rPr>
            </w:pPr>
            <w:r w:rsidRPr="00B33C22">
              <w:rPr>
                <w:color w:val="000000"/>
                <w:szCs w:val="28"/>
              </w:rPr>
              <w:t>0.272024277</w:t>
            </w:r>
          </w:p>
        </w:tc>
        <w:tc>
          <w:tcPr>
            <w:tcW w:w="1686" w:type="dxa"/>
            <w:tcBorders>
              <w:top w:val="nil"/>
              <w:left w:val="nil"/>
              <w:bottom w:val="single" w:sz="4" w:space="0" w:color="auto"/>
              <w:right w:val="single" w:sz="4" w:space="0" w:color="auto"/>
            </w:tcBorders>
            <w:shd w:val="clear" w:color="auto" w:fill="auto"/>
            <w:vAlign w:val="bottom"/>
            <w:hideMark/>
          </w:tcPr>
          <w:p w14:paraId="17BA659B"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4D89903" w14:textId="77777777" w:rsidR="004431D1" w:rsidRPr="00B33C22" w:rsidRDefault="004431D1" w:rsidP="004431D1">
            <w:pPr>
              <w:rPr>
                <w:color w:val="000000"/>
                <w:szCs w:val="28"/>
              </w:rPr>
            </w:pPr>
            <w:r w:rsidRPr="00B33C22">
              <w:rPr>
                <w:color w:val="000000"/>
                <w:szCs w:val="28"/>
              </w:rPr>
              <w:t>0.00000317</w:t>
            </w:r>
          </w:p>
        </w:tc>
      </w:tr>
      <w:tr w:rsidR="004431D1" w:rsidRPr="00B33C22" w14:paraId="4E852B6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AECC41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82C3DE9" w14:textId="54750287" w:rsidR="004431D1" w:rsidRPr="00B33C22" w:rsidRDefault="004431D1" w:rsidP="004431D1">
            <w:pPr>
              <w:rPr>
                <w:color w:val="000000"/>
                <w:szCs w:val="28"/>
              </w:rPr>
            </w:pPr>
            <w:r w:rsidRPr="004431D1">
              <w:rPr>
                <w:color w:val="000000"/>
                <w:szCs w:val="28"/>
              </w:rPr>
              <w:t>т.2 : ул. Набережная</w:t>
            </w:r>
          </w:p>
        </w:tc>
        <w:tc>
          <w:tcPr>
            <w:tcW w:w="1604" w:type="dxa"/>
            <w:tcBorders>
              <w:top w:val="nil"/>
              <w:left w:val="nil"/>
              <w:bottom w:val="single" w:sz="4" w:space="0" w:color="auto"/>
              <w:right w:val="single" w:sz="4" w:space="0" w:color="auto"/>
            </w:tcBorders>
            <w:shd w:val="clear" w:color="auto" w:fill="auto"/>
            <w:vAlign w:val="bottom"/>
            <w:hideMark/>
          </w:tcPr>
          <w:p w14:paraId="34500862" w14:textId="46F585D3" w:rsidR="004431D1" w:rsidRPr="00B33C22" w:rsidRDefault="004431D1" w:rsidP="004431D1">
            <w:pPr>
              <w:rPr>
                <w:color w:val="000000"/>
                <w:szCs w:val="28"/>
              </w:rPr>
            </w:pPr>
            <w:r w:rsidRPr="004431D1">
              <w:rPr>
                <w:color w:val="000000"/>
                <w:szCs w:val="28"/>
              </w:rPr>
              <w:t>15.38</w:t>
            </w:r>
          </w:p>
        </w:tc>
        <w:tc>
          <w:tcPr>
            <w:tcW w:w="1604" w:type="dxa"/>
            <w:tcBorders>
              <w:top w:val="nil"/>
              <w:left w:val="nil"/>
              <w:bottom w:val="single" w:sz="4" w:space="0" w:color="auto"/>
              <w:right w:val="single" w:sz="4" w:space="0" w:color="auto"/>
            </w:tcBorders>
            <w:shd w:val="clear" w:color="auto" w:fill="auto"/>
            <w:vAlign w:val="bottom"/>
            <w:hideMark/>
          </w:tcPr>
          <w:p w14:paraId="7D5E714A" w14:textId="57313BBF" w:rsidR="004431D1" w:rsidRPr="00B33C22" w:rsidRDefault="004431D1" w:rsidP="004431D1">
            <w:pPr>
              <w:rPr>
                <w:color w:val="000000"/>
                <w:szCs w:val="28"/>
              </w:rPr>
            </w:pPr>
            <w:r w:rsidRPr="004431D1">
              <w:rPr>
                <w:color w:val="000000"/>
                <w:szCs w:val="28"/>
              </w:rPr>
              <w:t>15.38</w:t>
            </w:r>
          </w:p>
        </w:tc>
        <w:tc>
          <w:tcPr>
            <w:tcW w:w="1491" w:type="dxa"/>
            <w:tcBorders>
              <w:top w:val="nil"/>
              <w:left w:val="nil"/>
              <w:bottom w:val="single" w:sz="4" w:space="0" w:color="auto"/>
              <w:right w:val="single" w:sz="4" w:space="0" w:color="auto"/>
            </w:tcBorders>
            <w:shd w:val="clear" w:color="auto" w:fill="auto"/>
            <w:vAlign w:val="bottom"/>
            <w:hideMark/>
          </w:tcPr>
          <w:p w14:paraId="2B2D0DFC" w14:textId="3551ABB9"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A7E37D0" w14:textId="325B0650"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7301A67" w14:textId="372F66B8" w:rsidR="004431D1" w:rsidRPr="00B33C22" w:rsidRDefault="004431D1" w:rsidP="004431D1">
            <w:pPr>
              <w:rPr>
                <w:color w:val="000000"/>
                <w:szCs w:val="28"/>
              </w:rPr>
            </w:pPr>
            <w:r w:rsidRPr="004431D1">
              <w:rPr>
                <w:color w:val="000000"/>
                <w:szCs w:val="28"/>
              </w:rPr>
              <w:t>1.538</w:t>
            </w:r>
          </w:p>
        </w:tc>
        <w:tc>
          <w:tcPr>
            <w:tcW w:w="1644" w:type="dxa"/>
            <w:tcBorders>
              <w:top w:val="nil"/>
              <w:left w:val="nil"/>
              <w:bottom w:val="single" w:sz="4" w:space="0" w:color="auto"/>
              <w:right w:val="single" w:sz="4" w:space="0" w:color="auto"/>
            </w:tcBorders>
            <w:shd w:val="clear" w:color="auto" w:fill="auto"/>
            <w:noWrap/>
            <w:vAlign w:val="bottom"/>
            <w:hideMark/>
          </w:tcPr>
          <w:p w14:paraId="6B71B45C" w14:textId="77777777" w:rsidR="004431D1" w:rsidRPr="00B33C22" w:rsidRDefault="004431D1" w:rsidP="004431D1">
            <w:pPr>
              <w:rPr>
                <w:color w:val="000000"/>
                <w:szCs w:val="28"/>
              </w:rPr>
            </w:pPr>
            <w:r w:rsidRPr="00B33C22">
              <w:rPr>
                <w:color w:val="000000"/>
                <w:szCs w:val="28"/>
              </w:rPr>
              <w:t>3.67218829</w:t>
            </w:r>
          </w:p>
        </w:tc>
        <w:tc>
          <w:tcPr>
            <w:tcW w:w="1686" w:type="dxa"/>
            <w:tcBorders>
              <w:top w:val="nil"/>
              <w:left w:val="nil"/>
              <w:bottom w:val="single" w:sz="4" w:space="0" w:color="auto"/>
              <w:right w:val="single" w:sz="4" w:space="0" w:color="auto"/>
            </w:tcBorders>
            <w:shd w:val="clear" w:color="auto" w:fill="auto"/>
            <w:noWrap/>
            <w:vAlign w:val="bottom"/>
            <w:hideMark/>
          </w:tcPr>
          <w:p w14:paraId="0421308D" w14:textId="77777777" w:rsidR="004431D1" w:rsidRPr="00B33C22" w:rsidRDefault="004431D1" w:rsidP="004431D1">
            <w:pPr>
              <w:rPr>
                <w:color w:val="000000"/>
                <w:szCs w:val="28"/>
              </w:rPr>
            </w:pPr>
            <w:r w:rsidRPr="00B33C22">
              <w:rPr>
                <w:color w:val="000000"/>
                <w:szCs w:val="28"/>
              </w:rPr>
              <w:t>0.272317191</w:t>
            </w:r>
          </w:p>
        </w:tc>
        <w:tc>
          <w:tcPr>
            <w:tcW w:w="1686" w:type="dxa"/>
            <w:tcBorders>
              <w:top w:val="nil"/>
              <w:left w:val="nil"/>
              <w:bottom w:val="single" w:sz="4" w:space="0" w:color="auto"/>
              <w:right w:val="single" w:sz="4" w:space="0" w:color="auto"/>
            </w:tcBorders>
            <w:shd w:val="clear" w:color="auto" w:fill="auto"/>
            <w:vAlign w:val="bottom"/>
            <w:hideMark/>
          </w:tcPr>
          <w:p w14:paraId="08503FE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9B060FB" w14:textId="77777777" w:rsidR="004431D1" w:rsidRPr="00B33C22" w:rsidRDefault="004431D1" w:rsidP="004431D1">
            <w:pPr>
              <w:rPr>
                <w:color w:val="000000"/>
                <w:szCs w:val="28"/>
              </w:rPr>
            </w:pPr>
            <w:r w:rsidRPr="00B33C22">
              <w:rPr>
                <w:color w:val="000000"/>
                <w:szCs w:val="28"/>
              </w:rPr>
              <w:t>0.00002846</w:t>
            </w:r>
          </w:p>
        </w:tc>
      </w:tr>
      <w:tr w:rsidR="004431D1" w:rsidRPr="00B33C22" w14:paraId="3CBD2A0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5DF5E1E"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52A9238" w14:textId="0EB48F17" w:rsidR="004431D1" w:rsidRPr="00B33C22" w:rsidRDefault="004431D1" w:rsidP="004431D1">
            <w:pPr>
              <w:rPr>
                <w:color w:val="000000"/>
                <w:szCs w:val="28"/>
              </w:rPr>
            </w:pPr>
            <w:r w:rsidRPr="004431D1">
              <w:rPr>
                <w:color w:val="000000"/>
                <w:szCs w:val="28"/>
              </w:rPr>
              <w:t>т.2 : ул. Миасская, 1</w:t>
            </w:r>
          </w:p>
        </w:tc>
        <w:tc>
          <w:tcPr>
            <w:tcW w:w="1604" w:type="dxa"/>
            <w:tcBorders>
              <w:top w:val="nil"/>
              <w:left w:val="nil"/>
              <w:bottom w:val="single" w:sz="4" w:space="0" w:color="auto"/>
              <w:right w:val="single" w:sz="4" w:space="0" w:color="auto"/>
            </w:tcBorders>
            <w:shd w:val="clear" w:color="auto" w:fill="auto"/>
            <w:vAlign w:val="bottom"/>
            <w:hideMark/>
          </w:tcPr>
          <w:p w14:paraId="0D3848B6" w14:textId="46A0D461" w:rsidR="004431D1" w:rsidRPr="00B33C22" w:rsidRDefault="004431D1" w:rsidP="004431D1">
            <w:pPr>
              <w:rPr>
                <w:color w:val="000000"/>
                <w:szCs w:val="28"/>
              </w:rPr>
            </w:pPr>
            <w:r w:rsidRPr="004431D1">
              <w:rPr>
                <w:color w:val="000000"/>
                <w:szCs w:val="28"/>
              </w:rPr>
              <w:t>60.81</w:t>
            </w:r>
          </w:p>
        </w:tc>
        <w:tc>
          <w:tcPr>
            <w:tcW w:w="1604" w:type="dxa"/>
            <w:tcBorders>
              <w:top w:val="nil"/>
              <w:left w:val="nil"/>
              <w:bottom w:val="single" w:sz="4" w:space="0" w:color="auto"/>
              <w:right w:val="single" w:sz="4" w:space="0" w:color="auto"/>
            </w:tcBorders>
            <w:shd w:val="clear" w:color="auto" w:fill="auto"/>
            <w:vAlign w:val="bottom"/>
            <w:hideMark/>
          </w:tcPr>
          <w:p w14:paraId="434A23D7" w14:textId="778EA57E" w:rsidR="004431D1" w:rsidRPr="00B33C22" w:rsidRDefault="004431D1" w:rsidP="004431D1">
            <w:pPr>
              <w:rPr>
                <w:color w:val="000000"/>
                <w:szCs w:val="28"/>
              </w:rPr>
            </w:pPr>
            <w:r w:rsidRPr="004431D1">
              <w:rPr>
                <w:color w:val="000000"/>
                <w:szCs w:val="28"/>
              </w:rPr>
              <w:t>60.81</w:t>
            </w:r>
          </w:p>
        </w:tc>
        <w:tc>
          <w:tcPr>
            <w:tcW w:w="1491" w:type="dxa"/>
            <w:tcBorders>
              <w:top w:val="nil"/>
              <w:left w:val="nil"/>
              <w:bottom w:val="single" w:sz="4" w:space="0" w:color="auto"/>
              <w:right w:val="single" w:sz="4" w:space="0" w:color="auto"/>
            </w:tcBorders>
            <w:shd w:val="clear" w:color="auto" w:fill="auto"/>
            <w:vAlign w:val="bottom"/>
            <w:hideMark/>
          </w:tcPr>
          <w:p w14:paraId="0E4DD204" w14:textId="3A83B8F9"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5A7E8DF0" w14:textId="56D9A661"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41809A7" w14:textId="63EDAE0E" w:rsidR="004431D1" w:rsidRPr="00B33C22" w:rsidRDefault="004431D1" w:rsidP="004431D1">
            <w:pPr>
              <w:rPr>
                <w:color w:val="000000"/>
                <w:szCs w:val="28"/>
              </w:rPr>
            </w:pPr>
            <w:r w:rsidRPr="004431D1">
              <w:rPr>
                <w:color w:val="000000"/>
                <w:szCs w:val="28"/>
              </w:rPr>
              <w:t>6.081</w:t>
            </w:r>
          </w:p>
        </w:tc>
        <w:tc>
          <w:tcPr>
            <w:tcW w:w="1644" w:type="dxa"/>
            <w:tcBorders>
              <w:top w:val="nil"/>
              <w:left w:val="nil"/>
              <w:bottom w:val="single" w:sz="4" w:space="0" w:color="auto"/>
              <w:right w:val="single" w:sz="4" w:space="0" w:color="auto"/>
            </w:tcBorders>
            <w:shd w:val="clear" w:color="auto" w:fill="auto"/>
            <w:noWrap/>
            <w:vAlign w:val="bottom"/>
            <w:hideMark/>
          </w:tcPr>
          <w:p w14:paraId="693720DC" w14:textId="77777777" w:rsidR="004431D1" w:rsidRPr="00B33C22" w:rsidRDefault="004431D1" w:rsidP="004431D1">
            <w:pPr>
              <w:rPr>
                <w:color w:val="000000"/>
                <w:szCs w:val="28"/>
              </w:rPr>
            </w:pPr>
            <w:r w:rsidRPr="00B33C22">
              <w:rPr>
                <w:color w:val="000000"/>
                <w:szCs w:val="28"/>
              </w:rPr>
              <w:t>4.42136115</w:t>
            </w:r>
          </w:p>
        </w:tc>
        <w:tc>
          <w:tcPr>
            <w:tcW w:w="1686" w:type="dxa"/>
            <w:tcBorders>
              <w:top w:val="nil"/>
              <w:left w:val="nil"/>
              <w:bottom w:val="single" w:sz="4" w:space="0" w:color="auto"/>
              <w:right w:val="single" w:sz="4" w:space="0" w:color="auto"/>
            </w:tcBorders>
            <w:shd w:val="clear" w:color="auto" w:fill="auto"/>
            <w:noWrap/>
            <w:vAlign w:val="bottom"/>
            <w:hideMark/>
          </w:tcPr>
          <w:p w14:paraId="02F485EC" w14:textId="77777777" w:rsidR="004431D1" w:rsidRPr="00B33C22" w:rsidRDefault="004431D1" w:rsidP="004431D1">
            <w:pPr>
              <w:rPr>
                <w:color w:val="000000"/>
                <w:szCs w:val="28"/>
              </w:rPr>
            </w:pPr>
            <w:r w:rsidRPr="00B33C22">
              <w:rPr>
                <w:color w:val="000000"/>
                <w:szCs w:val="28"/>
              </w:rPr>
              <w:t>0.226174693</w:t>
            </w:r>
          </w:p>
        </w:tc>
        <w:tc>
          <w:tcPr>
            <w:tcW w:w="1686" w:type="dxa"/>
            <w:tcBorders>
              <w:top w:val="nil"/>
              <w:left w:val="nil"/>
              <w:bottom w:val="single" w:sz="4" w:space="0" w:color="auto"/>
              <w:right w:val="single" w:sz="4" w:space="0" w:color="auto"/>
            </w:tcBorders>
            <w:shd w:val="clear" w:color="auto" w:fill="auto"/>
            <w:vAlign w:val="bottom"/>
            <w:hideMark/>
          </w:tcPr>
          <w:p w14:paraId="79C254B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F391A92" w14:textId="77777777" w:rsidR="004431D1" w:rsidRPr="00B33C22" w:rsidRDefault="004431D1" w:rsidP="004431D1">
            <w:pPr>
              <w:rPr>
                <w:color w:val="000000"/>
                <w:szCs w:val="28"/>
              </w:rPr>
            </w:pPr>
            <w:r w:rsidRPr="00B33C22">
              <w:rPr>
                <w:color w:val="000000"/>
                <w:szCs w:val="28"/>
              </w:rPr>
              <w:t>0.00007453</w:t>
            </w:r>
          </w:p>
        </w:tc>
      </w:tr>
      <w:tr w:rsidR="004431D1" w:rsidRPr="00B33C22" w14:paraId="3A79F43E"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0024A53"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2EA2EB1" w14:textId="5E47476A" w:rsidR="004431D1" w:rsidRPr="00B33C22" w:rsidRDefault="004431D1" w:rsidP="004431D1">
            <w:pPr>
              <w:rPr>
                <w:color w:val="000000"/>
                <w:szCs w:val="28"/>
              </w:rPr>
            </w:pPr>
            <w:r w:rsidRPr="004431D1">
              <w:rPr>
                <w:color w:val="000000"/>
                <w:szCs w:val="28"/>
              </w:rPr>
              <w:t>ТК7-2 : ТК8</w:t>
            </w:r>
          </w:p>
        </w:tc>
        <w:tc>
          <w:tcPr>
            <w:tcW w:w="1604" w:type="dxa"/>
            <w:tcBorders>
              <w:top w:val="nil"/>
              <w:left w:val="nil"/>
              <w:bottom w:val="single" w:sz="4" w:space="0" w:color="auto"/>
              <w:right w:val="single" w:sz="4" w:space="0" w:color="auto"/>
            </w:tcBorders>
            <w:shd w:val="clear" w:color="auto" w:fill="auto"/>
            <w:vAlign w:val="bottom"/>
            <w:hideMark/>
          </w:tcPr>
          <w:p w14:paraId="5D0DFC4A" w14:textId="6298EF43" w:rsidR="004431D1" w:rsidRPr="00B33C22" w:rsidRDefault="004431D1" w:rsidP="004431D1">
            <w:pPr>
              <w:rPr>
                <w:color w:val="000000"/>
                <w:szCs w:val="28"/>
              </w:rPr>
            </w:pPr>
            <w:r w:rsidRPr="004431D1">
              <w:rPr>
                <w:color w:val="000000"/>
                <w:szCs w:val="28"/>
              </w:rPr>
              <w:t>71.00</w:t>
            </w:r>
          </w:p>
        </w:tc>
        <w:tc>
          <w:tcPr>
            <w:tcW w:w="1604" w:type="dxa"/>
            <w:tcBorders>
              <w:top w:val="nil"/>
              <w:left w:val="nil"/>
              <w:bottom w:val="single" w:sz="4" w:space="0" w:color="auto"/>
              <w:right w:val="single" w:sz="4" w:space="0" w:color="auto"/>
            </w:tcBorders>
            <w:shd w:val="clear" w:color="auto" w:fill="auto"/>
            <w:vAlign w:val="bottom"/>
            <w:hideMark/>
          </w:tcPr>
          <w:p w14:paraId="7C94815D" w14:textId="7B484F34" w:rsidR="004431D1" w:rsidRPr="00B33C22" w:rsidRDefault="004431D1" w:rsidP="004431D1">
            <w:pPr>
              <w:rPr>
                <w:color w:val="000000"/>
                <w:szCs w:val="28"/>
              </w:rPr>
            </w:pPr>
            <w:r w:rsidRPr="004431D1">
              <w:rPr>
                <w:color w:val="000000"/>
                <w:szCs w:val="28"/>
              </w:rPr>
              <w:t>71.00</w:t>
            </w:r>
          </w:p>
        </w:tc>
        <w:tc>
          <w:tcPr>
            <w:tcW w:w="1491" w:type="dxa"/>
            <w:tcBorders>
              <w:top w:val="nil"/>
              <w:left w:val="nil"/>
              <w:bottom w:val="single" w:sz="4" w:space="0" w:color="auto"/>
              <w:right w:val="single" w:sz="4" w:space="0" w:color="auto"/>
            </w:tcBorders>
            <w:shd w:val="clear" w:color="auto" w:fill="auto"/>
            <w:vAlign w:val="bottom"/>
            <w:hideMark/>
          </w:tcPr>
          <w:p w14:paraId="6833CEDC" w14:textId="672A0B45"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693B45A" w14:textId="3E7C8591"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B7A9FCA" w14:textId="6E189EA8" w:rsidR="004431D1" w:rsidRPr="00B33C22" w:rsidRDefault="004431D1" w:rsidP="004431D1">
            <w:pPr>
              <w:rPr>
                <w:color w:val="000000"/>
                <w:szCs w:val="28"/>
              </w:rPr>
            </w:pPr>
            <w:r w:rsidRPr="004431D1">
              <w:rPr>
                <w:color w:val="000000"/>
                <w:szCs w:val="28"/>
              </w:rPr>
              <w:t>7.100</w:t>
            </w:r>
          </w:p>
        </w:tc>
        <w:tc>
          <w:tcPr>
            <w:tcW w:w="1644" w:type="dxa"/>
            <w:tcBorders>
              <w:top w:val="nil"/>
              <w:left w:val="nil"/>
              <w:bottom w:val="single" w:sz="4" w:space="0" w:color="auto"/>
              <w:right w:val="single" w:sz="4" w:space="0" w:color="auto"/>
            </w:tcBorders>
            <w:shd w:val="clear" w:color="auto" w:fill="auto"/>
            <w:noWrap/>
            <w:vAlign w:val="bottom"/>
            <w:hideMark/>
          </w:tcPr>
          <w:p w14:paraId="7A50B99C" w14:textId="77777777" w:rsidR="004431D1" w:rsidRPr="00B33C22" w:rsidRDefault="004431D1" w:rsidP="004431D1">
            <w:pPr>
              <w:rPr>
                <w:color w:val="000000"/>
                <w:szCs w:val="28"/>
              </w:rPr>
            </w:pPr>
            <w:r w:rsidRPr="00B33C22">
              <w:rPr>
                <w:color w:val="000000"/>
                <w:szCs w:val="28"/>
              </w:rPr>
              <w:t>4.42993498</w:t>
            </w:r>
          </w:p>
        </w:tc>
        <w:tc>
          <w:tcPr>
            <w:tcW w:w="1686" w:type="dxa"/>
            <w:tcBorders>
              <w:top w:val="nil"/>
              <w:left w:val="nil"/>
              <w:bottom w:val="single" w:sz="4" w:space="0" w:color="auto"/>
              <w:right w:val="single" w:sz="4" w:space="0" w:color="auto"/>
            </w:tcBorders>
            <w:shd w:val="clear" w:color="auto" w:fill="auto"/>
            <w:noWrap/>
            <w:vAlign w:val="bottom"/>
            <w:hideMark/>
          </w:tcPr>
          <w:p w14:paraId="05ED7C7A" w14:textId="77777777" w:rsidR="004431D1" w:rsidRPr="00B33C22" w:rsidRDefault="004431D1" w:rsidP="004431D1">
            <w:pPr>
              <w:rPr>
                <w:color w:val="000000"/>
                <w:szCs w:val="28"/>
              </w:rPr>
            </w:pPr>
            <w:r w:rsidRPr="00B33C22">
              <w:rPr>
                <w:color w:val="000000"/>
                <w:szCs w:val="28"/>
              </w:rPr>
              <w:t>0.225736948</w:t>
            </w:r>
          </w:p>
        </w:tc>
        <w:tc>
          <w:tcPr>
            <w:tcW w:w="1686" w:type="dxa"/>
            <w:tcBorders>
              <w:top w:val="nil"/>
              <w:left w:val="nil"/>
              <w:bottom w:val="single" w:sz="4" w:space="0" w:color="auto"/>
              <w:right w:val="single" w:sz="4" w:space="0" w:color="auto"/>
            </w:tcBorders>
            <w:shd w:val="clear" w:color="auto" w:fill="auto"/>
            <w:vAlign w:val="bottom"/>
            <w:hideMark/>
          </w:tcPr>
          <w:p w14:paraId="02CD0FE4"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FE760D1" w14:textId="77777777" w:rsidR="004431D1" w:rsidRPr="00B33C22" w:rsidRDefault="004431D1" w:rsidP="004431D1">
            <w:pPr>
              <w:rPr>
                <w:color w:val="000000"/>
                <w:szCs w:val="28"/>
              </w:rPr>
            </w:pPr>
            <w:r w:rsidRPr="00B33C22">
              <w:rPr>
                <w:color w:val="000000"/>
                <w:szCs w:val="28"/>
              </w:rPr>
              <w:t>0.00004159</w:t>
            </w:r>
          </w:p>
        </w:tc>
      </w:tr>
      <w:tr w:rsidR="004431D1" w:rsidRPr="00B33C22" w14:paraId="3F61036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39BAF7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6A81465" w14:textId="5838A2F7" w:rsidR="004431D1" w:rsidRPr="00B33C22" w:rsidRDefault="004431D1" w:rsidP="004431D1">
            <w:pPr>
              <w:rPr>
                <w:color w:val="000000"/>
                <w:szCs w:val="28"/>
              </w:rPr>
            </w:pPr>
            <w:r w:rsidRPr="004431D1">
              <w:rPr>
                <w:color w:val="000000"/>
                <w:szCs w:val="28"/>
              </w:rPr>
              <w:t>ТК7-2 : ул. Гагарина, 24</w:t>
            </w:r>
          </w:p>
        </w:tc>
        <w:tc>
          <w:tcPr>
            <w:tcW w:w="1604" w:type="dxa"/>
            <w:tcBorders>
              <w:top w:val="nil"/>
              <w:left w:val="nil"/>
              <w:bottom w:val="single" w:sz="4" w:space="0" w:color="auto"/>
              <w:right w:val="single" w:sz="4" w:space="0" w:color="auto"/>
            </w:tcBorders>
            <w:shd w:val="clear" w:color="auto" w:fill="auto"/>
            <w:vAlign w:val="bottom"/>
            <w:hideMark/>
          </w:tcPr>
          <w:p w14:paraId="69233357" w14:textId="7E6992DC" w:rsidR="004431D1" w:rsidRPr="00B33C22" w:rsidRDefault="004431D1" w:rsidP="004431D1">
            <w:pPr>
              <w:rPr>
                <w:color w:val="000000"/>
                <w:szCs w:val="28"/>
              </w:rPr>
            </w:pPr>
            <w:r w:rsidRPr="004431D1">
              <w:rPr>
                <w:color w:val="000000"/>
                <w:szCs w:val="28"/>
              </w:rPr>
              <w:t>10.99</w:t>
            </w:r>
          </w:p>
        </w:tc>
        <w:tc>
          <w:tcPr>
            <w:tcW w:w="1604" w:type="dxa"/>
            <w:tcBorders>
              <w:top w:val="nil"/>
              <w:left w:val="nil"/>
              <w:bottom w:val="single" w:sz="4" w:space="0" w:color="auto"/>
              <w:right w:val="single" w:sz="4" w:space="0" w:color="auto"/>
            </w:tcBorders>
            <w:shd w:val="clear" w:color="auto" w:fill="auto"/>
            <w:vAlign w:val="bottom"/>
            <w:hideMark/>
          </w:tcPr>
          <w:p w14:paraId="067589D8" w14:textId="234439A6" w:rsidR="004431D1" w:rsidRPr="00B33C22" w:rsidRDefault="004431D1" w:rsidP="004431D1">
            <w:pPr>
              <w:rPr>
                <w:color w:val="000000"/>
                <w:szCs w:val="28"/>
              </w:rPr>
            </w:pPr>
            <w:r w:rsidRPr="004431D1">
              <w:rPr>
                <w:color w:val="000000"/>
                <w:szCs w:val="28"/>
              </w:rPr>
              <w:t>10.99</w:t>
            </w:r>
          </w:p>
        </w:tc>
        <w:tc>
          <w:tcPr>
            <w:tcW w:w="1491" w:type="dxa"/>
            <w:tcBorders>
              <w:top w:val="nil"/>
              <w:left w:val="nil"/>
              <w:bottom w:val="single" w:sz="4" w:space="0" w:color="auto"/>
              <w:right w:val="single" w:sz="4" w:space="0" w:color="auto"/>
            </w:tcBorders>
            <w:shd w:val="clear" w:color="auto" w:fill="auto"/>
            <w:vAlign w:val="bottom"/>
            <w:hideMark/>
          </w:tcPr>
          <w:p w14:paraId="6635D2E5" w14:textId="26A65D5F"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39E89A92" w14:textId="5380B4E6"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2B7EA4CA" w14:textId="201E1342" w:rsidR="004431D1" w:rsidRPr="00B33C22" w:rsidRDefault="004431D1" w:rsidP="004431D1">
            <w:pPr>
              <w:rPr>
                <w:color w:val="000000"/>
                <w:szCs w:val="28"/>
              </w:rPr>
            </w:pPr>
            <w:r w:rsidRPr="004431D1">
              <w:rPr>
                <w:color w:val="000000"/>
                <w:szCs w:val="28"/>
              </w:rPr>
              <w:t>1.758</w:t>
            </w:r>
          </w:p>
        </w:tc>
        <w:tc>
          <w:tcPr>
            <w:tcW w:w="1644" w:type="dxa"/>
            <w:tcBorders>
              <w:top w:val="nil"/>
              <w:left w:val="nil"/>
              <w:bottom w:val="single" w:sz="4" w:space="0" w:color="auto"/>
              <w:right w:val="single" w:sz="4" w:space="0" w:color="auto"/>
            </w:tcBorders>
            <w:shd w:val="clear" w:color="auto" w:fill="auto"/>
            <w:noWrap/>
            <w:vAlign w:val="bottom"/>
            <w:hideMark/>
          </w:tcPr>
          <w:p w14:paraId="34849361" w14:textId="77777777" w:rsidR="004431D1" w:rsidRPr="00B33C22" w:rsidRDefault="004431D1" w:rsidP="004431D1">
            <w:pPr>
              <w:rPr>
                <w:color w:val="000000"/>
                <w:szCs w:val="28"/>
              </w:rPr>
            </w:pPr>
            <w:r w:rsidRPr="00B33C22">
              <w:rPr>
                <w:color w:val="000000"/>
                <w:szCs w:val="28"/>
              </w:rPr>
              <w:t>3.67508656</w:t>
            </w:r>
          </w:p>
        </w:tc>
        <w:tc>
          <w:tcPr>
            <w:tcW w:w="1686" w:type="dxa"/>
            <w:tcBorders>
              <w:top w:val="nil"/>
              <w:left w:val="nil"/>
              <w:bottom w:val="single" w:sz="4" w:space="0" w:color="auto"/>
              <w:right w:val="single" w:sz="4" w:space="0" w:color="auto"/>
            </w:tcBorders>
            <w:shd w:val="clear" w:color="auto" w:fill="auto"/>
            <w:noWrap/>
            <w:vAlign w:val="bottom"/>
            <w:hideMark/>
          </w:tcPr>
          <w:p w14:paraId="5D16BA57" w14:textId="77777777" w:rsidR="004431D1" w:rsidRPr="00B33C22" w:rsidRDefault="004431D1" w:rsidP="004431D1">
            <w:pPr>
              <w:rPr>
                <w:color w:val="000000"/>
                <w:szCs w:val="28"/>
              </w:rPr>
            </w:pPr>
            <w:r w:rsidRPr="00B33C22">
              <w:rPr>
                <w:color w:val="000000"/>
                <w:szCs w:val="28"/>
              </w:rPr>
              <w:t>0.272102435</w:t>
            </w:r>
          </w:p>
        </w:tc>
        <w:tc>
          <w:tcPr>
            <w:tcW w:w="1686" w:type="dxa"/>
            <w:tcBorders>
              <w:top w:val="nil"/>
              <w:left w:val="nil"/>
              <w:bottom w:val="single" w:sz="4" w:space="0" w:color="auto"/>
              <w:right w:val="single" w:sz="4" w:space="0" w:color="auto"/>
            </w:tcBorders>
            <w:shd w:val="clear" w:color="auto" w:fill="auto"/>
            <w:vAlign w:val="bottom"/>
            <w:hideMark/>
          </w:tcPr>
          <w:p w14:paraId="4BF78E1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3131D89" w14:textId="77777777" w:rsidR="004431D1" w:rsidRPr="00B33C22" w:rsidRDefault="004431D1" w:rsidP="004431D1">
            <w:pPr>
              <w:rPr>
                <w:color w:val="000000"/>
                <w:szCs w:val="28"/>
              </w:rPr>
            </w:pPr>
            <w:r w:rsidRPr="00B33C22">
              <w:rPr>
                <w:color w:val="000000"/>
                <w:szCs w:val="28"/>
              </w:rPr>
              <w:t>0.00000993</w:t>
            </w:r>
          </w:p>
        </w:tc>
      </w:tr>
      <w:tr w:rsidR="004431D1" w:rsidRPr="00B33C22" w14:paraId="448A81E0"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7CCA9B1" w14:textId="77777777" w:rsidR="004431D1" w:rsidRPr="00B33C22" w:rsidRDefault="004431D1" w:rsidP="004431D1">
            <w:pPr>
              <w:rPr>
                <w:color w:val="000000"/>
                <w:szCs w:val="28"/>
              </w:rPr>
            </w:pPr>
            <w:r w:rsidRPr="00B33C22">
              <w:rPr>
                <w:color w:val="000000"/>
                <w:szCs w:val="28"/>
              </w:rPr>
              <w:lastRenderedPageBreak/>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19696E9" w14:textId="58FC0139" w:rsidR="004431D1" w:rsidRPr="00B33C22" w:rsidRDefault="004431D1" w:rsidP="004431D1">
            <w:pPr>
              <w:rPr>
                <w:color w:val="000000"/>
                <w:szCs w:val="28"/>
              </w:rPr>
            </w:pPr>
            <w:r w:rsidRPr="004431D1">
              <w:rPr>
                <w:color w:val="000000"/>
                <w:szCs w:val="28"/>
              </w:rPr>
              <w:t>ул. Гагарина, 24 : ул. Гагарина, 26</w:t>
            </w:r>
          </w:p>
        </w:tc>
        <w:tc>
          <w:tcPr>
            <w:tcW w:w="1604" w:type="dxa"/>
            <w:tcBorders>
              <w:top w:val="nil"/>
              <w:left w:val="nil"/>
              <w:bottom w:val="single" w:sz="4" w:space="0" w:color="auto"/>
              <w:right w:val="single" w:sz="4" w:space="0" w:color="auto"/>
            </w:tcBorders>
            <w:shd w:val="clear" w:color="auto" w:fill="auto"/>
            <w:vAlign w:val="bottom"/>
            <w:hideMark/>
          </w:tcPr>
          <w:p w14:paraId="1928378C" w14:textId="6B2BAF6D" w:rsidR="004431D1" w:rsidRPr="00B33C22" w:rsidRDefault="004431D1" w:rsidP="004431D1">
            <w:pPr>
              <w:rPr>
                <w:color w:val="000000"/>
                <w:szCs w:val="28"/>
              </w:rPr>
            </w:pPr>
            <w:r w:rsidRPr="004431D1">
              <w:rPr>
                <w:color w:val="000000"/>
                <w:szCs w:val="28"/>
              </w:rPr>
              <w:t>47.15</w:t>
            </w:r>
          </w:p>
        </w:tc>
        <w:tc>
          <w:tcPr>
            <w:tcW w:w="1604" w:type="dxa"/>
            <w:tcBorders>
              <w:top w:val="nil"/>
              <w:left w:val="nil"/>
              <w:bottom w:val="single" w:sz="4" w:space="0" w:color="auto"/>
              <w:right w:val="single" w:sz="4" w:space="0" w:color="auto"/>
            </w:tcBorders>
            <w:shd w:val="clear" w:color="auto" w:fill="auto"/>
            <w:vAlign w:val="bottom"/>
            <w:hideMark/>
          </w:tcPr>
          <w:p w14:paraId="36E7B39A" w14:textId="22C18163" w:rsidR="004431D1" w:rsidRPr="00B33C22" w:rsidRDefault="004431D1" w:rsidP="004431D1">
            <w:pPr>
              <w:rPr>
                <w:color w:val="000000"/>
                <w:szCs w:val="28"/>
              </w:rPr>
            </w:pPr>
            <w:r w:rsidRPr="004431D1">
              <w:rPr>
                <w:color w:val="000000"/>
                <w:szCs w:val="28"/>
              </w:rPr>
              <w:t>47.15</w:t>
            </w:r>
          </w:p>
        </w:tc>
        <w:tc>
          <w:tcPr>
            <w:tcW w:w="1491" w:type="dxa"/>
            <w:tcBorders>
              <w:top w:val="nil"/>
              <w:left w:val="nil"/>
              <w:bottom w:val="single" w:sz="4" w:space="0" w:color="auto"/>
              <w:right w:val="single" w:sz="4" w:space="0" w:color="auto"/>
            </w:tcBorders>
            <w:shd w:val="clear" w:color="auto" w:fill="auto"/>
            <w:vAlign w:val="bottom"/>
            <w:hideMark/>
          </w:tcPr>
          <w:p w14:paraId="71E1E832" w14:textId="0643FF78"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0295AA6C" w14:textId="61ED793E"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2B7A635" w14:textId="657AD8A6" w:rsidR="004431D1" w:rsidRPr="00B33C22" w:rsidRDefault="004431D1" w:rsidP="004431D1">
            <w:pPr>
              <w:rPr>
                <w:color w:val="000000"/>
                <w:szCs w:val="28"/>
              </w:rPr>
            </w:pPr>
            <w:r w:rsidRPr="004431D1">
              <w:rPr>
                <w:color w:val="000000"/>
                <w:szCs w:val="28"/>
              </w:rPr>
              <w:t>4.715</w:t>
            </w:r>
          </w:p>
        </w:tc>
        <w:tc>
          <w:tcPr>
            <w:tcW w:w="1644" w:type="dxa"/>
            <w:tcBorders>
              <w:top w:val="nil"/>
              <w:left w:val="nil"/>
              <w:bottom w:val="single" w:sz="4" w:space="0" w:color="auto"/>
              <w:right w:val="single" w:sz="4" w:space="0" w:color="auto"/>
            </w:tcBorders>
            <w:shd w:val="clear" w:color="auto" w:fill="auto"/>
            <w:noWrap/>
            <w:vAlign w:val="bottom"/>
            <w:hideMark/>
          </w:tcPr>
          <w:p w14:paraId="1A702935" w14:textId="77777777" w:rsidR="004431D1" w:rsidRPr="00B33C22" w:rsidRDefault="004431D1" w:rsidP="004431D1">
            <w:pPr>
              <w:rPr>
                <w:color w:val="000000"/>
                <w:szCs w:val="28"/>
              </w:rPr>
            </w:pPr>
            <w:r w:rsidRPr="00B33C22">
              <w:rPr>
                <w:color w:val="000000"/>
                <w:szCs w:val="28"/>
              </w:rPr>
              <w:t>3.67566951</w:t>
            </w:r>
          </w:p>
        </w:tc>
        <w:tc>
          <w:tcPr>
            <w:tcW w:w="1686" w:type="dxa"/>
            <w:tcBorders>
              <w:top w:val="nil"/>
              <w:left w:val="nil"/>
              <w:bottom w:val="single" w:sz="4" w:space="0" w:color="auto"/>
              <w:right w:val="single" w:sz="4" w:space="0" w:color="auto"/>
            </w:tcBorders>
            <w:shd w:val="clear" w:color="auto" w:fill="auto"/>
            <w:noWrap/>
            <w:vAlign w:val="bottom"/>
            <w:hideMark/>
          </w:tcPr>
          <w:p w14:paraId="5BE99A96" w14:textId="77777777" w:rsidR="004431D1" w:rsidRPr="00B33C22" w:rsidRDefault="004431D1" w:rsidP="004431D1">
            <w:pPr>
              <w:rPr>
                <w:color w:val="000000"/>
                <w:szCs w:val="28"/>
              </w:rPr>
            </w:pPr>
            <w:r w:rsidRPr="00B33C22">
              <w:rPr>
                <w:color w:val="000000"/>
                <w:szCs w:val="28"/>
              </w:rPr>
              <w:t>0.27205928</w:t>
            </w:r>
          </w:p>
        </w:tc>
        <w:tc>
          <w:tcPr>
            <w:tcW w:w="1686" w:type="dxa"/>
            <w:tcBorders>
              <w:top w:val="nil"/>
              <w:left w:val="nil"/>
              <w:bottom w:val="single" w:sz="4" w:space="0" w:color="auto"/>
              <w:right w:val="single" w:sz="4" w:space="0" w:color="auto"/>
            </w:tcBorders>
            <w:shd w:val="clear" w:color="auto" w:fill="auto"/>
            <w:vAlign w:val="bottom"/>
            <w:hideMark/>
          </w:tcPr>
          <w:p w14:paraId="2BDC5F8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048D119" w14:textId="77777777" w:rsidR="004431D1" w:rsidRPr="00B33C22" w:rsidRDefault="004431D1" w:rsidP="004431D1">
            <w:pPr>
              <w:rPr>
                <w:color w:val="000000"/>
                <w:szCs w:val="28"/>
              </w:rPr>
            </w:pPr>
            <w:r w:rsidRPr="00B33C22">
              <w:rPr>
                <w:color w:val="000000"/>
                <w:szCs w:val="28"/>
              </w:rPr>
              <w:t>0.00000620</w:t>
            </w:r>
          </w:p>
        </w:tc>
      </w:tr>
      <w:tr w:rsidR="004431D1" w:rsidRPr="00B33C22" w14:paraId="79EFA9CF"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0A54765"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2FB09914" w14:textId="488CA734" w:rsidR="004431D1" w:rsidRPr="00B33C22" w:rsidRDefault="004431D1" w:rsidP="004431D1">
            <w:pPr>
              <w:rPr>
                <w:color w:val="000000"/>
                <w:szCs w:val="28"/>
              </w:rPr>
            </w:pPr>
            <w:r w:rsidRPr="004431D1">
              <w:rPr>
                <w:color w:val="000000"/>
                <w:szCs w:val="28"/>
              </w:rPr>
              <w:t>ТК7-1 : ТК7-2</w:t>
            </w:r>
          </w:p>
        </w:tc>
        <w:tc>
          <w:tcPr>
            <w:tcW w:w="1604" w:type="dxa"/>
            <w:tcBorders>
              <w:top w:val="nil"/>
              <w:left w:val="nil"/>
              <w:bottom w:val="single" w:sz="4" w:space="0" w:color="auto"/>
              <w:right w:val="single" w:sz="4" w:space="0" w:color="auto"/>
            </w:tcBorders>
            <w:shd w:val="clear" w:color="auto" w:fill="auto"/>
            <w:vAlign w:val="bottom"/>
            <w:hideMark/>
          </w:tcPr>
          <w:p w14:paraId="24ED4E43" w14:textId="410E6A67" w:rsidR="004431D1" w:rsidRPr="00B33C22" w:rsidRDefault="004431D1" w:rsidP="004431D1">
            <w:pPr>
              <w:rPr>
                <w:color w:val="000000"/>
                <w:szCs w:val="28"/>
              </w:rPr>
            </w:pPr>
            <w:r w:rsidRPr="004431D1">
              <w:rPr>
                <w:color w:val="000000"/>
                <w:szCs w:val="28"/>
              </w:rPr>
              <w:t>79.25</w:t>
            </w:r>
          </w:p>
        </w:tc>
        <w:tc>
          <w:tcPr>
            <w:tcW w:w="1604" w:type="dxa"/>
            <w:tcBorders>
              <w:top w:val="nil"/>
              <w:left w:val="nil"/>
              <w:bottom w:val="single" w:sz="4" w:space="0" w:color="auto"/>
              <w:right w:val="single" w:sz="4" w:space="0" w:color="auto"/>
            </w:tcBorders>
            <w:shd w:val="clear" w:color="auto" w:fill="auto"/>
            <w:vAlign w:val="bottom"/>
            <w:hideMark/>
          </w:tcPr>
          <w:p w14:paraId="3EE02A72" w14:textId="74E3F211" w:rsidR="004431D1" w:rsidRPr="00B33C22" w:rsidRDefault="004431D1" w:rsidP="004431D1">
            <w:pPr>
              <w:rPr>
                <w:color w:val="000000"/>
                <w:szCs w:val="28"/>
              </w:rPr>
            </w:pPr>
            <w:r w:rsidRPr="004431D1">
              <w:rPr>
                <w:color w:val="000000"/>
                <w:szCs w:val="28"/>
              </w:rPr>
              <w:t>79.25</w:t>
            </w:r>
          </w:p>
        </w:tc>
        <w:tc>
          <w:tcPr>
            <w:tcW w:w="1491" w:type="dxa"/>
            <w:tcBorders>
              <w:top w:val="nil"/>
              <w:left w:val="nil"/>
              <w:bottom w:val="single" w:sz="4" w:space="0" w:color="auto"/>
              <w:right w:val="single" w:sz="4" w:space="0" w:color="auto"/>
            </w:tcBorders>
            <w:shd w:val="clear" w:color="auto" w:fill="auto"/>
            <w:vAlign w:val="bottom"/>
            <w:hideMark/>
          </w:tcPr>
          <w:p w14:paraId="38C9238B" w14:textId="6117C241"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76553F4" w14:textId="397D487E"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55283EB" w14:textId="186E25B2" w:rsidR="004431D1" w:rsidRPr="00B33C22" w:rsidRDefault="004431D1" w:rsidP="004431D1">
            <w:pPr>
              <w:rPr>
                <w:color w:val="000000"/>
                <w:szCs w:val="28"/>
              </w:rPr>
            </w:pPr>
            <w:r w:rsidRPr="004431D1">
              <w:rPr>
                <w:color w:val="000000"/>
                <w:szCs w:val="28"/>
              </w:rPr>
              <w:t>15.850</w:t>
            </w:r>
          </w:p>
        </w:tc>
        <w:tc>
          <w:tcPr>
            <w:tcW w:w="1644" w:type="dxa"/>
            <w:tcBorders>
              <w:top w:val="nil"/>
              <w:left w:val="nil"/>
              <w:bottom w:val="single" w:sz="4" w:space="0" w:color="auto"/>
              <w:right w:val="single" w:sz="4" w:space="0" w:color="auto"/>
            </w:tcBorders>
            <w:shd w:val="clear" w:color="auto" w:fill="auto"/>
            <w:noWrap/>
            <w:vAlign w:val="bottom"/>
            <w:hideMark/>
          </w:tcPr>
          <w:p w14:paraId="699BA4C3" w14:textId="77777777" w:rsidR="004431D1" w:rsidRPr="00B33C22" w:rsidRDefault="004431D1" w:rsidP="004431D1">
            <w:pPr>
              <w:rPr>
                <w:color w:val="000000"/>
                <w:szCs w:val="28"/>
              </w:rPr>
            </w:pPr>
            <w:r w:rsidRPr="00B33C22">
              <w:rPr>
                <w:color w:val="000000"/>
                <w:szCs w:val="28"/>
              </w:rPr>
              <w:t>3.67498551</w:t>
            </w:r>
          </w:p>
        </w:tc>
        <w:tc>
          <w:tcPr>
            <w:tcW w:w="1686" w:type="dxa"/>
            <w:tcBorders>
              <w:top w:val="nil"/>
              <w:left w:val="nil"/>
              <w:bottom w:val="single" w:sz="4" w:space="0" w:color="auto"/>
              <w:right w:val="single" w:sz="4" w:space="0" w:color="auto"/>
            </w:tcBorders>
            <w:shd w:val="clear" w:color="auto" w:fill="auto"/>
            <w:noWrap/>
            <w:vAlign w:val="bottom"/>
            <w:hideMark/>
          </w:tcPr>
          <w:p w14:paraId="130CB73E" w14:textId="77777777" w:rsidR="004431D1" w:rsidRPr="00B33C22" w:rsidRDefault="004431D1" w:rsidP="004431D1">
            <w:pPr>
              <w:rPr>
                <w:color w:val="000000"/>
                <w:szCs w:val="28"/>
              </w:rPr>
            </w:pPr>
            <w:r w:rsidRPr="00B33C22">
              <w:rPr>
                <w:color w:val="000000"/>
                <w:szCs w:val="28"/>
              </w:rPr>
              <w:t>0.272109917</w:t>
            </w:r>
          </w:p>
        </w:tc>
        <w:tc>
          <w:tcPr>
            <w:tcW w:w="1686" w:type="dxa"/>
            <w:tcBorders>
              <w:top w:val="nil"/>
              <w:left w:val="nil"/>
              <w:bottom w:val="single" w:sz="4" w:space="0" w:color="auto"/>
              <w:right w:val="single" w:sz="4" w:space="0" w:color="auto"/>
            </w:tcBorders>
            <w:shd w:val="clear" w:color="auto" w:fill="auto"/>
            <w:vAlign w:val="bottom"/>
            <w:hideMark/>
          </w:tcPr>
          <w:p w14:paraId="69DE764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66D4B55" w14:textId="77777777" w:rsidR="004431D1" w:rsidRPr="00B33C22" w:rsidRDefault="004431D1" w:rsidP="004431D1">
            <w:pPr>
              <w:rPr>
                <w:color w:val="000000"/>
                <w:szCs w:val="28"/>
              </w:rPr>
            </w:pPr>
            <w:r w:rsidRPr="00B33C22">
              <w:rPr>
                <w:color w:val="000000"/>
                <w:szCs w:val="28"/>
              </w:rPr>
              <w:t>0.00001058</w:t>
            </w:r>
          </w:p>
        </w:tc>
      </w:tr>
      <w:tr w:rsidR="004431D1" w:rsidRPr="00B33C22" w14:paraId="482C0C6E"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A52514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305CE6A" w14:textId="690B06FB" w:rsidR="004431D1" w:rsidRPr="00B33C22" w:rsidRDefault="004431D1" w:rsidP="004431D1">
            <w:pPr>
              <w:rPr>
                <w:color w:val="000000"/>
                <w:szCs w:val="28"/>
              </w:rPr>
            </w:pPr>
            <w:r w:rsidRPr="004431D1">
              <w:rPr>
                <w:color w:val="000000"/>
                <w:szCs w:val="28"/>
              </w:rPr>
              <w:t>ТК7-1 : ул. Гагарина, 28</w:t>
            </w:r>
          </w:p>
        </w:tc>
        <w:tc>
          <w:tcPr>
            <w:tcW w:w="1604" w:type="dxa"/>
            <w:tcBorders>
              <w:top w:val="nil"/>
              <w:left w:val="nil"/>
              <w:bottom w:val="single" w:sz="4" w:space="0" w:color="auto"/>
              <w:right w:val="single" w:sz="4" w:space="0" w:color="auto"/>
            </w:tcBorders>
            <w:shd w:val="clear" w:color="auto" w:fill="auto"/>
            <w:vAlign w:val="bottom"/>
            <w:hideMark/>
          </w:tcPr>
          <w:p w14:paraId="50CC9172" w14:textId="7425A766" w:rsidR="004431D1" w:rsidRPr="00B33C22" w:rsidRDefault="004431D1" w:rsidP="004431D1">
            <w:pPr>
              <w:rPr>
                <w:color w:val="000000"/>
                <w:szCs w:val="28"/>
              </w:rPr>
            </w:pPr>
            <w:r w:rsidRPr="004431D1">
              <w:rPr>
                <w:color w:val="000000"/>
                <w:szCs w:val="28"/>
              </w:rPr>
              <w:t>43.13</w:t>
            </w:r>
          </w:p>
        </w:tc>
        <w:tc>
          <w:tcPr>
            <w:tcW w:w="1604" w:type="dxa"/>
            <w:tcBorders>
              <w:top w:val="nil"/>
              <w:left w:val="nil"/>
              <w:bottom w:val="single" w:sz="4" w:space="0" w:color="auto"/>
              <w:right w:val="single" w:sz="4" w:space="0" w:color="auto"/>
            </w:tcBorders>
            <w:shd w:val="clear" w:color="auto" w:fill="auto"/>
            <w:vAlign w:val="bottom"/>
            <w:hideMark/>
          </w:tcPr>
          <w:p w14:paraId="52F4B38E" w14:textId="5AED52D9" w:rsidR="004431D1" w:rsidRPr="00B33C22" w:rsidRDefault="004431D1" w:rsidP="004431D1">
            <w:pPr>
              <w:rPr>
                <w:color w:val="000000"/>
                <w:szCs w:val="28"/>
              </w:rPr>
            </w:pPr>
            <w:r w:rsidRPr="004431D1">
              <w:rPr>
                <w:color w:val="000000"/>
                <w:szCs w:val="28"/>
              </w:rPr>
              <w:t>43.13</w:t>
            </w:r>
          </w:p>
        </w:tc>
        <w:tc>
          <w:tcPr>
            <w:tcW w:w="1491" w:type="dxa"/>
            <w:tcBorders>
              <w:top w:val="nil"/>
              <w:left w:val="nil"/>
              <w:bottom w:val="single" w:sz="4" w:space="0" w:color="auto"/>
              <w:right w:val="single" w:sz="4" w:space="0" w:color="auto"/>
            </w:tcBorders>
            <w:shd w:val="clear" w:color="auto" w:fill="auto"/>
            <w:vAlign w:val="bottom"/>
            <w:hideMark/>
          </w:tcPr>
          <w:p w14:paraId="10993311" w14:textId="544D3665"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6048DCE7" w14:textId="0171F810"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664F7FEE" w14:textId="6A4F908D" w:rsidR="004431D1" w:rsidRPr="00B33C22" w:rsidRDefault="004431D1" w:rsidP="004431D1">
            <w:pPr>
              <w:rPr>
                <w:color w:val="000000"/>
                <w:szCs w:val="28"/>
              </w:rPr>
            </w:pPr>
            <w:r w:rsidRPr="004431D1">
              <w:rPr>
                <w:color w:val="000000"/>
                <w:szCs w:val="28"/>
              </w:rPr>
              <w:t>6.901</w:t>
            </w:r>
          </w:p>
        </w:tc>
        <w:tc>
          <w:tcPr>
            <w:tcW w:w="1644" w:type="dxa"/>
            <w:tcBorders>
              <w:top w:val="nil"/>
              <w:left w:val="nil"/>
              <w:bottom w:val="single" w:sz="4" w:space="0" w:color="auto"/>
              <w:right w:val="single" w:sz="4" w:space="0" w:color="auto"/>
            </w:tcBorders>
            <w:shd w:val="clear" w:color="auto" w:fill="auto"/>
            <w:noWrap/>
            <w:vAlign w:val="bottom"/>
            <w:hideMark/>
          </w:tcPr>
          <w:p w14:paraId="12EBAA86" w14:textId="77777777" w:rsidR="004431D1" w:rsidRPr="00B33C22" w:rsidRDefault="004431D1" w:rsidP="004431D1">
            <w:pPr>
              <w:rPr>
                <w:color w:val="000000"/>
                <w:szCs w:val="28"/>
              </w:rPr>
            </w:pPr>
            <w:r w:rsidRPr="00B33C22">
              <w:rPr>
                <w:color w:val="000000"/>
                <w:szCs w:val="28"/>
              </w:rPr>
              <w:t>3.67558015</w:t>
            </w:r>
          </w:p>
        </w:tc>
        <w:tc>
          <w:tcPr>
            <w:tcW w:w="1686" w:type="dxa"/>
            <w:tcBorders>
              <w:top w:val="nil"/>
              <w:left w:val="nil"/>
              <w:bottom w:val="single" w:sz="4" w:space="0" w:color="auto"/>
              <w:right w:val="single" w:sz="4" w:space="0" w:color="auto"/>
            </w:tcBorders>
            <w:shd w:val="clear" w:color="auto" w:fill="auto"/>
            <w:noWrap/>
            <w:vAlign w:val="bottom"/>
            <w:hideMark/>
          </w:tcPr>
          <w:p w14:paraId="75F9A115" w14:textId="77777777" w:rsidR="004431D1" w:rsidRPr="00B33C22" w:rsidRDefault="004431D1" w:rsidP="004431D1">
            <w:pPr>
              <w:rPr>
                <w:color w:val="000000"/>
                <w:szCs w:val="28"/>
              </w:rPr>
            </w:pPr>
            <w:r w:rsidRPr="00B33C22">
              <w:rPr>
                <w:color w:val="000000"/>
                <w:szCs w:val="28"/>
              </w:rPr>
              <w:t>0.272065894</w:t>
            </w:r>
          </w:p>
        </w:tc>
        <w:tc>
          <w:tcPr>
            <w:tcW w:w="1686" w:type="dxa"/>
            <w:tcBorders>
              <w:top w:val="nil"/>
              <w:left w:val="nil"/>
              <w:bottom w:val="single" w:sz="4" w:space="0" w:color="auto"/>
              <w:right w:val="single" w:sz="4" w:space="0" w:color="auto"/>
            </w:tcBorders>
            <w:shd w:val="clear" w:color="auto" w:fill="auto"/>
            <w:vAlign w:val="bottom"/>
            <w:hideMark/>
          </w:tcPr>
          <w:p w14:paraId="04A58AA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DC420D2" w14:textId="77777777" w:rsidR="004431D1" w:rsidRPr="00B33C22" w:rsidRDefault="004431D1" w:rsidP="004431D1">
            <w:pPr>
              <w:rPr>
                <w:color w:val="000000"/>
                <w:szCs w:val="28"/>
              </w:rPr>
            </w:pPr>
            <w:r w:rsidRPr="00B33C22">
              <w:rPr>
                <w:color w:val="000000"/>
                <w:szCs w:val="28"/>
              </w:rPr>
              <w:t>0.00000677</w:t>
            </w:r>
          </w:p>
        </w:tc>
      </w:tr>
      <w:tr w:rsidR="004431D1" w:rsidRPr="00B33C22" w14:paraId="23DACAC0"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CE5A044"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0423567" w14:textId="16C5A7EF" w:rsidR="004431D1" w:rsidRPr="00B33C22" w:rsidRDefault="004431D1" w:rsidP="004431D1">
            <w:pPr>
              <w:rPr>
                <w:color w:val="000000"/>
                <w:szCs w:val="28"/>
              </w:rPr>
            </w:pPr>
            <w:r w:rsidRPr="004431D1">
              <w:rPr>
                <w:color w:val="000000"/>
                <w:szCs w:val="28"/>
              </w:rPr>
              <w:t>ТК37 : ТК37</w:t>
            </w:r>
          </w:p>
        </w:tc>
        <w:tc>
          <w:tcPr>
            <w:tcW w:w="1604" w:type="dxa"/>
            <w:tcBorders>
              <w:top w:val="nil"/>
              <w:left w:val="nil"/>
              <w:bottom w:val="single" w:sz="4" w:space="0" w:color="auto"/>
              <w:right w:val="single" w:sz="4" w:space="0" w:color="auto"/>
            </w:tcBorders>
            <w:shd w:val="clear" w:color="auto" w:fill="auto"/>
            <w:vAlign w:val="bottom"/>
            <w:hideMark/>
          </w:tcPr>
          <w:p w14:paraId="3707B56B" w14:textId="3B8D567D" w:rsidR="004431D1" w:rsidRPr="00B33C22" w:rsidRDefault="004431D1" w:rsidP="004431D1">
            <w:pPr>
              <w:rPr>
                <w:color w:val="000000"/>
                <w:szCs w:val="28"/>
              </w:rPr>
            </w:pPr>
            <w:r w:rsidRPr="004431D1">
              <w:rPr>
                <w:color w:val="000000"/>
                <w:szCs w:val="28"/>
              </w:rPr>
              <w:t>94.07</w:t>
            </w:r>
          </w:p>
        </w:tc>
        <w:tc>
          <w:tcPr>
            <w:tcW w:w="1604" w:type="dxa"/>
            <w:tcBorders>
              <w:top w:val="nil"/>
              <w:left w:val="nil"/>
              <w:bottom w:val="single" w:sz="4" w:space="0" w:color="auto"/>
              <w:right w:val="single" w:sz="4" w:space="0" w:color="auto"/>
            </w:tcBorders>
            <w:shd w:val="clear" w:color="auto" w:fill="auto"/>
            <w:vAlign w:val="bottom"/>
            <w:hideMark/>
          </w:tcPr>
          <w:p w14:paraId="3DC78D3B" w14:textId="023814D6" w:rsidR="004431D1" w:rsidRPr="00B33C22" w:rsidRDefault="004431D1" w:rsidP="004431D1">
            <w:pPr>
              <w:rPr>
                <w:color w:val="000000"/>
                <w:szCs w:val="28"/>
              </w:rPr>
            </w:pPr>
            <w:r w:rsidRPr="004431D1">
              <w:rPr>
                <w:color w:val="000000"/>
                <w:szCs w:val="28"/>
              </w:rPr>
              <w:t>94.07</w:t>
            </w:r>
          </w:p>
        </w:tc>
        <w:tc>
          <w:tcPr>
            <w:tcW w:w="1491" w:type="dxa"/>
            <w:tcBorders>
              <w:top w:val="nil"/>
              <w:left w:val="nil"/>
              <w:bottom w:val="single" w:sz="4" w:space="0" w:color="auto"/>
              <w:right w:val="single" w:sz="4" w:space="0" w:color="auto"/>
            </w:tcBorders>
            <w:shd w:val="clear" w:color="auto" w:fill="auto"/>
            <w:vAlign w:val="bottom"/>
            <w:hideMark/>
          </w:tcPr>
          <w:p w14:paraId="2B81F597" w14:textId="15C6F560"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3B75D93" w14:textId="79039667"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C8DA154" w14:textId="2B066D3B" w:rsidR="004431D1" w:rsidRPr="00B33C22" w:rsidRDefault="004431D1" w:rsidP="004431D1">
            <w:pPr>
              <w:rPr>
                <w:color w:val="000000"/>
                <w:szCs w:val="28"/>
              </w:rPr>
            </w:pPr>
            <w:r w:rsidRPr="004431D1">
              <w:rPr>
                <w:color w:val="000000"/>
                <w:szCs w:val="28"/>
              </w:rPr>
              <w:t>18.814</w:t>
            </w:r>
          </w:p>
        </w:tc>
        <w:tc>
          <w:tcPr>
            <w:tcW w:w="1644" w:type="dxa"/>
            <w:tcBorders>
              <w:top w:val="nil"/>
              <w:left w:val="nil"/>
              <w:bottom w:val="single" w:sz="4" w:space="0" w:color="auto"/>
              <w:right w:val="single" w:sz="4" w:space="0" w:color="auto"/>
            </w:tcBorders>
            <w:shd w:val="clear" w:color="auto" w:fill="auto"/>
            <w:noWrap/>
            <w:vAlign w:val="bottom"/>
            <w:hideMark/>
          </w:tcPr>
          <w:p w14:paraId="0072CD97" w14:textId="77777777" w:rsidR="004431D1" w:rsidRPr="00B33C22" w:rsidRDefault="004431D1" w:rsidP="004431D1">
            <w:pPr>
              <w:rPr>
                <w:color w:val="000000"/>
                <w:szCs w:val="28"/>
              </w:rPr>
            </w:pPr>
            <w:r w:rsidRPr="00B33C22">
              <w:rPr>
                <w:color w:val="000000"/>
                <w:szCs w:val="28"/>
              </w:rPr>
              <w:t>3.67245708</w:t>
            </w:r>
          </w:p>
        </w:tc>
        <w:tc>
          <w:tcPr>
            <w:tcW w:w="1686" w:type="dxa"/>
            <w:tcBorders>
              <w:top w:val="nil"/>
              <w:left w:val="nil"/>
              <w:bottom w:val="single" w:sz="4" w:space="0" w:color="auto"/>
              <w:right w:val="single" w:sz="4" w:space="0" w:color="auto"/>
            </w:tcBorders>
            <w:shd w:val="clear" w:color="auto" w:fill="auto"/>
            <w:noWrap/>
            <w:vAlign w:val="bottom"/>
            <w:hideMark/>
          </w:tcPr>
          <w:p w14:paraId="4F45C490" w14:textId="77777777" w:rsidR="004431D1" w:rsidRPr="00B33C22" w:rsidRDefault="004431D1" w:rsidP="004431D1">
            <w:pPr>
              <w:rPr>
                <w:color w:val="000000"/>
                <w:szCs w:val="28"/>
              </w:rPr>
            </w:pPr>
            <w:r w:rsidRPr="00B33C22">
              <w:rPr>
                <w:color w:val="000000"/>
                <w:szCs w:val="28"/>
              </w:rPr>
              <w:t>0.27229726</w:t>
            </w:r>
          </w:p>
        </w:tc>
        <w:tc>
          <w:tcPr>
            <w:tcW w:w="1686" w:type="dxa"/>
            <w:tcBorders>
              <w:top w:val="nil"/>
              <w:left w:val="nil"/>
              <w:bottom w:val="single" w:sz="4" w:space="0" w:color="auto"/>
              <w:right w:val="single" w:sz="4" w:space="0" w:color="auto"/>
            </w:tcBorders>
            <w:shd w:val="clear" w:color="auto" w:fill="auto"/>
            <w:vAlign w:val="bottom"/>
            <w:hideMark/>
          </w:tcPr>
          <w:p w14:paraId="4292B6A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772BDF" w14:textId="77777777" w:rsidR="004431D1" w:rsidRPr="00B33C22" w:rsidRDefault="004431D1" w:rsidP="004431D1">
            <w:pPr>
              <w:rPr>
                <w:color w:val="000000"/>
                <w:szCs w:val="28"/>
              </w:rPr>
            </w:pPr>
            <w:r w:rsidRPr="00B33C22">
              <w:rPr>
                <w:color w:val="000000"/>
                <w:szCs w:val="28"/>
              </w:rPr>
              <w:t>0.00002674</w:t>
            </w:r>
          </w:p>
        </w:tc>
      </w:tr>
      <w:tr w:rsidR="004431D1" w:rsidRPr="00B33C22" w14:paraId="0A1668C4"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BA0FF32"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A6AD3AB" w14:textId="16276A82" w:rsidR="004431D1" w:rsidRPr="00B33C22" w:rsidRDefault="004431D1" w:rsidP="004431D1">
            <w:pPr>
              <w:rPr>
                <w:color w:val="000000"/>
                <w:szCs w:val="28"/>
              </w:rPr>
            </w:pPr>
            <w:r w:rsidRPr="004431D1">
              <w:rPr>
                <w:color w:val="000000"/>
                <w:szCs w:val="28"/>
              </w:rPr>
              <w:t>ТК33 : ТК35</w:t>
            </w:r>
          </w:p>
        </w:tc>
        <w:tc>
          <w:tcPr>
            <w:tcW w:w="1604" w:type="dxa"/>
            <w:tcBorders>
              <w:top w:val="nil"/>
              <w:left w:val="nil"/>
              <w:bottom w:val="single" w:sz="4" w:space="0" w:color="auto"/>
              <w:right w:val="single" w:sz="4" w:space="0" w:color="auto"/>
            </w:tcBorders>
            <w:shd w:val="clear" w:color="auto" w:fill="auto"/>
            <w:vAlign w:val="bottom"/>
            <w:hideMark/>
          </w:tcPr>
          <w:p w14:paraId="3F470AEE" w14:textId="69D0B3AC" w:rsidR="004431D1" w:rsidRPr="00B33C22" w:rsidRDefault="004431D1" w:rsidP="004431D1">
            <w:pPr>
              <w:rPr>
                <w:color w:val="000000"/>
                <w:szCs w:val="28"/>
              </w:rPr>
            </w:pPr>
            <w:r w:rsidRPr="004431D1">
              <w:rPr>
                <w:color w:val="000000"/>
                <w:szCs w:val="28"/>
              </w:rPr>
              <w:t>96.00</w:t>
            </w:r>
          </w:p>
        </w:tc>
        <w:tc>
          <w:tcPr>
            <w:tcW w:w="1604" w:type="dxa"/>
            <w:tcBorders>
              <w:top w:val="nil"/>
              <w:left w:val="nil"/>
              <w:bottom w:val="single" w:sz="4" w:space="0" w:color="auto"/>
              <w:right w:val="single" w:sz="4" w:space="0" w:color="auto"/>
            </w:tcBorders>
            <w:shd w:val="clear" w:color="auto" w:fill="auto"/>
            <w:vAlign w:val="bottom"/>
            <w:hideMark/>
          </w:tcPr>
          <w:p w14:paraId="237B3510" w14:textId="30655AE4" w:rsidR="004431D1" w:rsidRPr="00B33C22" w:rsidRDefault="004431D1" w:rsidP="004431D1">
            <w:pPr>
              <w:rPr>
                <w:color w:val="000000"/>
                <w:szCs w:val="28"/>
              </w:rPr>
            </w:pPr>
            <w:r w:rsidRPr="004431D1">
              <w:rPr>
                <w:color w:val="000000"/>
                <w:szCs w:val="28"/>
              </w:rPr>
              <w:t>96.00</w:t>
            </w:r>
          </w:p>
        </w:tc>
        <w:tc>
          <w:tcPr>
            <w:tcW w:w="1491" w:type="dxa"/>
            <w:tcBorders>
              <w:top w:val="nil"/>
              <w:left w:val="nil"/>
              <w:bottom w:val="single" w:sz="4" w:space="0" w:color="auto"/>
              <w:right w:val="single" w:sz="4" w:space="0" w:color="auto"/>
            </w:tcBorders>
            <w:shd w:val="clear" w:color="auto" w:fill="auto"/>
            <w:vAlign w:val="bottom"/>
            <w:hideMark/>
          </w:tcPr>
          <w:p w14:paraId="48AF702B" w14:textId="434F06B5"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0D6EF4CB" w14:textId="3E0DAACE"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4B1DB0C" w14:textId="02282399" w:rsidR="004431D1" w:rsidRPr="00B33C22" w:rsidRDefault="004431D1" w:rsidP="004431D1">
            <w:pPr>
              <w:rPr>
                <w:color w:val="000000"/>
                <w:szCs w:val="28"/>
              </w:rPr>
            </w:pPr>
            <w:r w:rsidRPr="004431D1">
              <w:rPr>
                <w:color w:val="000000"/>
                <w:szCs w:val="28"/>
              </w:rPr>
              <w:t>19.200</w:t>
            </w:r>
          </w:p>
        </w:tc>
        <w:tc>
          <w:tcPr>
            <w:tcW w:w="1644" w:type="dxa"/>
            <w:tcBorders>
              <w:top w:val="nil"/>
              <w:left w:val="nil"/>
              <w:bottom w:val="single" w:sz="4" w:space="0" w:color="auto"/>
              <w:right w:val="single" w:sz="4" w:space="0" w:color="auto"/>
            </w:tcBorders>
            <w:shd w:val="clear" w:color="auto" w:fill="auto"/>
            <w:noWrap/>
            <w:vAlign w:val="bottom"/>
            <w:hideMark/>
          </w:tcPr>
          <w:p w14:paraId="662D4A40" w14:textId="77777777" w:rsidR="004431D1" w:rsidRPr="00B33C22" w:rsidRDefault="004431D1" w:rsidP="004431D1">
            <w:pPr>
              <w:rPr>
                <w:color w:val="000000"/>
                <w:szCs w:val="28"/>
              </w:rPr>
            </w:pPr>
            <w:r w:rsidRPr="00B33C22">
              <w:rPr>
                <w:color w:val="000000"/>
                <w:szCs w:val="28"/>
              </w:rPr>
              <w:t>3.67175657</w:t>
            </w:r>
          </w:p>
        </w:tc>
        <w:tc>
          <w:tcPr>
            <w:tcW w:w="1686" w:type="dxa"/>
            <w:tcBorders>
              <w:top w:val="nil"/>
              <w:left w:val="nil"/>
              <w:bottom w:val="single" w:sz="4" w:space="0" w:color="auto"/>
              <w:right w:val="single" w:sz="4" w:space="0" w:color="auto"/>
            </w:tcBorders>
            <w:shd w:val="clear" w:color="auto" w:fill="auto"/>
            <w:noWrap/>
            <w:vAlign w:val="bottom"/>
            <w:hideMark/>
          </w:tcPr>
          <w:p w14:paraId="728672DB" w14:textId="77777777" w:rsidR="004431D1" w:rsidRPr="00B33C22" w:rsidRDefault="004431D1" w:rsidP="004431D1">
            <w:pPr>
              <w:rPr>
                <w:color w:val="000000"/>
                <w:szCs w:val="28"/>
              </w:rPr>
            </w:pPr>
            <w:r w:rsidRPr="00B33C22">
              <w:rPr>
                <w:color w:val="000000"/>
                <w:szCs w:val="28"/>
              </w:rPr>
              <w:t>0.27234921</w:t>
            </w:r>
          </w:p>
        </w:tc>
        <w:tc>
          <w:tcPr>
            <w:tcW w:w="1686" w:type="dxa"/>
            <w:tcBorders>
              <w:top w:val="nil"/>
              <w:left w:val="nil"/>
              <w:bottom w:val="single" w:sz="4" w:space="0" w:color="auto"/>
              <w:right w:val="single" w:sz="4" w:space="0" w:color="auto"/>
            </w:tcBorders>
            <w:shd w:val="clear" w:color="auto" w:fill="auto"/>
            <w:vAlign w:val="bottom"/>
            <w:hideMark/>
          </w:tcPr>
          <w:p w14:paraId="2AF1343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26C26BA" w14:textId="77777777" w:rsidR="004431D1" w:rsidRPr="00B33C22" w:rsidRDefault="004431D1" w:rsidP="004431D1">
            <w:pPr>
              <w:rPr>
                <w:color w:val="000000"/>
                <w:szCs w:val="28"/>
              </w:rPr>
            </w:pPr>
            <w:r w:rsidRPr="00B33C22">
              <w:rPr>
                <w:color w:val="000000"/>
                <w:szCs w:val="28"/>
              </w:rPr>
              <w:t>0.00003122</w:t>
            </w:r>
          </w:p>
        </w:tc>
      </w:tr>
      <w:tr w:rsidR="004431D1" w:rsidRPr="00B33C22" w14:paraId="43C9FC44"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8BDEDB7"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9554D07" w14:textId="540B5697" w:rsidR="004431D1" w:rsidRPr="00B33C22" w:rsidRDefault="004431D1" w:rsidP="004431D1">
            <w:pPr>
              <w:rPr>
                <w:color w:val="000000"/>
                <w:szCs w:val="28"/>
              </w:rPr>
            </w:pPr>
            <w:r w:rsidRPr="004431D1">
              <w:rPr>
                <w:color w:val="000000"/>
                <w:szCs w:val="28"/>
              </w:rPr>
              <w:t>ТК19 : ТК29</w:t>
            </w:r>
          </w:p>
        </w:tc>
        <w:tc>
          <w:tcPr>
            <w:tcW w:w="1604" w:type="dxa"/>
            <w:tcBorders>
              <w:top w:val="nil"/>
              <w:left w:val="nil"/>
              <w:bottom w:val="single" w:sz="4" w:space="0" w:color="auto"/>
              <w:right w:val="single" w:sz="4" w:space="0" w:color="auto"/>
            </w:tcBorders>
            <w:shd w:val="clear" w:color="auto" w:fill="auto"/>
            <w:vAlign w:val="bottom"/>
            <w:hideMark/>
          </w:tcPr>
          <w:p w14:paraId="6878E20A" w14:textId="6A7D45F8" w:rsidR="004431D1" w:rsidRPr="00B33C22" w:rsidRDefault="004431D1" w:rsidP="004431D1">
            <w:pPr>
              <w:rPr>
                <w:color w:val="000000"/>
                <w:szCs w:val="28"/>
              </w:rPr>
            </w:pPr>
            <w:r w:rsidRPr="004431D1">
              <w:rPr>
                <w:color w:val="000000"/>
                <w:szCs w:val="28"/>
              </w:rPr>
              <w:t>19.70</w:t>
            </w:r>
          </w:p>
        </w:tc>
        <w:tc>
          <w:tcPr>
            <w:tcW w:w="1604" w:type="dxa"/>
            <w:tcBorders>
              <w:top w:val="nil"/>
              <w:left w:val="nil"/>
              <w:bottom w:val="single" w:sz="4" w:space="0" w:color="auto"/>
              <w:right w:val="single" w:sz="4" w:space="0" w:color="auto"/>
            </w:tcBorders>
            <w:shd w:val="clear" w:color="auto" w:fill="auto"/>
            <w:vAlign w:val="bottom"/>
            <w:hideMark/>
          </w:tcPr>
          <w:p w14:paraId="00848FB9" w14:textId="6BDBF231" w:rsidR="004431D1" w:rsidRPr="00B33C22" w:rsidRDefault="004431D1" w:rsidP="004431D1">
            <w:pPr>
              <w:rPr>
                <w:color w:val="000000"/>
                <w:szCs w:val="28"/>
              </w:rPr>
            </w:pPr>
            <w:r w:rsidRPr="004431D1">
              <w:rPr>
                <w:color w:val="000000"/>
                <w:szCs w:val="28"/>
              </w:rPr>
              <w:t>19.70</w:t>
            </w:r>
          </w:p>
        </w:tc>
        <w:tc>
          <w:tcPr>
            <w:tcW w:w="1491" w:type="dxa"/>
            <w:tcBorders>
              <w:top w:val="nil"/>
              <w:left w:val="nil"/>
              <w:bottom w:val="single" w:sz="4" w:space="0" w:color="auto"/>
              <w:right w:val="single" w:sz="4" w:space="0" w:color="auto"/>
            </w:tcBorders>
            <w:shd w:val="clear" w:color="auto" w:fill="auto"/>
            <w:vAlign w:val="bottom"/>
            <w:hideMark/>
          </w:tcPr>
          <w:p w14:paraId="788A69DF" w14:textId="133DF6B4"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710C7CA8" w14:textId="1B0B423D"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07172CF3" w14:textId="334391FA" w:rsidR="004431D1" w:rsidRPr="00B33C22" w:rsidRDefault="004431D1" w:rsidP="004431D1">
            <w:pPr>
              <w:rPr>
                <w:color w:val="000000"/>
                <w:szCs w:val="28"/>
              </w:rPr>
            </w:pPr>
            <w:r w:rsidRPr="004431D1">
              <w:rPr>
                <w:color w:val="000000"/>
                <w:szCs w:val="28"/>
              </w:rPr>
              <w:t>5.910</w:t>
            </w:r>
          </w:p>
        </w:tc>
        <w:tc>
          <w:tcPr>
            <w:tcW w:w="1644" w:type="dxa"/>
            <w:tcBorders>
              <w:top w:val="nil"/>
              <w:left w:val="nil"/>
              <w:bottom w:val="single" w:sz="4" w:space="0" w:color="auto"/>
              <w:right w:val="single" w:sz="4" w:space="0" w:color="auto"/>
            </w:tcBorders>
            <w:shd w:val="clear" w:color="auto" w:fill="auto"/>
            <w:noWrap/>
            <w:vAlign w:val="bottom"/>
            <w:hideMark/>
          </w:tcPr>
          <w:p w14:paraId="1F2419C1" w14:textId="77777777" w:rsidR="004431D1" w:rsidRPr="00B33C22" w:rsidRDefault="004431D1" w:rsidP="004431D1">
            <w:pPr>
              <w:rPr>
                <w:color w:val="000000"/>
                <w:szCs w:val="28"/>
              </w:rPr>
            </w:pPr>
            <w:r w:rsidRPr="00B33C22">
              <w:rPr>
                <w:color w:val="000000"/>
                <w:szCs w:val="28"/>
              </w:rPr>
              <w:t>4.13387465</w:t>
            </w:r>
          </w:p>
        </w:tc>
        <w:tc>
          <w:tcPr>
            <w:tcW w:w="1686" w:type="dxa"/>
            <w:tcBorders>
              <w:top w:val="nil"/>
              <w:left w:val="nil"/>
              <w:bottom w:val="single" w:sz="4" w:space="0" w:color="auto"/>
              <w:right w:val="single" w:sz="4" w:space="0" w:color="auto"/>
            </w:tcBorders>
            <w:shd w:val="clear" w:color="auto" w:fill="auto"/>
            <w:noWrap/>
            <w:vAlign w:val="bottom"/>
            <w:hideMark/>
          </w:tcPr>
          <w:p w14:paraId="46FCD2C9" w14:textId="77777777" w:rsidR="004431D1" w:rsidRPr="00B33C22" w:rsidRDefault="004431D1" w:rsidP="004431D1">
            <w:pPr>
              <w:rPr>
                <w:color w:val="000000"/>
                <w:szCs w:val="28"/>
              </w:rPr>
            </w:pPr>
            <w:r w:rsidRPr="00B33C22">
              <w:rPr>
                <w:color w:val="000000"/>
                <w:szCs w:val="28"/>
              </w:rPr>
              <w:t>0.241903803</w:t>
            </w:r>
          </w:p>
        </w:tc>
        <w:tc>
          <w:tcPr>
            <w:tcW w:w="1686" w:type="dxa"/>
            <w:tcBorders>
              <w:top w:val="nil"/>
              <w:left w:val="nil"/>
              <w:bottom w:val="single" w:sz="4" w:space="0" w:color="auto"/>
              <w:right w:val="single" w:sz="4" w:space="0" w:color="auto"/>
            </w:tcBorders>
            <w:shd w:val="clear" w:color="auto" w:fill="auto"/>
            <w:vAlign w:val="bottom"/>
            <w:hideMark/>
          </w:tcPr>
          <w:p w14:paraId="6C2F426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C13845E" w14:textId="77777777" w:rsidR="004431D1" w:rsidRPr="00B33C22" w:rsidRDefault="004431D1" w:rsidP="004431D1">
            <w:pPr>
              <w:rPr>
                <w:color w:val="000000"/>
                <w:szCs w:val="28"/>
              </w:rPr>
            </w:pPr>
            <w:r w:rsidRPr="00B33C22">
              <w:rPr>
                <w:color w:val="000000"/>
                <w:szCs w:val="28"/>
              </w:rPr>
              <w:t>0.00000544</w:t>
            </w:r>
          </w:p>
        </w:tc>
      </w:tr>
      <w:tr w:rsidR="004431D1" w:rsidRPr="00B33C22" w14:paraId="62959B6E"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6DF88C2"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88E3BF7" w14:textId="448AB3C3" w:rsidR="004431D1" w:rsidRPr="00B33C22" w:rsidRDefault="004431D1" w:rsidP="004431D1">
            <w:pPr>
              <w:rPr>
                <w:color w:val="000000"/>
                <w:szCs w:val="28"/>
              </w:rPr>
            </w:pPr>
            <w:r w:rsidRPr="004431D1">
              <w:rPr>
                <w:color w:val="000000"/>
                <w:szCs w:val="28"/>
              </w:rPr>
              <w:t>ТК29 : ул. Гагарина, 21</w:t>
            </w:r>
          </w:p>
        </w:tc>
        <w:tc>
          <w:tcPr>
            <w:tcW w:w="1604" w:type="dxa"/>
            <w:tcBorders>
              <w:top w:val="nil"/>
              <w:left w:val="nil"/>
              <w:bottom w:val="single" w:sz="4" w:space="0" w:color="auto"/>
              <w:right w:val="single" w:sz="4" w:space="0" w:color="auto"/>
            </w:tcBorders>
            <w:shd w:val="clear" w:color="auto" w:fill="auto"/>
            <w:vAlign w:val="bottom"/>
            <w:hideMark/>
          </w:tcPr>
          <w:p w14:paraId="439F4321" w14:textId="7DCBF2F7" w:rsidR="004431D1" w:rsidRPr="00B33C22" w:rsidRDefault="004431D1" w:rsidP="004431D1">
            <w:pPr>
              <w:rPr>
                <w:color w:val="000000"/>
                <w:szCs w:val="28"/>
              </w:rPr>
            </w:pPr>
            <w:r w:rsidRPr="004431D1">
              <w:rPr>
                <w:color w:val="000000"/>
                <w:szCs w:val="28"/>
              </w:rPr>
              <w:t>56.00</w:t>
            </w:r>
          </w:p>
        </w:tc>
        <w:tc>
          <w:tcPr>
            <w:tcW w:w="1604" w:type="dxa"/>
            <w:tcBorders>
              <w:top w:val="nil"/>
              <w:left w:val="nil"/>
              <w:bottom w:val="single" w:sz="4" w:space="0" w:color="auto"/>
              <w:right w:val="single" w:sz="4" w:space="0" w:color="auto"/>
            </w:tcBorders>
            <w:shd w:val="clear" w:color="auto" w:fill="auto"/>
            <w:vAlign w:val="bottom"/>
            <w:hideMark/>
          </w:tcPr>
          <w:p w14:paraId="4FDF1F01" w14:textId="13580F15" w:rsidR="004431D1" w:rsidRPr="00B33C22" w:rsidRDefault="004431D1" w:rsidP="004431D1">
            <w:pPr>
              <w:rPr>
                <w:color w:val="000000"/>
                <w:szCs w:val="28"/>
              </w:rPr>
            </w:pPr>
            <w:r w:rsidRPr="004431D1">
              <w:rPr>
                <w:color w:val="000000"/>
                <w:szCs w:val="28"/>
              </w:rPr>
              <w:t>56.00</w:t>
            </w:r>
          </w:p>
        </w:tc>
        <w:tc>
          <w:tcPr>
            <w:tcW w:w="1491" w:type="dxa"/>
            <w:tcBorders>
              <w:top w:val="nil"/>
              <w:left w:val="nil"/>
              <w:bottom w:val="single" w:sz="4" w:space="0" w:color="auto"/>
              <w:right w:val="single" w:sz="4" w:space="0" w:color="auto"/>
            </w:tcBorders>
            <w:shd w:val="clear" w:color="auto" w:fill="auto"/>
            <w:vAlign w:val="bottom"/>
            <w:hideMark/>
          </w:tcPr>
          <w:p w14:paraId="3DB55749" w14:textId="4091B640"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0E250E7" w14:textId="7D9CDD32"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5468F67" w14:textId="41B8387C" w:rsidR="004431D1" w:rsidRPr="00B33C22" w:rsidRDefault="004431D1" w:rsidP="004431D1">
            <w:pPr>
              <w:rPr>
                <w:color w:val="000000"/>
                <w:szCs w:val="28"/>
              </w:rPr>
            </w:pPr>
            <w:r w:rsidRPr="004431D1">
              <w:rPr>
                <w:color w:val="000000"/>
                <w:szCs w:val="28"/>
              </w:rPr>
              <w:t>3.584</w:t>
            </w:r>
          </w:p>
        </w:tc>
        <w:tc>
          <w:tcPr>
            <w:tcW w:w="1644" w:type="dxa"/>
            <w:tcBorders>
              <w:top w:val="nil"/>
              <w:left w:val="nil"/>
              <w:bottom w:val="single" w:sz="4" w:space="0" w:color="auto"/>
              <w:right w:val="single" w:sz="4" w:space="0" w:color="auto"/>
            </w:tcBorders>
            <w:shd w:val="clear" w:color="auto" w:fill="auto"/>
            <w:noWrap/>
            <w:vAlign w:val="bottom"/>
            <w:hideMark/>
          </w:tcPr>
          <w:p w14:paraId="6EF82208" w14:textId="77777777" w:rsidR="004431D1" w:rsidRPr="00B33C22" w:rsidRDefault="004431D1" w:rsidP="004431D1">
            <w:pPr>
              <w:rPr>
                <w:color w:val="000000"/>
                <w:szCs w:val="28"/>
              </w:rPr>
            </w:pPr>
            <w:r w:rsidRPr="00B33C22">
              <w:rPr>
                <w:color w:val="000000"/>
                <w:szCs w:val="28"/>
              </w:rPr>
              <w:t>3.67339613</w:t>
            </w:r>
          </w:p>
        </w:tc>
        <w:tc>
          <w:tcPr>
            <w:tcW w:w="1686" w:type="dxa"/>
            <w:tcBorders>
              <w:top w:val="nil"/>
              <w:left w:val="nil"/>
              <w:bottom w:val="single" w:sz="4" w:space="0" w:color="auto"/>
              <w:right w:val="single" w:sz="4" w:space="0" w:color="auto"/>
            </w:tcBorders>
            <w:shd w:val="clear" w:color="auto" w:fill="auto"/>
            <w:noWrap/>
            <w:vAlign w:val="bottom"/>
            <w:hideMark/>
          </w:tcPr>
          <w:p w14:paraId="403E6EEA" w14:textId="77777777" w:rsidR="004431D1" w:rsidRPr="00B33C22" w:rsidRDefault="004431D1" w:rsidP="004431D1">
            <w:pPr>
              <w:rPr>
                <w:color w:val="000000"/>
                <w:szCs w:val="28"/>
              </w:rPr>
            </w:pPr>
            <w:r w:rsidRPr="00B33C22">
              <w:rPr>
                <w:color w:val="000000"/>
                <w:szCs w:val="28"/>
              </w:rPr>
              <w:t>0.272227651</w:t>
            </w:r>
          </w:p>
        </w:tc>
        <w:tc>
          <w:tcPr>
            <w:tcW w:w="1686" w:type="dxa"/>
            <w:tcBorders>
              <w:top w:val="nil"/>
              <w:left w:val="nil"/>
              <w:bottom w:val="single" w:sz="4" w:space="0" w:color="auto"/>
              <w:right w:val="single" w:sz="4" w:space="0" w:color="auto"/>
            </w:tcBorders>
            <w:shd w:val="clear" w:color="auto" w:fill="auto"/>
            <w:vAlign w:val="bottom"/>
            <w:hideMark/>
          </w:tcPr>
          <w:p w14:paraId="3631D0F7"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02A51EC" w14:textId="77777777" w:rsidR="004431D1" w:rsidRPr="00B33C22" w:rsidRDefault="004431D1" w:rsidP="004431D1">
            <w:pPr>
              <w:rPr>
                <w:color w:val="000000"/>
                <w:szCs w:val="28"/>
              </w:rPr>
            </w:pPr>
            <w:r w:rsidRPr="00B33C22">
              <w:rPr>
                <w:color w:val="000000"/>
                <w:szCs w:val="28"/>
              </w:rPr>
              <w:t>0.00002074</w:t>
            </w:r>
          </w:p>
        </w:tc>
      </w:tr>
      <w:tr w:rsidR="004431D1" w:rsidRPr="00B33C22" w14:paraId="513642F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78BCDB"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2F1D4A1" w14:textId="797FB888" w:rsidR="004431D1" w:rsidRPr="00B33C22" w:rsidRDefault="004431D1" w:rsidP="004431D1">
            <w:pPr>
              <w:rPr>
                <w:color w:val="000000"/>
                <w:szCs w:val="28"/>
              </w:rPr>
            </w:pPr>
            <w:r w:rsidRPr="004431D1">
              <w:rPr>
                <w:color w:val="000000"/>
                <w:szCs w:val="28"/>
              </w:rPr>
              <w:t>ТК30 : ТК33</w:t>
            </w:r>
          </w:p>
        </w:tc>
        <w:tc>
          <w:tcPr>
            <w:tcW w:w="1604" w:type="dxa"/>
            <w:tcBorders>
              <w:top w:val="nil"/>
              <w:left w:val="nil"/>
              <w:bottom w:val="single" w:sz="4" w:space="0" w:color="auto"/>
              <w:right w:val="single" w:sz="4" w:space="0" w:color="auto"/>
            </w:tcBorders>
            <w:shd w:val="clear" w:color="auto" w:fill="auto"/>
            <w:vAlign w:val="bottom"/>
            <w:hideMark/>
          </w:tcPr>
          <w:p w14:paraId="227711BC" w14:textId="4C42AAE3" w:rsidR="004431D1" w:rsidRPr="00B33C22" w:rsidRDefault="004431D1" w:rsidP="004431D1">
            <w:pPr>
              <w:rPr>
                <w:color w:val="000000"/>
                <w:szCs w:val="28"/>
              </w:rPr>
            </w:pPr>
            <w:r w:rsidRPr="004431D1">
              <w:rPr>
                <w:color w:val="000000"/>
                <w:szCs w:val="28"/>
              </w:rPr>
              <w:t>97.20</w:t>
            </w:r>
          </w:p>
        </w:tc>
        <w:tc>
          <w:tcPr>
            <w:tcW w:w="1604" w:type="dxa"/>
            <w:tcBorders>
              <w:top w:val="nil"/>
              <w:left w:val="nil"/>
              <w:bottom w:val="single" w:sz="4" w:space="0" w:color="auto"/>
              <w:right w:val="single" w:sz="4" w:space="0" w:color="auto"/>
            </w:tcBorders>
            <w:shd w:val="clear" w:color="auto" w:fill="auto"/>
            <w:vAlign w:val="bottom"/>
            <w:hideMark/>
          </w:tcPr>
          <w:p w14:paraId="4CF02CB1" w14:textId="2F9869F6" w:rsidR="004431D1" w:rsidRPr="00B33C22" w:rsidRDefault="004431D1" w:rsidP="004431D1">
            <w:pPr>
              <w:rPr>
                <w:color w:val="000000"/>
                <w:szCs w:val="28"/>
              </w:rPr>
            </w:pPr>
            <w:r w:rsidRPr="004431D1">
              <w:rPr>
                <w:color w:val="000000"/>
                <w:szCs w:val="28"/>
              </w:rPr>
              <w:t>97.20</w:t>
            </w:r>
          </w:p>
        </w:tc>
        <w:tc>
          <w:tcPr>
            <w:tcW w:w="1491" w:type="dxa"/>
            <w:tcBorders>
              <w:top w:val="nil"/>
              <w:left w:val="nil"/>
              <w:bottom w:val="single" w:sz="4" w:space="0" w:color="auto"/>
              <w:right w:val="single" w:sz="4" w:space="0" w:color="auto"/>
            </w:tcBorders>
            <w:shd w:val="clear" w:color="auto" w:fill="auto"/>
            <w:vAlign w:val="bottom"/>
            <w:hideMark/>
          </w:tcPr>
          <w:p w14:paraId="34EF6282" w14:textId="584FE52E"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5EA2F7C1" w14:textId="4FC6C522"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2D07A1D9" w14:textId="04317566" w:rsidR="004431D1" w:rsidRPr="00B33C22" w:rsidRDefault="004431D1" w:rsidP="004431D1">
            <w:pPr>
              <w:rPr>
                <w:color w:val="000000"/>
                <w:szCs w:val="28"/>
              </w:rPr>
            </w:pPr>
            <w:r w:rsidRPr="004431D1">
              <w:rPr>
                <w:color w:val="000000"/>
                <w:szCs w:val="28"/>
              </w:rPr>
              <w:t>29.160</w:t>
            </w:r>
          </w:p>
        </w:tc>
        <w:tc>
          <w:tcPr>
            <w:tcW w:w="1644" w:type="dxa"/>
            <w:tcBorders>
              <w:top w:val="nil"/>
              <w:left w:val="nil"/>
              <w:bottom w:val="single" w:sz="4" w:space="0" w:color="auto"/>
              <w:right w:val="single" w:sz="4" w:space="0" w:color="auto"/>
            </w:tcBorders>
            <w:shd w:val="clear" w:color="auto" w:fill="auto"/>
            <w:noWrap/>
            <w:vAlign w:val="bottom"/>
            <w:hideMark/>
          </w:tcPr>
          <w:p w14:paraId="18D8C98B" w14:textId="77777777" w:rsidR="004431D1" w:rsidRPr="00B33C22" w:rsidRDefault="004431D1" w:rsidP="004431D1">
            <w:pPr>
              <w:rPr>
                <w:color w:val="000000"/>
                <w:szCs w:val="28"/>
              </w:rPr>
            </w:pPr>
            <w:r w:rsidRPr="00B33C22">
              <w:rPr>
                <w:color w:val="000000"/>
                <w:szCs w:val="28"/>
              </w:rPr>
              <w:t>4.42981811</w:t>
            </w:r>
          </w:p>
        </w:tc>
        <w:tc>
          <w:tcPr>
            <w:tcW w:w="1686" w:type="dxa"/>
            <w:tcBorders>
              <w:top w:val="nil"/>
              <w:left w:val="nil"/>
              <w:bottom w:val="single" w:sz="4" w:space="0" w:color="auto"/>
              <w:right w:val="single" w:sz="4" w:space="0" w:color="auto"/>
            </w:tcBorders>
            <w:shd w:val="clear" w:color="auto" w:fill="auto"/>
            <w:noWrap/>
            <w:vAlign w:val="bottom"/>
            <w:hideMark/>
          </w:tcPr>
          <w:p w14:paraId="4FB88674" w14:textId="77777777" w:rsidR="004431D1" w:rsidRPr="00B33C22" w:rsidRDefault="004431D1" w:rsidP="004431D1">
            <w:pPr>
              <w:rPr>
                <w:color w:val="000000"/>
                <w:szCs w:val="28"/>
              </w:rPr>
            </w:pPr>
            <w:r w:rsidRPr="00B33C22">
              <w:rPr>
                <w:color w:val="000000"/>
                <w:szCs w:val="28"/>
              </w:rPr>
              <w:t>0.225742903</w:t>
            </w:r>
          </w:p>
        </w:tc>
        <w:tc>
          <w:tcPr>
            <w:tcW w:w="1686" w:type="dxa"/>
            <w:tcBorders>
              <w:top w:val="nil"/>
              <w:left w:val="nil"/>
              <w:bottom w:val="single" w:sz="4" w:space="0" w:color="auto"/>
              <w:right w:val="single" w:sz="4" w:space="0" w:color="auto"/>
            </w:tcBorders>
            <w:shd w:val="clear" w:color="auto" w:fill="auto"/>
            <w:vAlign w:val="bottom"/>
            <w:hideMark/>
          </w:tcPr>
          <w:p w14:paraId="750AE961"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EA814E4" w14:textId="77777777" w:rsidR="004431D1" w:rsidRPr="00B33C22" w:rsidRDefault="004431D1" w:rsidP="004431D1">
            <w:pPr>
              <w:rPr>
                <w:color w:val="000000"/>
                <w:szCs w:val="28"/>
              </w:rPr>
            </w:pPr>
            <w:r w:rsidRPr="00B33C22">
              <w:rPr>
                <w:color w:val="000000"/>
                <w:szCs w:val="28"/>
              </w:rPr>
              <w:t>0.00004204</w:t>
            </w:r>
          </w:p>
        </w:tc>
      </w:tr>
      <w:tr w:rsidR="004431D1" w:rsidRPr="00B33C22" w14:paraId="63FEDA7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9B423A0"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EC76A71" w14:textId="5F9C6BF1" w:rsidR="004431D1" w:rsidRPr="00B33C22" w:rsidRDefault="004431D1" w:rsidP="004431D1">
            <w:pPr>
              <w:rPr>
                <w:color w:val="000000"/>
                <w:szCs w:val="28"/>
              </w:rPr>
            </w:pPr>
            <w:r w:rsidRPr="004431D1">
              <w:rPr>
                <w:color w:val="000000"/>
                <w:szCs w:val="28"/>
              </w:rPr>
              <w:t>ТК29 : ТК30</w:t>
            </w:r>
          </w:p>
        </w:tc>
        <w:tc>
          <w:tcPr>
            <w:tcW w:w="1604" w:type="dxa"/>
            <w:tcBorders>
              <w:top w:val="nil"/>
              <w:left w:val="nil"/>
              <w:bottom w:val="single" w:sz="4" w:space="0" w:color="auto"/>
              <w:right w:val="single" w:sz="4" w:space="0" w:color="auto"/>
            </w:tcBorders>
            <w:shd w:val="clear" w:color="auto" w:fill="auto"/>
            <w:vAlign w:val="bottom"/>
            <w:hideMark/>
          </w:tcPr>
          <w:p w14:paraId="434B6F88" w14:textId="5C9C5123" w:rsidR="004431D1" w:rsidRPr="00B33C22" w:rsidRDefault="004431D1" w:rsidP="004431D1">
            <w:pPr>
              <w:rPr>
                <w:color w:val="000000"/>
                <w:szCs w:val="28"/>
              </w:rPr>
            </w:pPr>
            <w:r w:rsidRPr="004431D1">
              <w:rPr>
                <w:color w:val="000000"/>
                <w:szCs w:val="28"/>
              </w:rPr>
              <w:t>73.60</w:t>
            </w:r>
          </w:p>
        </w:tc>
        <w:tc>
          <w:tcPr>
            <w:tcW w:w="1604" w:type="dxa"/>
            <w:tcBorders>
              <w:top w:val="nil"/>
              <w:left w:val="nil"/>
              <w:bottom w:val="single" w:sz="4" w:space="0" w:color="auto"/>
              <w:right w:val="single" w:sz="4" w:space="0" w:color="auto"/>
            </w:tcBorders>
            <w:shd w:val="clear" w:color="auto" w:fill="auto"/>
            <w:vAlign w:val="bottom"/>
            <w:hideMark/>
          </w:tcPr>
          <w:p w14:paraId="40027F43" w14:textId="190D6876" w:rsidR="004431D1" w:rsidRPr="00B33C22" w:rsidRDefault="004431D1" w:rsidP="004431D1">
            <w:pPr>
              <w:rPr>
                <w:color w:val="000000"/>
                <w:szCs w:val="28"/>
              </w:rPr>
            </w:pPr>
            <w:r w:rsidRPr="004431D1">
              <w:rPr>
                <w:color w:val="000000"/>
                <w:szCs w:val="28"/>
              </w:rPr>
              <w:t>73.60</w:t>
            </w:r>
          </w:p>
        </w:tc>
        <w:tc>
          <w:tcPr>
            <w:tcW w:w="1491" w:type="dxa"/>
            <w:tcBorders>
              <w:top w:val="nil"/>
              <w:left w:val="nil"/>
              <w:bottom w:val="single" w:sz="4" w:space="0" w:color="auto"/>
              <w:right w:val="single" w:sz="4" w:space="0" w:color="auto"/>
            </w:tcBorders>
            <w:shd w:val="clear" w:color="auto" w:fill="auto"/>
            <w:vAlign w:val="bottom"/>
            <w:hideMark/>
          </w:tcPr>
          <w:p w14:paraId="3AD8F26D" w14:textId="0E3F3B09" w:rsidR="004431D1" w:rsidRPr="00B33C22" w:rsidRDefault="004431D1" w:rsidP="004431D1">
            <w:pPr>
              <w:rPr>
                <w:color w:val="000000"/>
                <w:szCs w:val="28"/>
              </w:rPr>
            </w:pPr>
            <w:r w:rsidRPr="004431D1">
              <w:rPr>
                <w:color w:val="000000"/>
                <w:szCs w:val="28"/>
              </w:rPr>
              <w:t>150</w:t>
            </w:r>
          </w:p>
        </w:tc>
        <w:tc>
          <w:tcPr>
            <w:tcW w:w="1491" w:type="dxa"/>
            <w:tcBorders>
              <w:top w:val="nil"/>
              <w:left w:val="nil"/>
              <w:bottom w:val="single" w:sz="4" w:space="0" w:color="auto"/>
              <w:right w:val="single" w:sz="4" w:space="0" w:color="auto"/>
            </w:tcBorders>
            <w:shd w:val="clear" w:color="auto" w:fill="auto"/>
            <w:vAlign w:val="bottom"/>
            <w:hideMark/>
          </w:tcPr>
          <w:p w14:paraId="2FD90535" w14:textId="7734E9E9" w:rsidR="004431D1" w:rsidRPr="00B33C22" w:rsidRDefault="004431D1" w:rsidP="004431D1">
            <w:pPr>
              <w:rPr>
                <w:color w:val="000000"/>
                <w:szCs w:val="28"/>
              </w:rPr>
            </w:pPr>
            <w:r w:rsidRPr="004431D1">
              <w:rPr>
                <w:color w:val="000000"/>
                <w:szCs w:val="28"/>
              </w:rPr>
              <w:t>150</w:t>
            </w:r>
          </w:p>
        </w:tc>
        <w:tc>
          <w:tcPr>
            <w:tcW w:w="1646" w:type="dxa"/>
            <w:tcBorders>
              <w:top w:val="nil"/>
              <w:left w:val="nil"/>
              <w:bottom w:val="single" w:sz="4" w:space="0" w:color="auto"/>
              <w:right w:val="single" w:sz="4" w:space="0" w:color="auto"/>
            </w:tcBorders>
            <w:shd w:val="clear" w:color="auto" w:fill="auto"/>
            <w:vAlign w:val="bottom"/>
            <w:hideMark/>
          </w:tcPr>
          <w:p w14:paraId="33A99247" w14:textId="336E2D26" w:rsidR="004431D1" w:rsidRPr="00B33C22" w:rsidRDefault="004431D1" w:rsidP="004431D1">
            <w:pPr>
              <w:rPr>
                <w:color w:val="000000"/>
                <w:szCs w:val="28"/>
              </w:rPr>
            </w:pPr>
            <w:r w:rsidRPr="004431D1">
              <w:rPr>
                <w:color w:val="000000"/>
                <w:szCs w:val="28"/>
              </w:rPr>
              <w:t>22.080</w:t>
            </w:r>
          </w:p>
        </w:tc>
        <w:tc>
          <w:tcPr>
            <w:tcW w:w="1644" w:type="dxa"/>
            <w:tcBorders>
              <w:top w:val="nil"/>
              <w:left w:val="nil"/>
              <w:bottom w:val="single" w:sz="4" w:space="0" w:color="auto"/>
              <w:right w:val="single" w:sz="4" w:space="0" w:color="auto"/>
            </w:tcBorders>
            <w:shd w:val="clear" w:color="auto" w:fill="auto"/>
            <w:noWrap/>
            <w:vAlign w:val="bottom"/>
            <w:hideMark/>
          </w:tcPr>
          <w:p w14:paraId="0B5D8756" w14:textId="77777777" w:rsidR="004431D1" w:rsidRPr="00B33C22" w:rsidRDefault="004431D1" w:rsidP="004431D1">
            <w:pPr>
              <w:rPr>
                <w:color w:val="000000"/>
                <w:szCs w:val="28"/>
              </w:rPr>
            </w:pPr>
            <w:r w:rsidRPr="00B33C22">
              <w:rPr>
                <w:color w:val="000000"/>
                <w:szCs w:val="28"/>
              </w:rPr>
              <w:t>4.13033953</w:t>
            </w:r>
          </w:p>
        </w:tc>
        <w:tc>
          <w:tcPr>
            <w:tcW w:w="1686" w:type="dxa"/>
            <w:tcBorders>
              <w:top w:val="nil"/>
              <w:left w:val="nil"/>
              <w:bottom w:val="single" w:sz="4" w:space="0" w:color="auto"/>
              <w:right w:val="single" w:sz="4" w:space="0" w:color="auto"/>
            </w:tcBorders>
            <w:shd w:val="clear" w:color="auto" w:fill="auto"/>
            <w:noWrap/>
            <w:vAlign w:val="bottom"/>
            <w:hideMark/>
          </w:tcPr>
          <w:p w14:paraId="1E1DA40B" w14:textId="77777777" w:rsidR="004431D1" w:rsidRPr="00B33C22" w:rsidRDefault="004431D1" w:rsidP="004431D1">
            <w:pPr>
              <w:rPr>
                <w:color w:val="000000"/>
                <w:szCs w:val="28"/>
              </w:rPr>
            </w:pPr>
            <w:r w:rsidRPr="00B33C22">
              <w:rPr>
                <w:color w:val="000000"/>
                <w:szCs w:val="28"/>
              </w:rPr>
              <w:t>0.242110847</w:t>
            </w:r>
          </w:p>
        </w:tc>
        <w:tc>
          <w:tcPr>
            <w:tcW w:w="1686" w:type="dxa"/>
            <w:tcBorders>
              <w:top w:val="nil"/>
              <w:left w:val="nil"/>
              <w:bottom w:val="single" w:sz="4" w:space="0" w:color="auto"/>
              <w:right w:val="single" w:sz="4" w:space="0" w:color="auto"/>
            </w:tcBorders>
            <w:shd w:val="clear" w:color="auto" w:fill="auto"/>
            <w:vAlign w:val="bottom"/>
            <w:hideMark/>
          </w:tcPr>
          <w:p w14:paraId="722AFD81"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64C30F3" w14:textId="77777777" w:rsidR="004431D1" w:rsidRPr="00B33C22" w:rsidRDefault="004431D1" w:rsidP="004431D1">
            <w:pPr>
              <w:rPr>
                <w:color w:val="000000"/>
                <w:szCs w:val="28"/>
              </w:rPr>
            </w:pPr>
            <w:r w:rsidRPr="00B33C22">
              <w:rPr>
                <w:color w:val="000000"/>
                <w:szCs w:val="28"/>
              </w:rPr>
              <w:t>0.00002133</w:t>
            </w:r>
          </w:p>
        </w:tc>
      </w:tr>
      <w:tr w:rsidR="004431D1" w:rsidRPr="00B33C22" w14:paraId="3845365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310726E"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902C651" w14:textId="249A9244" w:rsidR="004431D1" w:rsidRPr="00B33C22" w:rsidRDefault="004431D1" w:rsidP="004431D1">
            <w:pPr>
              <w:rPr>
                <w:color w:val="000000"/>
                <w:szCs w:val="28"/>
              </w:rPr>
            </w:pPr>
            <w:r w:rsidRPr="004431D1">
              <w:rPr>
                <w:color w:val="000000"/>
                <w:szCs w:val="28"/>
              </w:rPr>
              <w:t>ТК8 : ТК9</w:t>
            </w:r>
          </w:p>
        </w:tc>
        <w:tc>
          <w:tcPr>
            <w:tcW w:w="1604" w:type="dxa"/>
            <w:tcBorders>
              <w:top w:val="nil"/>
              <w:left w:val="nil"/>
              <w:bottom w:val="single" w:sz="4" w:space="0" w:color="auto"/>
              <w:right w:val="single" w:sz="4" w:space="0" w:color="auto"/>
            </w:tcBorders>
            <w:shd w:val="clear" w:color="auto" w:fill="auto"/>
            <w:vAlign w:val="bottom"/>
            <w:hideMark/>
          </w:tcPr>
          <w:p w14:paraId="2A7F01E5" w14:textId="3100A567" w:rsidR="004431D1" w:rsidRPr="00B33C22" w:rsidRDefault="004431D1" w:rsidP="004431D1">
            <w:pPr>
              <w:rPr>
                <w:color w:val="000000"/>
                <w:szCs w:val="28"/>
              </w:rPr>
            </w:pPr>
            <w:r w:rsidRPr="004431D1">
              <w:rPr>
                <w:color w:val="000000"/>
                <w:szCs w:val="28"/>
              </w:rPr>
              <w:t>64.12</w:t>
            </w:r>
          </w:p>
        </w:tc>
        <w:tc>
          <w:tcPr>
            <w:tcW w:w="1604" w:type="dxa"/>
            <w:tcBorders>
              <w:top w:val="nil"/>
              <w:left w:val="nil"/>
              <w:bottom w:val="single" w:sz="4" w:space="0" w:color="auto"/>
              <w:right w:val="single" w:sz="4" w:space="0" w:color="auto"/>
            </w:tcBorders>
            <w:shd w:val="clear" w:color="auto" w:fill="auto"/>
            <w:vAlign w:val="bottom"/>
            <w:hideMark/>
          </w:tcPr>
          <w:p w14:paraId="65787A51" w14:textId="248A9AC7" w:rsidR="004431D1" w:rsidRPr="00B33C22" w:rsidRDefault="004431D1" w:rsidP="004431D1">
            <w:pPr>
              <w:rPr>
                <w:color w:val="000000"/>
                <w:szCs w:val="28"/>
              </w:rPr>
            </w:pPr>
            <w:r w:rsidRPr="004431D1">
              <w:rPr>
                <w:color w:val="000000"/>
                <w:szCs w:val="28"/>
              </w:rPr>
              <w:t>64.12</w:t>
            </w:r>
          </w:p>
        </w:tc>
        <w:tc>
          <w:tcPr>
            <w:tcW w:w="1491" w:type="dxa"/>
            <w:tcBorders>
              <w:top w:val="nil"/>
              <w:left w:val="nil"/>
              <w:bottom w:val="single" w:sz="4" w:space="0" w:color="auto"/>
              <w:right w:val="single" w:sz="4" w:space="0" w:color="auto"/>
            </w:tcBorders>
            <w:shd w:val="clear" w:color="auto" w:fill="auto"/>
            <w:vAlign w:val="bottom"/>
            <w:hideMark/>
          </w:tcPr>
          <w:p w14:paraId="59F9643E" w14:textId="680C6262"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4F87912A" w14:textId="16E734C2"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1ED8CEA7" w14:textId="7E3B543B" w:rsidR="004431D1" w:rsidRPr="00B33C22" w:rsidRDefault="004431D1" w:rsidP="004431D1">
            <w:pPr>
              <w:rPr>
                <w:color w:val="000000"/>
                <w:szCs w:val="28"/>
              </w:rPr>
            </w:pPr>
            <w:r w:rsidRPr="004431D1">
              <w:rPr>
                <w:color w:val="000000"/>
                <w:szCs w:val="28"/>
              </w:rPr>
              <w:t>10.259</w:t>
            </w:r>
          </w:p>
        </w:tc>
        <w:tc>
          <w:tcPr>
            <w:tcW w:w="1644" w:type="dxa"/>
            <w:tcBorders>
              <w:top w:val="nil"/>
              <w:left w:val="nil"/>
              <w:bottom w:val="single" w:sz="4" w:space="0" w:color="auto"/>
              <w:right w:val="single" w:sz="4" w:space="0" w:color="auto"/>
            </w:tcBorders>
            <w:shd w:val="clear" w:color="auto" w:fill="auto"/>
            <w:noWrap/>
            <w:vAlign w:val="bottom"/>
            <w:hideMark/>
          </w:tcPr>
          <w:p w14:paraId="7E7CA0B3" w14:textId="77777777" w:rsidR="004431D1" w:rsidRPr="00B33C22" w:rsidRDefault="004431D1" w:rsidP="004431D1">
            <w:pPr>
              <w:rPr>
                <w:color w:val="000000"/>
                <w:szCs w:val="28"/>
              </w:rPr>
            </w:pPr>
            <w:r w:rsidRPr="00B33C22">
              <w:rPr>
                <w:color w:val="000000"/>
                <w:szCs w:val="28"/>
              </w:rPr>
              <w:t>4.42778052</w:t>
            </w:r>
          </w:p>
        </w:tc>
        <w:tc>
          <w:tcPr>
            <w:tcW w:w="1686" w:type="dxa"/>
            <w:tcBorders>
              <w:top w:val="nil"/>
              <w:left w:val="nil"/>
              <w:bottom w:val="single" w:sz="4" w:space="0" w:color="auto"/>
              <w:right w:val="single" w:sz="4" w:space="0" w:color="auto"/>
            </w:tcBorders>
            <w:shd w:val="clear" w:color="auto" w:fill="auto"/>
            <w:noWrap/>
            <w:vAlign w:val="bottom"/>
            <w:hideMark/>
          </w:tcPr>
          <w:p w14:paraId="0E2DF089" w14:textId="77777777" w:rsidR="004431D1" w:rsidRPr="00B33C22" w:rsidRDefault="004431D1" w:rsidP="004431D1">
            <w:pPr>
              <w:rPr>
                <w:color w:val="000000"/>
                <w:szCs w:val="28"/>
              </w:rPr>
            </w:pPr>
            <w:r w:rsidRPr="00B33C22">
              <w:rPr>
                <w:color w:val="000000"/>
                <w:szCs w:val="28"/>
              </w:rPr>
              <w:t>0.225846786</w:t>
            </w:r>
          </w:p>
        </w:tc>
        <w:tc>
          <w:tcPr>
            <w:tcW w:w="1686" w:type="dxa"/>
            <w:tcBorders>
              <w:top w:val="nil"/>
              <w:left w:val="nil"/>
              <w:bottom w:val="single" w:sz="4" w:space="0" w:color="auto"/>
              <w:right w:val="single" w:sz="4" w:space="0" w:color="auto"/>
            </w:tcBorders>
            <w:shd w:val="clear" w:color="auto" w:fill="auto"/>
            <w:vAlign w:val="bottom"/>
            <w:hideMark/>
          </w:tcPr>
          <w:p w14:paraId="137174D7"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29C1102" w14:textId="77777777" w:rsidR="004431D1" w:rsidRPr="00B33C22" w:rsidRDefault="004431D1" w:rsidP="004431D1">
            <w:pPr>
              <w:rPr>
                <w:color w:val="000000"/>
                <w:szCs w:val="28"/>
              </w:rPr>
            </w:pPr>
            <w:r w:rsidRPr="00B33C22">
              <w:rPr>
                <w:color w:val="000000"/>
                <w:szCs w:val="28"/>
              </w:rPr>
              <w:t>0.00004988</w:t>
            </w:r>
          </w:p>
        </w:tc>
      </w:tr>
      <w:tr w:rsidR="004431D1" w:rsidRPr="00B33C22" w14:paraId="054CAABF"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242A5C9"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1DEFC5D" w14:textId="24E6E3E8" w:rsidR="004431D1" w:rsidRPr="00B33C22" w:rsidRDefault="004431D1" w:rsidP="004431D1">
            <w:pPr>
              <w:rPr>
                <w:color w:val="000000"/>
                <w:szCs w:val="28"/>
              </w:rPr>
            </w:pPr>
            <w:r w:rsidRPr="004431D1">
              <w:rPr>
                <w:color w:val="000000"/>
                <w:szCs w:val="28"/>
              </w:rPr>
              <w:t>ТК9 : т.2</w:t>
            </w:r>
          </w:p>
        </w:tc>
        <w:tc>
          <w:tcPr>
            <w:tcW w:w="1604" w:type="dxa"/>
            <w:tcBorders>
              <w:top w:val="nil"/>
              <w:left w:val="nil"/>
              <w:bottom w:val="single" w:sz="4" w:space="0" w:color="auto"/>
              <w:right w:val="single" w:sz="4" w:space="0" w:color="auto"/>
            </w:tcBorders>
            <w:shd w:val="clear" w:color="auto" w:fill="auto"/>
            <w:vAlign w:val="bottom"/>
            <w:hideMark/>
          </w:tcPr>
          <w:p w14:paraId="42846EA7" w14:textId="31EDF109" w:rsidR="004431D1" w:rsidRPr="00B33C22" w:rsidRDefault="004431D1" w:rsidP="004431D1">
            <w:pPr>
              <w:rPr>
                <w:color w:val="000000"/>
                <w:szCs w:val="28"/>
              </w:rPr>
            </w:pPr>
            <w:r w:rsidRPr="004431D1">
              <w:rPr>
                <w:color w:val="000000"/>
                <w:szCs w:val="28"/>
              </w:rPr>
              <w:t>28.64</w:t>
            </w:r>
          </w:p>
        </w:tc>
        <w:tc>
          <w:tcPr>
            <w:tcW w:w="1604" w:type="dxa"/>
            <w:tcBorders>
              <w:top w:val="nil"/>
              <w:left w:val="nil"/>
              <w:bottom w:val="single" w:sz="4" w:space="0" w:color="auto"/>
              <w:right w:val="single" w:sz="4" w:space="0" w:color="auto"/>
            </w:tcBorders>
            <w:shd w:val="clear" w:color="auto" w:fill="auto"/>
            <w:vAlign w:val="bottom"/>
            <w:hideMark/>
          </w:tcPr>
          <w:p w14:paraId="6D95C199" w14:textId="341ECF65" w:rsidR="004431D1" w:rsidRPr="00B33C22" w:rsidRDefault="004431D1" w:rsidP="004431D1">
            <w:pPr>
              <w:rPr>
                <w:color w:val="000000"/>
                <w:szCs w:val="28"/>
              </w:rPr>
            </w:pPr>
            <w:r w:rsidRPr="004431D1">
              <w:rPr>
                <w:color w:val="000000"/>
                <w:szCs w:val="28"/>
              </w:rPr>
              <w:t>28.64</w:t>
            </w:r>
          </w:p>
        </w:tc>
        <w:tc>
          <w:tcPr>
            <w:tcW w:w="1491" w:type="dxa"/>
            <w:tcBorders>
              <w:top w:val="nil"/>
              <w:left w:val="nil"/>
              <w:bottom w:val="single" w:sz="4" w:space="0" w:color="auto"/>
              <w:right w:val="single" w:sz="4" w:space="0" w:color="auto"/>
            </w:tcBorders>
            <w:shd w:val="clear" w:color="auto" w:fill="auto"/>
            <w:vAlign w:val="bottom"/>
            <w:hideMark/>
          </w:tcPr>
          <w:p w14:paraId="25310EFB" w14:textId="03D43AAF"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6188B86" w14:textId="27735133"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6AD7370" w14:textId="42EB2CBE" w:rsidR="004431D1" w:rsidRPr="00B33C22" w:rsidRDefault="004431D1" w:rsidP="004431D1">
            <w:pPr>
              <w:rPr>
                <w:color w:val="000000"/>
                <w:szCs w:val="28"/>
              </w:rPr>
            </w:pPr>
            <w:r w:rsidRPr="004431D1">
              <w:rPr>
                <w:color w:val="000000"/>
                <w:szCs w:val="28"/>
              </w:rPr>
              <w:t>2.864</w:t>
            </w:r>
          </w:p>
        </w:tc>
        <w:tc>
          <w:tcPr>
            <w:tcW w:w="1644" w:type="dxa"/>
            <w:tcBorders>
              <w:top w:val="nil"/>
              <w:left w:val="nil"/>
              <w:bottom w:val="single" w:sz="4" w:space="0" w:color="auto"/>
              <w:right w:val="single" w:sz="4" w:space="0" w:color="auto"/>
            </w:tcBorders>
            <w:shd w:val="clear" w:color="auto" w:fill="auto"/>
            <w:noWrap/>
            <w:vAlign w:val="bottom"/>
            <w:hideMark/>
          </w:tcPr>
          <w:p w14:paraId="57326EC5" w14:textId="77777777" w:rsidR="004431D1" w:rsidRPr="00B33C22" w:rsidRDefault="004431D1" w:rsidP="004431D1">
            <w:pPr>
              <w:rPr>
                <w:color w:val="000000"/>
                <w:szCs w:val="28"/>
              </w:rPr>
            </w:pPr>
            <w:r w:rsidRPr="00B33C22">
              <w:rPr>
                <w:color w:val="000000"/>
                <w:szCs w:val="28"/>
              </w:rPr>
              <w:t>4.42751516</w:t>
            </w:r>
          </w:p>
        </w:tc>
        <w:tc>
          <w:tcPr>
            <w:tcW w:w="1686" w:type="dxa"/>
            <w:tcBorders>
              <w:top w:val="nil"/>
              <w:left w:val="nil"/>
              <w:bottom w:val="single" w:sz="4" w:space="0" w:color="auto"/>
              <w:right w:val="single" w:sz="4" w:space="0" w:color="auto"/>
            </w:tcBorders>
            <w:shd w:val="clear" w:color="auto" w:fill="auto"/>
            <w:noWrap/>
            <w:vAlign w:val="bottom"/>
            <w:hideMark/>
          </w:tcPr>
          <w:p w14:paraId="44D068A9" w14:textId="77777777" w:rsidR="004431D1" w:rsidRPr="00B33C22" w:rsidRDefault="004431D1" w:rsidP="004431D1">
            <w:pPr>
              <w:rPr>
                <w:color w:val="000000"/>
                <w:szCs w:val="28"/>
              </w:rPr>
            </w:pPr>
            <w:r w:rsidRPr="00B33C22">
              <w:rPr>
                <w:color w:val="000000"/>
                <w:szCs w:val="28"/>
              </w:rPr>
              <w:t>0.225860322</w:t>
            </w:r>
          </w:p>
        </w:tc>
        <w:tc>
          <w:tcPr>
            <w:tcW w:w="1686" w:type="dxa"/>
            <w:tcBorders>
              <w:top w:val="nil"/>
              <w:left w:val="nil"/>
              <w:bottom w:val="single" w:sz="4" w:space="0" w:color="auto"/>
              <w:right w:val="single" w:sz="4" w:space="0" w:color="auto"/>
            </w:tcBorders>
            <w:shd w:val="clear" w:color="auto" w:fill="auto"/>
            <w:vAlign w:val="bottom"/>
            <w:hideMark/>
          </w:tcPr>
          <w:p w14:paraId="0A4C073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BDB16F" w14:textId="77777777" w:rsidR="004431D1" w:rsidRPr="00B33C22" w:rsidRDefault="004431D1" w:rsidP="004431D1">
            <w:pPr>
              <w:rPr>
                <w:color w:val="000000"/>
                <w:szCs w:val="28"/>
              </w:rPr>
            </w:pPr>
            <w:r w:rsidRPr="00B33C22">
              <w:rPr>
                <w:color w:val="000000"/>
                <w:szCs w:val="28"/>
              </w:rPr>
              <w:t>0.00005090</w:t>
            </w:r>
          </w:p>
        </w:tc>
      </w:tr>
      <w:tr w:rsidR="004431D1" w:rsidRPr="00B33C22" w14:paraId="26B69ECF"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93F166F"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44C913E" w14:textId="550AE1F7" w:rsidR="004431D1" w:rsidRPr="00B33C22" w:rsidRDefault="004431D1" w:rsidP="004431D1">
            <w:pPr>
              <w:rPr>
                <w:color w:val="000000"/>
                <w:szCs w:val="28"/>
              </w:rPr>
            </w:pPr>
            <w:r w:rsidRPr="004431D1">
              <w:rPr>
                <w:color w:val="000000"/>
                <w:szCs w:val="28"/>
              </w:rPr>
              <w:t>т.2 : ул. Гагарина, 18</w:t>
            </w:r>
          </w:p>
        </w:tc>
        <w:tc>
          <w:tcPr>
            <w:tcW w:w="1604" w:type="dxa"/>
            <w:tcBorders>
              <w:top w:val="nil"/>
              <w:left w:val="nil"/>
              <w:bottom w:val="single" w:sz="4" w:space="0" w:color="auto"/>
              <w:right w:val="single" w:sz="4" w:space="0" w:color="auto"/>
            </w:tcBorders>
            <w:shd w:val="clear" w:color="auto" w:fill="auto"/>
            <w:vAlign w:val="bottom"/>
            <w:hideMark/>
          </w:tcPr>
          <w:p w14:paraId="786CC718" w14:textId="34E1B982" w:rsidR="004431D1" w:rsidRPr="00B33C22" w:rsidRDefault="004431D1" w:rsidP="004431D1">
            <w:pPr>
              <w:rPr>
                <w:color w:val="000000"/>
                <w:szCs w:val="28"/>
              </w:rPr>
            </w:pPr>
            <w:r w:rsidRPr="004431D1">
              <w:rPr>
                <w:color w:val="000000"/>
                <w:szCs w:val="28"/>
              </w:rPr>
              <w:t>12.04</w:t>
            </w:r>
          </w:p>
        </w:tc>
        <w:tc>
          <w:tcPr>
            <w:tcW w:w="1604" w:type="dxa"/>
            <w:tcBorders>
              <w:top w:val="nil"/>
              <w:left w:val="nil"/>
              <w:bottom w:val="single" w:sz="4" w:space="0" w:color="auto"/>
              <w:right w:val="single" w:sz="4" w:space="0" w:color="auto"/>
            </w:tcBorders>
            <w:shd w:val="clear" w:color="auto" w:fill="auto"/>
            <w:vAlign w:val="bottom"/>
            <w:hideMark/>
          </w:tcPr>
          <w:p w14:paraId="001EE02E" w14:textId="358F5EE9" w:rsidR="004431D1" w:rsidRPr="00B33C22" w:rsidRDefault="004431D1" w:rsidP="004431D1">
            <w:pPr>
              <w:rPr>
                <w:color w:val="000000"/>
                <w:szCs w:val="28"/>
              </w:rPr>
            </w:pPr>
            <w:r w:rsidRPr="004431D1">
              <w:rPr>
                <w:color w:val="000000"/>
                <w:szCs w:val="28"/>
              </w:rPr>
              <w:t>12.04</w:t>
            </w:r>
          </w:p>
        </w:tc>
        <w:tc>
          <w:tcPr>
            <w:tcW w:w="1491" w:type="dxa"/>
            <w:tcBorders>
              <w:top w:val="nil"/>
              <w:left w:val="nil"/>
              <w:bottom w:val="single" w:sz="4" w:space="0" w:color="auto"/>
              <w:right w:val="single" w:sz="4" w:space="0" w:color="auto"/>
            </w:tcBorders>
            <w:shd w:val="clear" w:color="auto" w:fill="auto"/>
            <w:vAlign w:val="bottom"/>
            <w:hideMark/>
          </w:tcPr>
          <w:p w14:paraId="3B8AECF3" w14:textId="37781484"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5BB0EE82" w14:textId="0567C00B"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2DBADD59" w14:textId="17FA376B" w:rsidR="004431D1" w:rsidRPr="00B33C22" w:rsidRDefault="004431D1" w:rsidP="004431D1">
            <w:pPr>
              <w:rPr>
                <w:color w:val="000000"/>
                <w:szCs w:val="28"/>
              </w:rPr>
            </w:pPr>
            <w:r w:rsidRPr="004431D1">
              <w:rPr>
                <w:color w:val="000000"/>
                <w:szCs w:val="28"/>
              </w:rPr>
              <w:t>0.771</w:t>
            </w:r>
          </w:p>
        </w:tc>
        <w:tc>
          <w:tcPr>
            <w:tcW w:w="1644" w:type="dxa"/>
            <w:tcBorders>
              <w:top w:val="nil"/>
              <w:left w:val="nil"/>
              <w:bottom w:val="single" w:sz="4" w:space="0" w:color="auto"/>
              <w:right w:val="single" w:sz="4" w:space="0" w:color="auto"/>
            </w:tcBorders>
            <w:shd w:val="clear" w:color="auto" w:fill="auto"/>
            <w:noWrap/>
            <w:vAlign w:val="bottom"/>
            <w:hideMark/>
          </w:tcPr>
          <w:p w14:paraId="74CA7D4A" w14:textId="77777777" w:rsidR="004431D1" w:rsidRPr="00B33C22" w:rsidRDefault="004431D1" w:rsidP="004431D1">
            <w:pPr>
              <w:rPr>
                <w:color w:val="000000"/>
                <w:szCs w:val="28"/>
              </w:rPr>
            </w:pPr>
            <w:r w:rsidRPr="00B33C22">
              <w:rPr>
                <w:color w:val="000000"/>
                <w:szCs w:val="28"/>
              </w:rPr>
              <w:t>4.12803081</w:t>
            </w:r>
          </w:p>
        </w:tc>
        <w:tc>
          <w:tcPr>
            <w:tcW w:w="1686" w:type="dxa"/>
            <w:tcBorders>
              <w:top w:val="nil"/>
              <w:left w:val="nil"/>
              <w:bottom w:val="single" w:sz="4" w:space="0" w:color="auto"/>
              <w:right w:val="single" w:sz="4" w:space="0" w:color="auto"/>
            </w:tcBorders>
            <w:shd w:val="clear" w:color="auto" w:fill="auto"/>
            <w:noWrap/>
            <w:vAlign w:val="bottom"/>
            <w:hideMark/>
          </w:tcPr>
          <w:p w14:paraId="1735778C" w14:textId="77777777" w:rsidR="004431D1" w:rsidRPr="00B33C22" w:rsidRDefault="004431D1" w:rsidP="004431D1">
            <w:pPr>
              <w:rPr>
                <w:color w:val="000000"/>
                <w:szCs w:val="28"/>
              </w:rPr>
            </w:pPr>
            <w:r w:rsidRPr="00B33C22">
              <w:rPr>
                <w:color w:val="000000"/>
                <w:szCs w:val="28"/>
              </w:rPr>
              <w:t>0.242246254</w:t>
            </w:r>
          </w:p>
        </w:tc>
        <w:tc>
          <w:tcPr>
            <w:tcW w:w="1686" w:type="dxa"/>
            <w:tcBorders>
              <w:top w:val="nil"/>
              <w:left w:val="nil"/>
              <w:bottom w:val="single" w:sz="4" w:space="0" w:color="auto"/>
              <w:right w:val="single" w:sz="4" w:space="0" w:color="auto"/>
            </w:tcBorders>
            <w:shd w:val="clear" w:color="auto" w:fill="auto"/>
            <w:vAlign w:val="bottom"/>
            <w:hideMark/>
          </w:tcPr>
          <w:p w14:paraId="7937EC7B"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178147B" w14:textId="77777777" w:rsidR="004431D1" w:rsidRPr="00B33C22" w:rsidRDefault="004431D1" w:rsidP="004431D1">
            <w:pPr>
              <w:rPr>
                <w:color w:val="000000"/>
                <w:szCs w:val="28"/>
              </w:rPr>
            </w:pPr>
            <w:r w:rsidRPr="00B33C22">
              <w:rPr>
                <w:color w:val="000000"/>
                <w:szCs w:val="28"/>
              </w:rPr>
              <w:t>0.00003170</w:t>
            </w:r>
          </w:p>
        </w:tc>
      </w:tr>
      <w:tr w:rsidR="004431D1" w:rsidRPr="00B33C22" w14:paraId="39502A20"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6F722DF"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2019D48" w14:textId="0F230B4F" w:rsidR="004431D1" w:rsidRPr="00B33C22" w:rsidRDefault="004431D1" w:rsidP="004431D1">
            <w:pPr>
              <w:rPr>
                <w:color w:val="000000"/>
                <w:szCs w:val="28"/>
              </w:rPr>
            </w:pPr>
            <w:r w:rsidRPr="004431D1">
              <w:rPr>
                <w:color w:val="000000"/>
                <w:szCs w:val="28"/>
              </w:rPr>
              <w:t>т.2 : ул. Гагарина, 14</w:t>
            </w:r>
          </w:p>
        </w:tc>
        <w:tc>
          <w:tcPr>
            <w:tcW w:w="1604" w:type="dxa"/>
            <w:tcBorders>
              <w:top w:val="nil"/>
              <w:left w:val="nil"/>
              <w:bottom w:val="single" w:sz="4" w:space="0" w:color="auto"/>
              <w:right w:val="single" w:sz="4" w:space="0" w:color="auto"/>
            </w:tcBorders>
            <w:shd w:val="clear" w:color="auto" w:fill="auto"/>
            <w:vAlign w:val="bottom"/>
            <w:hideMark/>
          </w:tcPr>
          <w:p w14:paraId="62FB8595" w14:textId="70B93842" w:rsidR="004431D1" w:rsidRPr="00B33C22" w:rsidRDefault="004431D1" w:rsidP="004431D1">
            <w:pPr>
              <w:rPr>
                <w:color w:val="000000"/>
                <w:szCs w:val="28"/>
              </w:rPr>
            </w:pPr>
            <w:r w:rsidRPr="004431D1">
              <w:rPr>
                <w:color w:val="000000"/>
                <w:szCs w:val="28"/>
              </w:rPr>
              <w:t>12.42</w:t>
            </w:r>
          </w:p>
        </w:tc>
        <w:tc>
          <w:tcPr>
            <w:tcW w:w="1604" w:type="dxa"/>
            <w:tcBorders>
              <w:top w:val="nil"/>
              <w:left w:val="nil"/>
              <w:bottom w:val="single" w:sz="4" w:space="0" w:color="auto"/>
              <w:right w:val="single" w:sz="4" w:space="0" w:color="auto"/>
            </w:tcBorders>
            <w:shd w:val="clear" w:color="auto" w:fill="auto"/>
            <w:vAlign w:val="bottom"/>
            <w:hideMark/>
          </w:tcPr>
          <w:p w14:paraId="66408855" w14:textId="184F4254" w:rsidR="004431D1" w:rsidRPr="00B33C22" w:rsidRDefault="004431D1" w:rsidP="004431D1">
            <w:pPr>
              <w:rPr>
                <w:color w:val="000000"/>
                <w:szCs w:val="28"/>
              </w:rPr>
            </w:pPr>
            <w:r w:rsidRPr="004431D1">
              <w:rPr>
                <w:color w:val="000000"/>
                <w:szCs w:val="28"/>
              </w:rPr>
              <w:t>12.42</w:t>
            </w:r>
          </w:p>
        </w:tc>
        <w:tc>
          <w:tcPr>
            <w:tcW w:w="1491" w:type="dxa"/>
            <w:tcBorders>
              <w:top w:val="nil"/>
              <w:left w:val="nil"/>
              <w:bottom w:val="single" w:sz="4" w:space="0" w:color="auto"/>
              <w:right w:val="single" w:sz="4" w:space="0" w:color="auto"/>
            </w:tcBorders>
            <w:shd w:val="clear" w:color="auto" w:fill="auto"/>
            <w:vAlign w:val="bottom"/>
            <w:hideMark/>
          </w:tcPr>
          <w:p w14:paraId="54BB1199" w14:textId="69F81C75"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79F09ED" w14:textId="27622CE6"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B4C9FCB" w14:textId="5254228B" w:rsidR="004431D1" w:rsidRPr="00B33C22" w:rsidRDefault="004431D1" w:rsidP="004431D1">
            <w:pPr>
              <w:rPr>
                <w:color w:val="000000"/>
                <w:szCs w:val="28"/>
              </w:rPr>
            </w:pPr>
            <w:r w:rsidRPr="004431D1">
              <w:rPr>
                <w:color w:val="000000"/>
                <w:szCs w:val="28"/>
              </w:rPr>
              <w:t>0.795</w:t>
            </w:r>
          </w:p>
        </w:tc>
        <w:tc>
          <w:tcPr>
            <w:tcW w:w="1644" w:type="dxa"/>
            <w:tcBorders>
              <w:top w:val="nil"/>
              <w:left w:val="nil"/>
              <w:bottom w:val="single" w:sz="4" w:space="0" w:color="auto"/>
              <w:right w:val="single" w:sz="4" w:space="0" w:color="auto"/>
            </w:tcBorders>
            <w:shd w:val="clear" w:color="auto" w:fill="auto"/>
            <w:noWrap/>
            <w:vAlign w:val="bottom"/>
            <w:hideMark/>
          </w:tcPr>
          <w:p w14:paraId="659AE84A" w14:textId="77777777" w:rsidR="004431D1" w:rsidRPr="00B33C22" w:rsidRDefault="004431D1" w:rsidP="004431D1">
            <w:pPr>
              <w:rPr>
                <w:color w:val="000000"/>
                <w:szCs w:val="28"/>
              </w:rPr>
            </w:pPr>
            <w:r w:rsidRPr="00B33C22">
              <w:rPr>
                <w:color w:val="000000"/>
                <w:szCs w:val="28"/>
              </w:rPr>
              <w:t>3.67466859</w:t>
            </w:r>
          </w:p>
        </w:tc>
        <w:tc>
          <w:tcPr>
            <w:tcW w:w="1686" w:type="dxa"/>
            <w:tcBorders>
              <w:top w:val="nil"/>
              <w:left w:val="nil"/>
              <w:bottom w:val="single" w:sz="4" w:space="0" w:color="auto"/>
              <w:right w:val="single" w:sz="4" w:space="0" w:color="auto"/>
            </w:tcBorders>
            <w:shd w:val="clear" w:color="auto" w:fill="auto"/>
            <w:noWrap/>
            <w:vAlign w:val="bottom"/>
            <w:hideMark/>
          </w:tcPr>
          <w:p w14:paraId="02CE4BE8" w14:textId="77777777" w:rsidR="004431D1" w:rsidRPr="00B33C22" w:rsidRDefault="004431D1" w:rsidP="004431D1">
            <w:pPr>
              <w:rPr>
                <w:color w:val="000000"/>
                <w:szCs w:val="28"/>
              </w:rPr>
            </w:pPr>
            <w:r w:rsidRPr="00B33C22">
              <w:rPr>
                <w:color w:val="000000"/>
                <w:szCs w:val="28"/>
              </w:rPr>
              <w:t>0.272133384</w:t>
            </w:r>
          </w:p>
        </w:tc>
        <w:tc>
          <w:tcPr>
            <w:tcW w:w="1686" w:type="dxa"/>
            <w:tcBorders>
              <w:top w:val="nil"/>
              <w:left w:val="nil"/>
              <w:bottom w:val="single" w:sz="4" w:space="0" w:color="auto"/>
              <w:right w:val="single" w:sz="4" w:space="0" w:color="auto"/>
            </w:tcBorders>
            <w:shd w:val="clear" w:color="auto" w:fill="auto"/>
            <w:vAlign w:val="bottom"/>
            <w:hideMark/>
          </w:tcPr>
          <w:p w14:paraId="3F42C1C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F108F23" w14:textId="77777777" w:rsidR="004431D1" w:rsidRPr="00B33C22" w:rsidRDefault="004431D1" w:rsidP="004431D1">
            <w:pPr>
              <w:rPr>
                <w:color w:val="000000"/>
                <w:szCs w:val="28"/>
              </w:rPr>
            </w:pPr>
            <w:r w:rsidRPr="00B33C22">
              <w:rPr>
                <w:color w:val="000000"/>
                <w:szCs w:val="28"/>
              </w:rPr>
              <w:t>0.00001260</w:t>
            </w:r>
          </w:p>
        </w:tc>
      </w:tr>
      <w:tr w:rsidR="004431D1" w:rsidRPr="00B33C22" w14:paraId="52AB280D"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36CE391"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36318A1" w14:textId="10CB561D" w:rsidR="004431D1" w:rsidRPr="00B33C22" w:rsidRDefault="004431D1" w:rsidP="004431D1">
            <w:pPr>
              <w:rPr>
                <w:color w:val="000000"/>
                <w:szCs w:val="28"/>
              </w:rPr>
            </w:pPr>
            <w:r w:rsidRPr="004431D1">
              <w:rPr>
                <w:color w:val="000000"/>
                <w:szCs w:val="28"/>
              </w:rPr>
              <w:t>т.2 : т.3</w:t>
            </w:r>
          </w:p>
        </w:tc>
        <w:tc>
          <w:tcPr>
            <w:tcW w:w="1604" w:type="dxa"/>
            <w:tcBorders>
              <w:top w:val="nil"/>
              <w:left w:val="nil"/>
              <w:bottom w:val="single" w:sz="4" w:space="0" w:color="auto"/>
              <w:right w:val="single" w:sz="4" w:space="0" w:color="auto"/>
            </w:tcBorders>
            <w:shd w:val="clear" w:color="auto" w:fill="auto"/>
            <w:vAlign w:val="bottom"/>
            <w:hideMark/>
          </w:tcPr>
          <w:p w14:paraId="5BB4A1FE" w14:textId="6054DEA1" w:rsidR="004431D1" w:rsidRPr="00B33C22" w:rsidRDefault="004431D1" w:rsidP="004431D1">
            <w:pPr>
              <w:rPr>
                <w:color w:val="000000"/>
                <w:szCs w:val="28"/>
              </w:rPr>
            </w:pPr>
            <w:r w:rsidRPr="004431D1">
              <w:rPr>
                <w:color w:val="000000"/>
                <w:szCs w:val="28"/>
              </w:rPr>
              <w:t>25.48</w:t>
            </w:r>
          </w:p>
        </w:tc>
        <w:tc>
          <w:tcPr>
            <w:tcW w:w="1604" w:type="dxa"/>
            <w:tcBorders>
              <w:top w:val="nil"/>
              <w:left w:val="nil"/>
              <w:bottom w:val="single" w:sz="4" w:space="0" w:color="auto"/>
              <w:right w:val="single" w:sz="4" w:space="0" w:color="auto"/>
            </w:tcBorders>
            <w:shd w:val="clear" w:color="auto" w:fill="auto"/>
            <w:vAlign w:val="bottom"/>
            <w:hideMark/>
          </w:tcPr>
          <w:p w14:paraId="3BB76E62" w14:textId="0DA8A7E1" w:rsidR="004431D1" w:rsidRPr="00B33C22" w:rsidRDefault="004431D1" w:rsidP="004431D1">
            <w:pPr>
              <w:rPr>
                <w:color w:val="000000"/>
                <w:szCs w:val="28"/>
              </w:rPr>
            </w:pPr>
            <w:r w:rsidRPr="004431D1">
              <w:rPr>
                <w:color w:val="000000"/>
                <w:szCs w:val="28"/>
              </w:rPr>
              <w:t>25.48</w:t>
            </w:r>
          </w:p>
        </w:tc>
        <w:tc>
          <w:tcPr>
            <w:tcW w:w="1491" w:type="dxa"/>
            <w:tcBorders>
              <w:top w:val="nil"/>
              <w:left w:val="nil"/>
              <w:bottom w:val="single" w:sz="4" w:space="0" w:color="auto"/>
              <w:right w:val="single" w:sz="4" w:space="0" w:color="auto"/>
            </w:tcBorders>
            <w:shd w:val="clear" w:color="auto" w:fill="auto"/>
            <w:vAlign w:val="bottom"/>
            <w:hideMark/>
          </w:tcPr>
          <w:p w14:paraId="071268AB" w14:textId="3D7CC861"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68460B09" w14:textId="3936CC25"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2224AD5" w14:textId="157ADB1B" w:rsidR="004431D1" w:rsidRPr="00B33C22" w:rsidRDefault="004431D1" w:rsidP="004431D1">
            <w:pPr>
              <w:rPr>
                <w:color w:val="000000"/>
                <w:szCs w:val="28"/>
              </w:rPr>
            </w:pPr>
            <w:r w:rsidRPr="004431D1">
              <w:rPr>
                <w:color w:val="000000"/>
                <w:szCs w:val="28"/>
              </w:rPr>
              <w:t>1.631</w:t>
            </w:r>
          </w:p>
        </w:tc>
        <w:tc>
          <w:tcPr>
            <w:tcW w:w="1644" w:type="dxa"/>
            <w:tcBorders>
              <w:top w:val="nil"/>
              <w:left w:val="nil"/>
              <w:bottom w:val="single" w:sz="4" w:space="0" w:color="auto"/>
              <w:right w:val="single" w:sz="4" w:space="0" w:color="auto"/>
            </w:tcBorders>
            <w:shd w:val="clear" w:color="auto" w:fill="auto"/>
            <w:noWrap/>
            <w:vAlign w:val="bottom"/>
            <w:hideMark/>
          </w:tcPr>
          <w:p w14:paraId="589DC32A" w14:textId="77777777" w:rsidR="004431D1" w:rsidRPr="00B33C22" w:rsidRDefault="004431D1" w:rsidP="004431D1">
            <w:pPr>
              <w:rPr>
                <w:color w:val="000000"/>
                <w:szCs w:val="28"/>
              </w:rPr>
            </w:pPr>
            <w:r w:rsidRPr="00B33C22">
              <w:rPr>
                <w:color w:val="000000"/>
                <w:szCs w:val="28"/>
              </w:rPr>
              <w:t>3.40104011</w:t>
            </w:r>
          </w:p>
        </w:tc>
        <w:tc>
          <w:tcPr>
            <w:tcW w:w="1686" w:type="dxa"/>
            <w:tcBorders>
              <w:top w:val="nil"/>
              <w:left w:val="nil"/>
              <w:bottom w:val="single" w:sz="4" w:space="0" w:color="auto"/>
              <w:right w:val="single" w:sz="4" w:space="0" w:color="auto"/>
            </w:tcBorders>
            <w:shd w:val="clear" w:color="auto" w:fill="auto"/>
            <w:noWrap/>
            <w:vAlign w:val="bottom"/>
            <w:hideMark/>
          </w:tcPr>
          <w:p w14:paraId="375510C7" w14:textId="77777777" w:rsidR="004431D1" w:rsidRPr="00B33C22" w:rsidRDefault="004431D1" w:rsidP="004431D1">
            <w:pPr>
              <w:rPr>
                <w:color w:val="000000"/>
                <w:szCs w:val="28"/>
              </w:rPr>
            </w:pPr>
            <w:r w:rsidRPr="00B33C22">
              <w:rPr>
                <w:color w:val="000000"/>
                <w:szCs w:val="28"/>
              </w:rPr>
              <w:t>0.2940277</w:t>
            </w:r>
          </w:p>
        </w:tc>
        <w:tc>
          <w:tcPr>
            <w:tcW w:w="1686" w:type="dxa"/>
            <w:tcBorders>
              <w:top w:val="nil"/>
              <w:left w:val="nil"/>
              <w:bottom w:val="single" w:sz="4" w:space="0" w:color="auto"/>
              <w:right w:val="single" w:sz="4" w:space="0" w:color="auto"/>
            </w:tcBorders>
            <w:shd w:val="clear" w:color="auto" w:fill="auto"/>
            <w:vAlign w:val="bottom"/>
            <w:hideMark/>
          </w:tcPr>
          <w:p w14:paraId="5571790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D3E1B53" w14:textId="77777777" w:rsidR="004431D1" w:rsidRPr="00B33C22" w:rsidRDefault="004431D1" w:rsidP="004431D1">
            <w:pPr>
              <w:rPr>
                <w:color w:val="000000"/>
                <w:szCs w:val="28"/>
              </w:rPr>
            </w:pPr>
            <w:r w:rsidRPr="00B33C22">
              <w:rPr>
                <w:color w:val="000000"/>
                <w:szCs w:val="28"/>
              </w:rPr>
              <w:t>0.00000490</w:t>
            </w:r>
          </w:p>
        </w:tc>
      </w:tr>
      <w:tr w:rsidR="004431D1" w:rsidRPr="00B33C22" w14:paraId="718F0463"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B2C5FF4"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069D654" w14:textId="71F9F1F0" w:rsidR="004431D1" w:rsidRPr="00B33C22" w:rsidRDefault="004431D1" w:rsidP="004431D1">
            <w:pPr>
              <w:rPr>
                <w:color w:val="000000"/>
                <w:szCs w:val="28"/>
              </w:rPr>
            </w:pPr>
            <w:r w:rsidRPr="004431D1">
              <w:rPr>
                <w:color w:val="000000"/>
                <w:szCs w:val="28"/>
              </w:rPr>
              <w:t>т.3 : ул. Гагарина, 16</w:t>
            </w:r>
          </w:p>
        </w:tc>
        <w:tc>
          <w:tcPr>
            <w:tcW w:w="1604" w:type="dxa"/>
            <w:tcBorders>
              <w:top w:val="nil"/>
              <w:left w:val="nil"/>
              <w:bottom w:val="single" w:sz="4" w:space="0" w:color="auto"/>
              <w:right w:val="single" w:sz="4" w:space="0" w:color="auto"/>
            </w:tcBorders>
            <w:shd w:val="clear" w:color="auto" w:fill="auto"/>
            <w:vAlign w:val="bottom"/>
            <w:hideMark/>
          </w:tcPr>
          <w:p w14:paraId="37502151" w14:textId="66316E60" w:rsidR="004431D1" w:rsidRPr="00B33C22" w:rsidRDefault="004431D1" w:rsidP="004431D1">
            <w:pPr>
              <w:rPr>
                <w:color w:val="000000"/>
                <w:szCs w:val="28"/>
              </w:rPr>
            </w:pPr>
            <w:r w:rsidRPr="004431D1">
              <w:rPr>
                <w:color w:val="000000"/>
                <w:szCs w:val="28"/>
              </w:rPr>
              <w:t>8.03</w:t>
            </w:r>
          </w:p>
        </w:tc>
        <w:tc>
          <w:tcPr>
            <w:tcW w:w="1604" w:type="dxa"/>
            <w:tcBorders>
              <w:top w:val="nil"/>
              <w:left w:val="nil"/>
              <w:bottom w:val="single" w:sz="4" w:space="0" w:color="auto"/>
              <w:right w:val="single" w:sz="4" w:space="0" w:color="auto"/>
            </w:tcBorders>
            <w:shd w:val="clear" w:color="auto" w:fill="auto"/>
            <w:vAlign w:val="bottom"/>
            <w:hideMark/>
          </w:tcPr>
          <w:p w14:paraId="181B013C" w14:textId="33705A54" w:rsidR="004431D1" w:rsidRPr="00B33C22" w:rsidRDefault="004431D1" w:rsidP="004431D1">
            <w:pPr>
              <w:rPr>
                <w:color w:val="000000"/>
                <w:szCs w:val="28"/>
              </w:rPr>
            </w:pPr>
            <w:r w:rsidRPr="004431D1">
              <w:rPr>
                <w:color w:val="000000"/>
                <w:szCs w:val="28"/>
              </w:rPr>
              <w:t>8.03</w:t>
            </w:r>
          </w:p>
        </w:tc>
        <w:tc>
          <w:tcPr>
            <w:tcW w:w="1491" w:type="dxa"/>
            <w:tcBorders>
              <w:top w:val="nil"/>
              <w:left w:val="nil"/>
              <w:bottom w:val="single" w:sz="4" w:space="0" w:color="auto"/>
              <w:right w:val="single" w:sz="4" w:space="0" w:color="auto"/>
            </w:tcBorders>
            <w:shd w:val="clear" w:color="auto" w:fill="auto"/>
            <w:vAlign w:val="bottom"/>
            <w:hideMark/>
          </w:tcPr>
          <w:p w14:paraId="5F0B2859" w14:textId="2521BB3F" w:rsidR="004431D1" w:rsidRPr="00B33C22" w:rsidRDefault="004431D1" w:rsidP="004431D1">
            <w:pPr>
              <w:rPr>
                <w:color w:val="000000"/>
                <w:szCs w:val="28"/>
              </w:rPr>
            </w:pPr>
            <w:r w:rsidRPr="004431D1">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4A17B819" w14:textId="3DD71651" w:rsidR="004431D1" w:rsidRPr="00B33C22" w:rsidRDefault="004431D1" w:rsidP="004431D1">
            <w:pPr>
              <w:rPr>
                <w:color w:val="000000"/>
                <w:szCs w:val="28"/>
              </w:rPr>
            </w:pPr>
            <w:r w:rsidRPr="004431D1">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0AFE61CA" w14:textId="6575039E" w:rsidR="004431D1" w:rsidRPr="00B33C22" w:rsidRDefault="004431D1" w:rsidP="004431D1">
            <w:pPr>
              <w:rPr>
                <w:color w:val="000000"/>
                <w:szCs w:val="28"/>
              </w:rPr>
            </w:pPr>
            <w:r w:rsidRPr="004431D1">
              <w:rPr>
                <w:color w:val="000000"/>
                <w:szCs w:val="28"/>
              </w:rPr>
              <w:t>0.402</w:t>
            </w:r>
          </w:p>
        </w:tc>
        <w:tc>
          <w:tcPr>
            <w:tcW w:w="1644" w:type="dxa"/>
            <w:tcBorders>
              <w:top w:val="nil"/>
              <w:left w:val="nil"/>
              <w:bottom w:val="single" w:sz="4" w:space="0" w:color="auto"/>
              <w:right w:val="single" w:sz="4" w:space="0" w:color="auto"/>
            </w:tcBorders>
            <w:shd w:val="clear" w:color="auto" w:fill="auto"/>
            <w:noWrap/>
            <w:vAlign w:val="bottom"/>
            <w:hideMark/>
          </w:tcPr>
          <w:p w14:paraId="5BFA3987" w14:textId="77777777" w:rsidR="004431D1" w:rsidRPr="00B33C22" w:rsidRDefault="004431D1" w:rsidP="004431D1">
            <w:pPr>
              <w:rPr>
                <w:color w:val="000000"/>
                <w:szCs w:val="28"/>
              </w:rPr>
            </w:pPr>
            <w:r w:rsidRPr="00B33C22">
              <w:rPr>
                <w:color w:val="000000"/>
                <w:szCs w:val="28"/>
              </w:rPr>
              <w:t>3.40102339</w:t>
            </w:r>
          </w:p>
        </w:tc>
        <w:tc>
          <w:tcPr>
            <w:tcW w:w="1686" w:type="dxa"/>
            <w:tcBorders>
              <w:top w:val="nil"/>
              <w:left w:val="nil"/>
              <w:bottom w:val="single" w:sz="4" w:space="0" w:color="auto"/>
              <w:right w:val="single" w:sz="4" w:space="0" w:color="auto"/>
            </w:tcBorders>
            <w:shd w:val="clear" w:color="auto" w:fill="auto"/>
            <w:noWrap/>
            <w:vAlign w:val="bottom"/>
            <w:hideMark/>
          </w:tcPr>
          <w:p w14:paraId="297DE442" w14:textId="77777777" w:rsidR="004431D1" w:rsidRPr="00B33C22" w:rsidRDefault="004431D1" w:rsidP="004431D1">
            <w:pPr>
              <w:rPr>
                <w:color w:val="000000"/>
                <w:szCs w:val="28"/>
              </w:rPr>
            </w:pPr>
            <w:r w:rsidRPr="00B33C22">
              <w:rPr>
                <w:color w:val="000000"/>
                <w:szCs w:val="28"/>
              </w:rPr>
              <w:t>0.294029145</w:t>
            </w:r>
          </w:p>
        </w:tc>
        <w:tc>
          <w:tcPr>
            <w:tcW w:w="1686" w:type="dxa"/>
            <w:tcBorders>
              <w:top w:val="nil"/>
              <w:left w:val="nil"/>
              <w:bottom w:val="single" w:sz="4" w:space="0" w:color="auto"/>
              <w:right w:val="single" w:sz="4" w:space="0" w:color="auto"/>
            </w:tcBorders>
            <w:shd w:val="clear" w:color="auto" w:fill="auto"/>
            <w:vAlign w:val="bottom"/>
            <w:hideMark/>
          </w:tcPr>
          <w:p w14:paraId="5DAA874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21382D4" w14:textId="77777777" w:rsidR="004431D1" w:rsidRPr="00B33C22" w:rsidRDefault="004431D1" w:rsidP="004431D1">
            <w:pPr>
              <w:rPr>
                <w:color w:val="000000"/>
                <w:szCs w:val="28"/>
              </w:rPr>
            </w:pPr>
            <w:r w:rsidRPr="00B33C22">
              <w:rPr>
                <w:color w:val="000000"/>
                <w:szCs w:val="28"/>
              </w:rPr>
              <w:t>0.00000506</w:t>
            </w:r>
          </w:p>
        </w:tc>
      </w:tr>
      <w:tr w:rsidR="004431D1" w:rsidRPr="00B33C22" w14:paraId="5C93DB2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6A8301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D49D25F" w14:textId="11F77675" w:rsidR="004431D1" w:rsidRPr="00B33C22" w:rsidRDefault="004431D1" w:rsidP="004431D1">
            <w:pPr>
              <w:rPr>
                <w:color w:val="000000"/>
                <w:szCs w:val="28"/>
              </w:rPr>
            </w:pPr>
            <w:r w:rsidRPr="004431D1">
              <w:rPr>
                <w:color w:val="000000"/>
                <w:szCs w:val="28"/>
              </w:rPr>
              <w:t>т.3 : ул. Гагарина, 12</w:t>
            </w:r>
          </w:p>
        </w:tc>
        <w:tc>
          <w:tcPr>
            <w:tcW w:w="1604" w:type="dxa"/>
            <w:tcBorders>
              <w:top w:val="nil"/>
              <w:left w:val="nil"/>
              <w:bottom w:val="single" w:sz="4" w:space="0" w:color="auto"/>
              <w:right w:val="single" w:sz="4" w:space="0" w:color="auto"/>
            </w:tcBorders>
            <w:shd w:val="clear" w:color="auto" w:fill="auto"/>
            <w:vAlign w:val="bottom"/>
            <w:hideMark/>
          </w:tcPr>
          <w:p w14:paraId="2418758F" w14:textId="518F07E0" w:rsidR="004431D1" w:rsidRPr="00B33C22" w:rsidRDefault="004431D1" w:rsidP="004431D1">
            <w:pPr>
              <w:rPr>
                <w:color w:val="000000"/>
                <w:szCs w:val="28"/>
              </w:rPr>
            </w:pPr>
            <w:r w:rsidRPr="004431D1">
              <w:rPr>
                <w:color w:val="000000"/>
                <w:szCs w:val="28"/>
              </w:rPr>
              <w:t>12.23</w:t>
            </w:r>
          </w:p>
        </w:tc>
        <w:tc>
          <w:tcPr>
            <w:tcW w:w="1604" w:type="dxa"/>
            <w:tcBorders>
              <w:top w:val="nil"/>
              <w:left w:val="nil"/>
              <w:bottom w:val="single" w:sz="4" w:space="0" w:color="auto"/>
              <w:right w:val="single" w:sz="4" w:space="0" w:color="auto"/>
            </w:tcBorders>
            <w:shd w:val="clear" w:color="auto" w:fill="auto"/>
            <w:vAlign w:val="bottom"/>
            <w:hideMark/>
          </w:tcPr>
          <w:p w14:paraId="5962A9C4" w14:textId="32D7EECE" w:rsidR="004431D1" w:rsidRPr="00B33C22" w:rsidRDefault="004431D1" w:rsidP="004431D1">
            <w:pPr>
              <w:rPr>
                <w:color w:val="000000"/>
                <w:szCs w:val="28"/>
              </w:rPr>
            </w:pPr>
            <w:r w:rsidRPr="004431D1">
              <w:rPr>
                <w:color w:val="000000"/>
                <w:szCs w:val="28"/>
              </w:rPr>
              <w:t>12.23</w:t>
            </w:r>
          </w:p>
        </w:tc>
        <w:tc>
          <w:tcPr>
            <w:tcW w:w="1491" w:type="dxa"/>
            <w:tcBorders>
              <w:top w:val="nil"/>
              <w:left w:val="nil"/>
              <w:bottom w:val="single" w:sz="4" w:space="0" w:color="auto"/>
              <w:right w:val="single" w:sz="4" w:space="0" w:color="auto"/>
            </w:tcBorders>
            <w:shd w:val="clear" w:color="auto" w:fill="auto"/>
            <w:vAlign w:val="bottom"/>
            <w:hideMark/>
          </w:tcPr>
          <w:p w14:paraId="3917B499" w14:textId="53A8F32D" w:rsidR="004431D1" w:rsidRPr="00B33C22" w:rsidRDefault="004431D1" w:rsidP="004431D1">
            <w:pPr>
              <w:rPr>
                <w:color w:val="000000"/>
                <w:szCs w:val="28"/>
              </w:rPr>
            </w:pPr>
            <w:r w:rsidRPr="004431D1">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5D7816BD" w14:textId="68DA93C6" w:rsidR="004431D1" w:rsidRPr="00B33C22" w:rsidRDefault="004431D1" w:rsidP="004431D1">
            <w:pPr>
              <w:rPr>
                <w:color w:val="000000"/>
                <w:szCs w:val="28"/>
              </w:rPr>
            </w:pPr>
            <w:r w:rsidRPr="004431D1">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630D4399" w14:textId="30ACFB91" w:rsidR="004431D1" w:rsidRPr="00B33C22" w:rsidRDefault="004431D1" w:rsidP="004431D1">
            <w:pPr>
              <w:rPr>
                <w:color w:val="000000"/>
                <w:szCs w:val="28"/>
              </w:rPr>
            </w:pPr>
            <w:r w:rsidRPr="004431D1">
              <w:rPr>
                <w:color w:val="000000"/>
                <w:szCs w:val="28"/>
              </w:rPr>
              <w:t>0.612</w:t>
            </w:r>
          </w:p>
        </w:tc>
        <w:tc>
          <w:tcPr>
            <w:tcW w:w="1644" w:type="dxa"/>
            <w:tcBorders>
              <w:top w:val="nil"/>
              <w:left w:val="nil"/>
              <w:bottom w:val="single" w:sz="4" w:space="0" w:color="auto"/>
              <w:right w:val="single" w:sz="4" w:space="0" w:color="auto"/>
            </w:tcBorders>
            <w:shd w:val="clear" w:color="auto" w:fill="auto"/>
            <w:noWrap/>
            <w:vAlign w:val="bottom"/>
            <w:hideMark/>
          </w:tcPr>
          <w:p w14:paraId="0EE736DA" w14:textId="77777777" w:rsidR="004431D1" w:rsidRPr="00B33C22" w:rsidRDefault="004431D1" w:rsidP="004431D1">
            <w:pPr>
              <w:rPr>
                <w:color w:val="000000"/>
                <w:szCs w:val="28"/>
              </w:rPr>
            </w:pPr>
            <w:r w:rsidRPr="00B33C22">
              <w:rPr>
                <w:color w:val="000000"/>
                <w:szCs w:val="28"/>
              </w:rPr>
              <w:t>3.4004488</w:t>
            </w:r>
          </w:p>
        </w:tc>
        <w:tc>
          <w:tcPr>
            <w:tcW w:w="1686" w:type="dxa"/>
            <w:tcBorders>
              <w:top w:val="nil"/>
              <w:left w:val="nil"/>
              <w:bottom w:val="single" w:sz="4" w:space="0" w:color="auto"/>
              <w:right w:val="single" w:sz="4" w:space="0" w:color="auto"/>
            </w:tcBorders>
            <w:shd w:val="clear" w:color="auto" w:fill="auto"/>
            <w:noWrap/>
            <w:vAlign w:val="bottom"/>
            <w:hideMark/>
          </w:tcPr>
          <w:p w14:paraId="572FFCBF" w14:textId="77777777" w:rsidR="004431D1" w:rsidRPr="00B33C22" w:rsidRDefault="004431D1" w:rsidP="004431D1">
            <w:pPr>
              <w:rPr>
                <w:color w:val="000000"/>
                <w:szCs w:val="28"/>
              </w:rPr>
            </w:pPr>
            <w:r w:rsidRPr="00B33C22">
              <w:rPr>
                <w:color w:val="000000"/>
                <w:szCs w:val="28"/>
              </w:rPr>
              <w:t>0.294078829</w:t>
            </w:r>
          </w:p>
        </w:tc>
        <w:tc>
          <w:tcPr>
            <w:tcW w:w="1686" w:type="dxa"/>
            <w:tcBorders>
              <w:top w:val="nil"/>
              <w:left w:val="nil"/>
              <w:bottom w:val="single" w:sz="4" w:space="0" w:color="auto"/>
              <w:right w:val="single" w:sz="4" w:space="0" w:color="auto"/>
            </w:tcBorders>
            <w:shd w:val="clear" w:color="auto" w:fill="auto"/>
            <w:vAlign w:val="bottom"/>
            <w:hideMark/>
          </w:tcPr>
          <w:p w14:paraId="6700040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6A755D1" w14:textId="77777777" w:rsidR="004431D1" w:rsidRPr="00B33C22" w:rsidRDefault="004431D1" w:rsidP="004431D1">
            <w:pPr>
              <w:rPr>
                <w:color w:val="000000"/>
                <w:szCs w:val="28"/>
              </w:rPr>
            </w:pPr>
            <w:r w:rsidRPr="00B33C22">
              <w:rPr>
                <w:color w:val="000000"/>
                <w:szCs w:val="28"/>
              </w:rPr>
              <w:t>0.00001038</w:t>
            </w:r>
          </w:p>
        </w:tc>
      </w:tr>
      <w:tr w:rsidR="004431D1" w:rsidRPr="00B33C22" w14:paraId="6EAA2D7B"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F4BA27D"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3A57326" w14:textId="4A989580" w:rsidR="004431D1" w:rsidRPr="00B33C22" w:rsidRDefault="004431D1" w:rsidP="004431D1">
            <w:pPr>
              <w:rPr>
                <w:color w:val="000000"/>
                <w:szCs w:val="28"/>
              </w:rPr>
            </w:pPr>
            <w:r w:rsidRPr="004431D1">
              <w:rPr>
                <w:color w:val="000000"/>
                <w:szCs w:val="28"/>
              </w:rPr>
              <w:t>ТК8 : ТК10</w:t>
            </w:r>
          </w:p>
        </w:tc>
        <w:tc>
          <w:tcPr>
            <w:tcW w:w="1604" w:type="dxa"/>
            <w:tcBorders>
              <w:top w:val="nil"/>
              <w:left w:val="nil"/>
              <w:bottom w:val="single" w:sz="4" w:space="0" w:color="auto"/>
              <w:right w:val="single" w:sz="4" w:space="0" w:color="auto"/>
            </w:tcBorders>
            <w:shd w:val="clear" w:color="auto" w:fill="auto"/>
            <w:vAlign w:val="bottom"/>
            <w:hideMark/>
          </w:tcPr>
          <w:p w14:paraId="7D3F3532" w14:textId="3CBDE5F3" w:rsidR="004431D1" w:rsidRPr="00B33C22" w:rsidRDefault="004431D1" w:rsidP="004431D1">
            <w:pPr>
              <w:rPr>
                <w:color w:val="000000"/>
                <w:szCs w:val="28"/>
              </w:rPr>
            </w:pPr>
            <w:r w:rsidRPr="004431D1">
              <w:rPr>
                <w:color w:val="000000"/>
                <w:szCs w:val="28"/>
              </w:rPr>
              <w:t>33.19</w:t>
            </w:r>
          </w:p>
        </w:tc>
        <w:tc>
          <w:tcPr>
            <w:tcW w:w="1604" w:type="dxa"/>
            <w:tcBorders>
              <w:top w:val="nil"/>
              <w:left w:val="nil"/>
              <w:bottom w:val="single" w:sz="4" w:space="0" w:color="auto"/>
              <w:right w:val="single" w:sz="4" w:space="0" w:color="auto"/>
            </w:tcBorders>
            <w:shd w:val="clear" w:color="auto" w:fill="auto"/>
            <w:vAlign w:val="bottom"/>
            <w:hideMark/>
          </w:tcPr>
          <w:p w14:paraId="7CE8A86F" w14:textId="5D7C0CD5" w:rsidR="004431D1" w:rsidRPr="00B33C22" w:rsidRDefault="004431D1" w:rsidP="004431D1">
            <w:pPr>
              <w:rPr>
                <w:color w:val="000000"/>
                <w:szCs w:val="28"/>
              </w:rPr>
            </w:pPr>
            <w:r w:rsidRPr="004431D1">
              <w:rPr>
                <w:color w:val="000000"/>
                <w:szCs w:val="28"/>
              </w:rPr>
              <w:t>33.19</w:t>
            </w:r>
          </w:p>
        </w:tc>
        <w:tc>
          <w:tcPr>
            <w:tcW w:w="1491" w:type="dxa"/>
            <w:tcBorders>
              <w:top w:val="nil"/>
              <w:left w:val="nil"/>
              <w:bottom w:val="single" w:sz="4" w:space="0" w:color="auto"/>
              <w:right w:val="single" w:sz="4" w:space="0" w:color="auto"/>
            </w:tcBorders>
            <w:shd w:val="clear" w:color="auto" w:fill="auto"/>
            <w:vAlign w:val="bottom"/>
            <w:hideMark/>
          </w:tcPr>
          <w:p w14:paraId="0492B279" w14:textId="104357F6"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0AD58116" w14:textId="2BBAEDFE"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BC5D427" w14:textId="4A893378" w:rsidR="004431D1" w:rsidRPr="00B33C22" w:rsidRDefault="004431D1" w:rsidP="004431D1">
            <w:pPr>
              <w:rPr>
                <w:color w:val="000000"/>
                <w:szCs w:val="28"/>
              </w:rPr>
            </w:pPr>
            <w:r w:rsidRPr="004431D1">
              <w:rPr>
                <w:color w:val="000000"/>
                <w:szCs w:val="28"/>
              </w:rPr>
              <w:t>6.638</w:t>
            </w:r>
          </w:p>
        </w:tc>
        <w:tc>
          <w:tcPr>
            <w:tcW w:w="1644" w:type="dxa"/>
            <w:tcBorders>
              <w:top w:val="nil"/>
              <w:left w:val="nil"/>
              <w:bottom w:val="single" w:sz="4" w:space="0" w:color="auto"/>
              <w:right w:val="single" w:sz="4" w:space="0" w:color="auto"/>
            </w:tcBorders>
            <w:shd w:val="clear" w:color="auto" w:fill="auto"/>
            <w:noWrap/>
            <w:vAlign w:val="bottom"/>
            <w:hideMark/>
          </w:tcPr>
          <w:p w14:paraId="2F68A79F" w14:textId="77777777" w:rsidR="004431D1" w:rsidRPr="00B33C22" w:rsidRDefault="004431D1" w:rsidP="004431D1">
            <w:pPr>
              <w:rPr>
                <w:color w:val="000000"/>
                <w:szCs w:val="28"/>
              </w:rPr>
            </w:pPr>
            <w:r w:rsidRPr="00B33C22">
              <w:rPr>
                <w:color w:val="000000"/>
                <w:szCs w:val="28"/>
              </w:rPr>
              <w:t>3.29432308</w:t>
            </w:r>
          </w:p>
        </w:tc>
        <w:tc>
          <w:tcPr>
            <w:tcW w:w="1686" w:type="dxa"/>
            <w:tcBorders>
              <w:top w:val="nil"/>
              <w:left w:val="nil"/>
              <w:bottom w:val="single" w:sz="4" w:space="0" w:color="auto"/>
              <w:right w:val="single" w:sz="4" w:space="0" w:color="auto"/>
            </w:tcBorders>
            <w:shd w:val="clear" w:color="auto" w:fill="auto"/>
            <w:noWrap/>
            <w:vAlign w:val="bottom"/>
            <w:hideMark/>
          </w:tcPr>
          <w:p w14:paraId="5CF3553A" w14:textId="77777777" w:rsidR="004431D1" w:rsidRPr="00B33C22" w:rsidRDefault="004431D1" w:rsidP="004431D1">
            <w:pPr>
              <w:rPr>
                <w:color w:val="000000"/>
                <w:szCs w:val="28"/>
              </w:rPr>
            </w:pPr>
            <w:r w:rsidRPr="00B33C22">
              <w:rPr>
                <w:color w:val="000000"/>
                <w:szCs w:val="28"/>
              </w:rPr>
              <w:t>0.303552498</w:t>
            </w:r>
          </w:p>
        </w:tc>
        <w:tc>
          <w:tcPr>
            <w:tcW w:w="1686" w:type="dxa"/>
            <w:tcBorders>
              <w:top w:val="nil"/>
              <w:left w:val="nil"/>
              <w:bottom w:val="single" w:sz="4" w:space="0" w:color="auto"/>
              <w:right w:val="single" w:sz="4" w:space="0" w:color="auto"/>
            </w:tcBorders>
            <w:shd w:val="clear" w:color="auto" w:fill="auto"/>
            <w:vAlign w:val="bottom"/>
            <w:hideMark/>
          </w:tcPr>
          <w:p w14:paraId="7E19836F"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3D432B6" w14:textId="77777777" w:rsidR="004431D1" w:rsidRPr="00B33C22" w:rsidRDefault="004431D1" w:rsidP="004431D1">
            <w:pPr>
              <w:rPr>
                <w:color w:val="000000"/>
                <w:szCs w:val="28"/>
              </w:rPr>
            </w:pPr>
            <w:r w:rsidRPr="00B33C22">
              <w:rPr>
                <w:color w:val="000000"/>
                <w:szCs w:val="28"/>
              </w:rPr>
              <w:t>0.00000317</w:t>
            </w:r>
          </w:p>
        </w:tc>
      </w:tr>
      <w:tr w:rsidR="004431D1" w:rsidRPr="00B33C22" w14:paraId="426D62EF"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9FBED3"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86850F0" w14:textId="1A199C03" w:rsidR="004431D1" w:rsidRPr="00B33C22" w:rsidRDefault="004431D1" w:rsidP="004431D1">
            <w:pPr>
              <w:rPr>
                <w:color w:val="000000"/>
                <w:szCs w:val="28"/>
              </w:rPr>
            </w:pPr>
            <w:r w:rsidRPr="004431D1">
              <w:rPr>
                <w:color w:val="000000"/>
                <w:szCs w:val="28"/>
              </w:rPr>
              <w:t>ТК10 : ТК11</w:t>
            </w:r>
          </w:p>
        </w:tc>
        <w:tc>
          <w:tcPr>
            <w:tcW w:w="1604" w:type="dxa"/>
            <w:tcBorders>
              <w:top w:val="nil"/>
              <w:left w:val="nil"/>
              <w:bottom w:val="single" w:sz="4" w:space="0" w:color="auto"/>
              <w:right w:val="single" w:sz="4" w:space="0" w:color="auto"/>
            </w:tcBorders>
            <w:shd w:val="clear" w:color="auto" w:fill="auto"/>
            <w:vAlign w:val="bottom"/>
            <w:hideMark/>
          </w:tcPr>
          <w:p w14:paraId="14F5C814" w14:textId="0A4A10CC" w:rsidR="004431D1" w:rsidRPr="00B33C22" w:rsidRDefault="004431D1" w:rsidP="004431D1">
            <w:pPr>
              <w:rPr>
                <w:color w:val="000000"/>
                <w:szCs w:val="28"/>
              </w:rPr>
            </w:pPr>
            <w:r w:rsidRPr="004431D1">
              <w:rPr>
                <w:color w:val="000000"/>
                <w:szCs w:val="28"/>
              </w:rPr>
              <w:t>18.94</w:t>
            </w:r>
          </w:p>
        </w:tc>
        <w:tc>
          <w:tcPr>
            <w:tcW w:w="1604" w:type="dxa"/>
            <w:tcBorders>
              <w:top w:val="nil"/>
              <w:left w:val="nil"/>
              <w:bottom w:val="single" w:sz="4" w:space="0" w:color="auto"/>
              <w:right w:val="single" w:sz="4" w:space="0" w:color="auto"/>
            </w:tcBorders>
            <w:shd w:val="clear" w:color="auto" w:fill="auto"/>
            <w:vAlign w:val="bottom"/>
            <w:hideMark/>
          </w:tcPr>
          <w:p w14:paraId="34096648" w14:textId="0FE666DD" w:rsidR="004431D1" w:rsidRPr="00B33C22" w:rsidRDefault="004431D1" w:rsidP="004431D1">
            <w:pPr>
              <w:rPr>
                <w:color w:val="000000"/>
                <w:szCs w:val="28"/>
              </w:rPr>
            </w:pPr>
            <w:r w:rsidRPr="004431D1">
              <w:rPr>
                <w:color w:val="000000"/>
                <w:szCs w:val="28"/>
              </w:rPr>
              <w:t>18.94</w:t>
            </w:r>
          </w:p>
        </w:tc>
        <w:tc>
          <w:tcPr>
            <w:tcW w:w="1491" w:type="dxa"/>
            <w:tcBorders>
              <w:top w:val="nil"/>
              <w:left w:val="nil"/>
              <w:bottom w:val="single" w:sz="4" w:space="0" w:color="auto"/>
              <w:right w:val="single" w:sz="4" w:space="0" w:color="auto"/>
            </w:tcBorders>
            <w:shd w:val="clear" w:color="auto" w:fill="auto"/>
            <w:vAlign w:val="bottom"/>
            <w:hideMark/>
          </w:tcPr>
          <w:p w14:paraId="67A5A8C7" w14:textId="3B94DB8E"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948C537" w14:textId="3553FDD8"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7C2B089" w14:textId="685448B7" w:rsidR="004431D1" w:rsidRPr="00B33C22" w:rsidRDefault="004431D1" w:rsidP="004431D1">
            <w:pPr>
              <w:rPr>
                <w:color w:val="000000"/>
                <w:szCs w:val="28"/>
              </w:rPr>
            </w:pPr>
            <w:r w:rsidRPr="004431D1">
              <w:rPr>
                <w:color w:val="000000"/>
                <w:szCs w:val="28"/>
              </w:rPr>
              <w:t>3.788</w:t>
            </w:r>
          </w:p>
        </w:tc>
        <w:tc>
          <w:tcPr>
            <w:tcW w:w="1644" w:type="dxa"/>
            <w:tcBorders>
              <w:top w:val="nil"/>
              <w:left w:val="nil"/>
              <w:bottom w:val="single" w:sz="4" w:space="0" w:color="auto"/>
              <w:right w:val="single" w:sz="4" w:space="0" w:color="auto"/>
            </w:tcBorders>
            <w:shd w:val="clear" w:color="auto" w:fill="auto"/>
            <w:noWrap/>
            <w:vAlign w:val="bottom"/>
            <w:hideMark/>
          </w:tcPr>
          <w:p w14:paraId="62FB64A3" w14:textId="77777777" w:rsidR="004431D1" w:rsidRPr="00B33C22" w:rsidRDefault="004431D1" w:rsidP="004431D1">
            <w:pPr>
              <w:rPr>
                <w:color w:val="000000"/>
                <w:szCs w:val="28"/>
              </w:rPr>
            </w:pPr>
            <w:r w:rsidRPr="00B33C22">
              <w:rPr>
                <w:color w:val="000000"/>
                <w:szCs w:val="28"/>
              </w:rPr>
              <w:t>3.29417872</w:t>
            </w:r>
          </w:p>
        </w:tc>
        <w:tc>
          <w:tcPr>
            <w:tcW w:w="1686" w:type="dxa"/>
            <w:tcBorders>
              <w:top w:val="nil"/>
              <w:left w:val="nil"/>
              <w:bottom w:val="single" w:sz="4" w:space="0" w:color="auto"/>
              <w:right w:val="single" w:sz="4" w:space="0" w:color="auto"/>
            </w:tcBorders>
            <w:shd w:val="clear" w:color="auto" w:fill="auto"/>
            <w:noWrap/>
            <w:vAlign w:val="bottom"/>
            <w:hideMark/>
          </w:tcPr>
          <w:p w14:paraId="6150BE7E" w14:textId="77777777" w:rsidR="004431D1" w:rsidRPr="00B33C22" w:rsidRDefault="004431D1" w:rsidP="004431D1">
            <w:pPr>
              <w:rPr>
                <w:color w:val="000000"/>
                <w:szCs w:val="28"/>
              </w:rPr>
            </w:pPr>
            <w:r w:rsidRPr="00B33C22">
              <w:rPr>
                <w:color w:val="000000"/>
                <w:szCs w:val="28"/>
              </w:rPr>
              <w:t>0.3035658</w:t>
            </w:r>
          </w:p>
        </w:tc>
        <w:tc>
          <w:tcPr>
            <w:tcW w:w="1686" w:type="dxa"/>
            <w:tcBorders>
              <w:top w:val="nil"/>
              <w:left w:val="nil"/>
              <w:bottom w:val="single" w:sz="4" w:space="0" w:color="auto"/>
              <w:right w:val="single" w:sz="4" w:space="0" w:color="auto"/>
            </w:tcBorders>
            <w:shd w:val="clear" w:color="auto" w:fill="auto"/>
            <w:vAlign w:val="bottom"/>
            <w:hideMark/>
          </w:tcPr>
          <w:p w14:paraId="71A8DC95"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6234726" w14:textId="77777777" w:rsidR="004431D1" w:rsidRPr="00B33C22" w:rsidRDefault="004431D1" w:rsidP="004431D1">
            <w:pPr>
              <w:rPr>
                <w:color w:val="000000"/>
                <w:szCs w:val="28"/>
              </w:rPr>
            </w:pPr>
            <w:r w:rsidRPr="00B33C22">
              <w:rPr>
                <w:color w:val="000000"/>
                <w:szCs w:val="28"/>
              </w:rPr>
              <w:t>0.00000482</w:t>
            </w:r>
          </w:p>
        </w:tc>
      </w:tr>
      <w:tr w:rsidR="004431D1" w:rsidRPr="00B33C22" w14:paraId="60C8D15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979347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9DF1B5D" w14:textId="2F6158FE" w:rsidR="004431D1" w:rsidRPr="00B33C22" w:rsidRDefault="004431D1" w:rsidP="004431D1">
            <w:pPr>
              <w:rPr>
                <w:color w:val="000000"/>
                <w:szCs w:val="28"/>
              </w:rPr>
            </w:pPr>
            <w:r w:rsidRPr="004431D1">
              <w:rPr>
                <w:color w:val="000000"/>
                <w:szCs w:val="28"/>
              </w:rPr>
              <w:t>ТК11 : ул. Гагарина, 22</w:t>
            </w:r>
          </w:p>
        </w:tc>
        <w:tc>
          <w:tcPr>
            <w:tcW w:w="1604" w:type="dxa"/>
            <w:tcBorders>
              <w:top w:val="nil"/>
              <w:left w:val="nil"/>
              <w:bottom w:val="single" w:sz="4" w:space="0" w:color="auto"/>
              <w:right w:val="single" w:sz="4" w:space="0" w:color="auto"/>
            </w:tcBorders>
            <w:shd w:val="clear" w:color="auto" w:fill="auto"/>
            <w:vAlign w:val="bottom"/>
            <w:hideMark/>
          </w:tcPr>
          <w:p w14:paraId="3F29A01E" w14:textId="1A09D668" w:rsidR="004431D1" w:rsidRPr="00B33C22" w:rsidRDefault="004431D1" w:rsidP="004431D1">
            <w:pPr>
              <w:rPr>
                <w:color w:val="000000"/>
                <w:szCs w:val="28"/>
              </w:rPr>
            </w:pPr>
            <w:r w:rsidRPr="004431D1">
              <w:rPr>
                <w:color w:val="000000"/>
                <w:szCs w:val="28"/>
              </w:rPr>
              <w:t>14.52</w:t>
            </w:r>
          </w:p>
        </w:tc>
        <w:tc>
          <w:tcPr>
            <w:tcW w:w="1604" w:type="dxa"/>
            <w:tcBorders>
              <w:top w:val="nil"/>
              <w:left w:val="nil"/>
              <w:bottom w:val="single" w:sz="4" w:space="0" w:color="auto"/>
              <w:right w:val="single" w:sz="4" w:space="0" w:color="auto"/>
            </w:tcBorders>
            <w:shd w:val="clear" w:color="auto" w:fill="auto"/>
            <w:vAlign w:val="bottom"/>
            <w:hideMark/>
          </w:tcPr>
          <w:p w14:paraId="3AF076DD" w14:textId="766814C0" w:rsidR="004431D1" w:rsidRPr="00B33C22" w:rsidRDefault="004431D1" w:rsidP="004431D1">
            <w:pPr>
              <w:rPr>
                <w:color w:val="000000"/>
                <w:szCs w:val="28"/>
              </w:rPr>
            </w:pPr>
            <w:r w:rsidRPr="004431D1">
              <w:rPr>
                <w:color w:val="000000"/>
                <w:szCs w:val="28"/>
              </w:rPr>
              <w:t>14.52</w:t>
            </w:r>
          </w:p>
        </w:tc>
        <w:tc>
          <w:tcPr>
            <w:tcW w:w="1491" w:type="dxa"/>
            <w:tcBorders>
              <w:top w:val="nil"/>
              <w:left w:val="nil"/>
              <w:bottom w:val="single" w:sz="4" w:space="0" w:color="auto"/>
              <w:right w:val="single" w:sz="4" w:space="0" w:color="auto"/>
            </w:tcBorders>
            <w:shd w:val="clear" w:color="auto" w:fill="auto"/>
            <w:vAlign w:val="bottom"/>
            <w:hideMark/>
          </w:tcPr>
          <w:p w14:paraId="360CDF91" w14:textId="1BB2DA5C" w:rsidR="004431D1" w:rsidRPr="00B33C22" w:rsidRDefault="004431D1" w:rsidP="004431D1">
            <w:pPr>
              <w:rPr>
                <w:color w:val="000000"/>
                <w:szCs w:val="28"/>
              </w:rPr>
            </w:pPr>
            <w:r w:rsidRPr="004431D1">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26E98B01" w14:textId="55B01870" w:rsidR="004431D1" w:rsidRPr="00B33C22" w:rsidRDefault="004431D1" w:rsidP="004431D1">
            <w:pPr>
              <w:rPr>
                <w:color w:val="000000"/>
                <w:szCs w:val="28"/>
              </w:rPr>
            </w:pPr>
            <w:r w:rsidRPr="004431D1">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68866A38" w14:textId="52332644" w:rsidR="004431D1" w:rsidRPr="00B33C22" w:rsidRDefault="004431D1" w:rsidP="004431D1">
            <w:pPr>
              <w:rPr>
                <w:color w:val="000000"/>
                <w:szCs w:val="28"/>
              </w:rPr>
            </w:pPr>
            <w:r w:rsidRPr="004431D1">
              <w:rPr>
                <w:color w:val="000000"/>
                <w:szCs w:val="28"/>
              </w:rPr>
              <w:t>2.323</w:t>
            </w:r>
          </w:p>
        </w:tc>
        <w:tc>
          <w:tcPr>
            <w:tcW w:w="1644" w:type="dxa"/>
            <w:tcBorders>
              <w:top w:val="nil"/>
              <w:left w:val="nil"/>
              <w:bottom w:val="single" w:sz="4" w:space="0" w:color="auto"/>
              <w:right w:val="single" w:sz="4" w:space="0" w:color="auto"/>
            </w:tcBorders>
            <w:shd w:val="clear" w:color="auto" w:fill="auto"/>
            <w:noWrap/>
            <w:vAlign w:val="bottom"/>
            <w:hideMark/>
          </w:tcPr>
          <w:p w14:paraId="07A5E3C7" w14:textId="77777777" w:rsidR="004431D1" w:rsidRPr="00B33C22" w:rsidRDefault="004431D1" w:rsidP="004431D1">
            <w:pPr>
              <w:rPr>
                <w:color w:val="000000"/>
                <w:szCs w:val="28"/>
              </w:rPr>
            </w:pPr>
            <w:r w:rsidRPr="00B33C22">
              <w:rPr>
                <w:color w:val="000000"/>
                <w:szCs w:val="28"/>
              </w:rPr>
              <w:t>3.28995883</w:t>
            </w:r>
          </w:p>
        </w:tc>
        <w:tc>
          <w:tcPr>
            <w:tcW w:w="1686" w:type="dxa"/>
            <w:tcBorders>
              <w:top w:val="nil"/>
              <w:left w:val="nil"/>
              <w:bottom w:val="single" w:sz="4" w:space="0" w:color="auto"/>
              <w:right w:val="single" w:sz="4" w:space="0" w:color="auto"/>
            </w:tcBorders>
            <w:shd w:val="clear" w:color="auto" w:fill="auto"/>
            <w:noWrap/>
            <w:vAlign w:val="bottom"/>
            <w:hideMark/>
          </w:tcPr>
          <w:p w14:paraId="021FFF52" w14:textId="77777777" w:rsidR="004431D1" w:rsidRPr="00B33C22" w:rsidRDefault="004431D1" w:rsidP="004431D1">
            <w:pPr>
              <w:rPr>
                <w:color w:val="000000"/>
                <w:szCs w:val="28"/>
              </w:rPr>
            </w:pPr>
            <w:r w:rsidRPr="00B33C22">
              <w:rPr>
                <w:color w:val="000000"/>
                <w:szCs w:val="28"/>
              </w:rPr>
              <w:t>0.303955171</w:t>
            </w:r>
          </w:p>
        </w:tc>
        <w:tc>
          <w:tcPr>
            <w:tcW w:w="1686" w:type="dxa"/>
            <w:tcBorders>
              <w:top w:val="nil"/>
              <w:left w:val="nil"/>
              <w:bottom w:val="single" w:sz="4" w:space="0" w:color="auto"/>
              <w:right w:val="single" w:sz="4" w:space="0" w:color="auto"/>
            </w:tcBorders>
            <w:shd w:val="clear" w:color="auto" w:fill="auto"/>
            <w:vAlign w:val="bottom"/>
            <w:hideMark/>
          </w:tcPr>
          <w:p w14:paraId="20929ED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3E484D6" w14:textId="77777777" w:rsidR="004431D1" w:rsidRPr="00B33C22" w:rsidRDefault="004431D1" w:rsidP="004431D1">
            <w:pPr>
              <w:rPr>
                <w:color w:val="000000"/>
                <w:szCs w:val="28"/>
              </w:rPr>
            </w:pPr>
            <w:r w:rsidRPr="00B33C22">
              <w:rPr>
                <w:color w:val="000000"/>
                <w:szCs w:val="28"/>
              </w:rPr>
              <w:t>0.00005319</w:t>
            </w:r>
          </w:p>
        </w:tc>
      </w:tr>
      <w:tr w:rsidR="004431D1" w:rsidRPr="00B33C22" w14:paraId="19FD12F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3140160"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18582A4" w14:textId="426ABE76" w:rsidR="004431D1" w:rsidRPr="00B33C22" w:rsidRDefault="004431D1" w:rsidP="004431D1">
            <w:pPr>
              <w:rPr>
                <w:color w:val="000000"/>
                <w:szCs w:val="28"/>
              </w:rPr>
            </w:pPr>
            <w:r w:rsidRPr="004431D1">
              <w:rPr>
                <w:color w:val="000000"/>
                <w:szCs w:val="28"/>
              </w:rPr>
              <w:t>ТК10 : ул. Гагарина, 20</w:t>
            </w:r>
          </w:p>
        </w:tc>
        <w:tc>
          <w:tcPr>
            <w:tcW w:w="1604" w:type="dxa"/>
            <w:tcBorders>
              <w:top w:val="nil"/>
              <w:left w:val="nil"/>
              <w:bottom w:val="single" w:sz="4" w:space="0" w:color="auto"/>
              <w:right w:val="single" w:sz="4" w:space="0" w:color="auto"/>
            </w:tcBorders>
            <w:shd w:val="clear" w:color="auto" w:fill="auto"/>
            <w:vAlign w:val="bottom"/>
            <w:hideMark/>
          </w:tcPr>
          <w:p w14:paraId="79F17AFB" w14:textId="0662FB38" w:rsidR="004431D1" w:rsidRPr="00B33C22" w:rsidRDefault="004431D1" w:rsidP="004431D1">
            <w:pPr>
              <w:rPr>
                <w:color w:val="000000"/>
                <w:szCs w:val="28"/>
              </w:rPr>
            </w:pPr>
            <w:r w:rsidRPr="004431D1">
              <w:rPr>
                <w:color w:val="000000"/>
                <w:szCs w:val="28"/>
              </w:rPr>
              <w:t>21.56</w:t>
            </w:r>
          </w:p>
        </w:tc>
        <w:tc>
          <w:tcPr>
            <w:tcW w:w="1604" w:type="dxa"/>
            <w:tcBorders>
              <w:top w:val="nil"/>
              <w:left w:val="nil"/>
              <w:bottom w:val="single" w:sz="4" w:space="0" w:color="auto"/>
              <w:right w:val="single" w:sz="4" w:space="0" w:color="auto"/>
            </w:tcBorders>
            <w:shd w:val="clear" w:color="auto" w:fill="auto"/>
            <w:vAlign w:val="bottom"/>
            <w:hideMark/>
          </w:tcPr>
          <w:p w14:paraId="4007F23C" w14:textId="671D6720" w:rsidR="004431D1" w:rsidRPr="00B33C22" w:rsidRDefault="004431D1" w:rsidP="004431D1">
            <w:pPr>
              <w:rPr>
                <w:color w:val="000000"/>
                <w:szCs w:val="28"/>
              </w:rPr>
            </w:pPr>
            <w:r w:rsidRPr="004431D1">
              <w:rPr>
                <w:color w:val="000000"/>
                <w:szCs w:val="28"/>
              </w:rPr>
              <w:t>21.56</w:t>
            </w:r>
          </w:p>
        </w:tc>
        <w:tc>
          <w:tcPr>
            <w:tcW w:w="1491" w:type="dxa"/>
            <w:tcBorders>
              <w:top w:val="nil"/>
              <w:left w:val="nil"/>
              <w:bottom w:val="single" w:sz="4" w:space="0" w:color="auto"/>
              <w:right w:val="single" w:sz="4" w:space="0" w:color="auto"/>
            </w:tcBorders>
            <w:shd w:val="clear" w:color="auto" w:fill="auto"/>
            <w:vAlign w:val="bottom"/>
            <w:hideMark/>
          </w:tcPr>
          <w:p w14:paraId="0BE4C157" w14:textId="53C91163"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61D9DC67" w14:textId="0D5BAE2A"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7DE9454A" w14:textId="05D416EE" w:rsidR="004431D1" w:rsidRPr="00B33C22" w:rsidRDefault="004431D1" w:rsidP="004431D1">
            <w:pPr>
              <w:rPr>
                <w:color w:val="000000"/>
                <w:szCs w:val="28"/>
              </w:rPr>
            </w:pPr>
            <w:r w:rsidRPr="004431D1">
              <w:rPr>
                <w:color w:val="000000"/>
                <w:szCs w:val="28"/>
              </w:rPr>
              <w:t>1.380</w:t>
            </w:r>
          </w:p>
        </w:tc>
        <w:tc>
          <w:tcPr>
            <w:tcW w:w="1644" w:type="dxa"/>
            <w:tcBorders>
              <w:top w:val="nil"/>
              <w:left w:val="nil"/>
              <w:bottom w:val="single" w:sz="4" w:space="0" w:color="auto"/>
              <w:right w:val="single" w:sz="4" w:space="0" w:color="auto"/>
            </w:tcBorders>
            <w:shd w:val="clear" w:color="auto" w:fill="auto"/>
            <w:noWrap/>
            <w:vAlign w:val="bottom"/>
            <w:hideMark/>
          </w:tcPr>
          <w:p w14:paraId="79141AF8" w14:textId="77777777" w:rsidR="004431D1" w:rsidRPr="00B33C22" w:rsidRDefault="004431D1" w:rsidP="004431D1">
            <w:pPr>
              <w:rPr>
                <w:color w:val="000000"/>
                <w:szCs w:val="28"/>
              </w:rPr>
            </w:pPr>
            <w:r w:rsidRPr="00B33C22">
              <w:rPr>
                <w:color w:val="000000"/>
                <w:szCs w:val="28"/>
              </w:rPr>
              <w:t>4.43615086</w:t>
            </w:r>
          </w:p>
        </w:tc>
        <w:tc>
          <w:tcPr>
            <w:tcW w:w="1686" w:type="dxa"/>
            <w:tcBorders>
              <w:top w:val="nil"/>
              <w:left w:val="nil"/>
              <w:bottom w:val="single" w:sz="4" w:space="0" w:color="auto"/>
              <w:right w:val="single" w:sz="4" w:space="0" w:color="auto"/>
            </w:tcBorders>
            <w:shd w:val="clear" w:color="auto" w:fill="auto"/>
            <w:noWrap/>
            <w:vAlign w:val="bottom"/>
            <w:hideMark/>
          </w:tcPr>
          <w:p w14:paraId="135B9C4D" w14:textId="77777777" w:rsidR="004431D1" w:rsidRPr="00B33C22" w:rsidRDefault="004431D1" w:rsidP="004431D1">
            <w:pPr>
              <w:rPr>
                <w:color w:val="000000"/>
                <w:szCs w:val="28"/>
              </w:rPr>
            </w:pPr>
            <w:r w:rsidRPr="00B33C22">
              <w:rPr>
                <w:color w:val="000000"/>
                <w:szCs w:val="28"/>
              </w:rPr>
              <w:t>0.225420648</w:t>
            </w:r>
          </w:p>
        </w:tc>
        <w:tc>
          <w:tcPr>
            <w:tcW w:w="1686" w:type="dxa"/>
            <w:tcBorders>
              <w:top w:val="nil"/>
              <w:left w:val="nil"/>
              <w:bottom w:val="single" w:sz="4" w:space="0" w:color="auto"/>
              <w:right w:val="single" w:sz="4" w:space="0" w:color="auto"/>
            </w:tcBorders>
            <w:shd w:val="clear" w:color="auto" w:fill="auto"/>
            <w:vAlign w:val="bottom"/>
            <w:hideMark/>
          </w:tcPr>
          <w:p w14:paraId="3C87E15B"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DD406B" w14:textId="77777777" w:rsidR="004431D1" w:rsidRPr="00B33C22" w:rsidRDefault="004431D1" w:rsidP="004431D1">
            <w:pPr>
              <w:rPr>
                <w:color w:val="000000"/>
                <w:szCs w:val="28"/>
              </w:rPr>
            </w:pPr>
            <w:r w:rsidRPr="00B33C22">
              <w:rPr>
                <w:color w:val="000000"/>
                <w:szCs w:val="28"/>
              </w:rPr>
              <w:t>0.00001763</w:t>
            </w:r>
          </w:p>
        </w:tc>
      </w:tr>
      <w:tr w:rsidR="004431D1" w:rsidRPr="00B33C22" w14:paraId="692D9B5C"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CCDCCF3"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E3C4EBC" w14:textId="3256B502" w:rsidR="004431D1" w:rsidRPr="00B33C22" w:rsidRDefault="004431D1" w:rsidP="004431D1">
            <w:pPr>
              <w:rPr>
                <w:color w:val="000000"/>
                <w:szCs w:val="28"/>
              </w:rPr>
            </w:pPr>
            <w:r w:rsidRPr="004431D1">
              <w:rPr>
                <w:color w:val="000000"/>
                <w:szCs w:val="28"/>
              </w:rPr>
              <w:t>ТК14 : пер. Первомайский, 1</w:t>
            </w:r>
          </w:p>
        </w:tc>
        <w:tc>
          <w:tcPr>
            <w:tcW w:w="1604" w:type="dxa"/>
            <w:tcBorders>
              <w:top w:val="nil"/>
              <w:left w:val="nil"/>
              <w:bottom w:val="single" w:sz="4" w:space="0" w:color="auto"/>
              <w:right w:val="single" w:sz="4" w:space="0" w:color="auto"/>
            </w:tcBorders>
            <w:shd w:val="clear" w:color="auto" w:fill="auto"/>
            <w:vAlign w:val="bottom"/>
            <w:hideMark/>
          </w:tcPr>
          <w:p w14:paraId="0AA54E94" w14:textId="72031867" w:rsidR="004431D1" w:rsidRPr="00B33C22" w:rsidRDefault="004431D1" w:rsidP="004431D1">
            <w:pPr>
              <w:rPr>
                <w:color w:val="000000"/>
                <w:szCs w:val="28"/>
              </w:rPr>
            </w:pPr>
            <w:r w:rsidRPr="004431D1">
              <w:rPr>
                <w:color w:val="000000"/>
                <w:szCs w:val="28"/>
              </w:rPr>
              <w:t>20.32</w:t>
            </w:r>
          </w:p>
        </w:tc>
        <w:tc>
          <w:tcPr>
            <w:tcW w:w="1604" w:type="dxa"/>
            <w:tcBorders>
              <w:top w:val="nil"/>
              <w:left w:val="nil"/>
              <w:bottom w:val="single" w:sz="4" w:space="0" w:color="auto"/>
              <w:right w:val="single" w:sz="4" w:space="0" w:color="auto"/>
            </w:tcBorders>
            <w:shd w:val="clear" w:color="auto" w:fill="auto"/>
            <w:vAlign w:val="bottom"/>
            <w:hideMark/>
          </w:tcPr>
          <w:p w14:paraId="02C433CC" w14:textId="18A417AA" w:rsidR="004431D1" w:rsidRPr="00B33C22" w:rsidRDefault="004431D1" w:rsidP="004431D1">
            <w:pPr>
              <w:rPr>
                <w:color w:val="000000"/>
                <w:szCs w:val="28"/>
              </w:rPr>
            </w:pPr>
            <w:r w:rsidRPr="004431D1">
              <w:rPr>
                <w:color w:val="000000"/>
                <w:szCs w:val="28"/>
              </w:rPr>
              <w:t>20.32</w:t>
            </w:r>
          </w:p>
        </w:tc>
        <w:tc>
          <w:tcPr>
            <w:tcW w:w="1491" w:type="dxa"/>
            <w:tcBorders>
              <w:top w:val="nil"/>
              <w:left w:val="nil"/>
              <w:bottom w:val="single" w:sz="4" w:space="0" w:color="auto"/>
              <w:right w:val="single" w:sz="4" w:space="0" w:color="auto"/>
            </w:tcBorders>
            <w:shd w:val="clear" w:color="auto" w:fill="auto"/>
            <w:vAlign w:val="bottom"/>
            <w:hideMark/>
          </w:tcPr>
          <w:p w14:paraId="3C03DD25" w14:textId="7C76DBC9"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B47AB95" w14:textId="42939231"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78E6D7E" w14:textId="3B2B99AC" w:rsidR="004431D1" w:rsidRPr="00B33C22" w:rsidRDefault="004431D1" w:rsidP="004431D1">
            <w:pPr>
              <w:rPr>
                <w:color w:val="000000"/>
                <w:szCs w:val="28"/>
              </w:rPr>
            </w:pPr>
            <w:r w:rsidRPr="004431D1">
              <w:rPr>
                <w:color w:val="000000"/>
                <w:szCs w:val="28"/>
              </w:rPr>
              <w:t>1.300</w:t>
            </w:r>
          </w:p>
        </w:tc>
        <w:tc>
          <w:tcPr>
            <w:tcW w:w="1644" w:type="dxa"/>
            <w:tcBorders>
              <w:top w:val="nil"/>
              <w:left w:val="nil"/>
              <w:bottom w:val="single" w:sz="4" w:space="0" w:color="auto"/>
              <w:right w:val="single" w:sz="4" w:space="0" w:color="auto"/>
            </w:tcBorders>
            <w:shd w:val="clear" w:color="auto" w:fill="auto"/>
            <w:noWrap/>
            <w:vAlign w:val="bottom"/>
            <w:hideMark/>
          </w:tcPr>
          <w:p w14:paraId="7E0B1FB6" w14:textId="77777777" w:rsidR="004431D1" w:rsidRPr="00B33C22" w:rsidRDefault="004431D1" w:rsidP="004431D1">
            <w:pPr>
              <w:rPr>
                <w:color w:val="000000"/>
                <w:szCs w:val="28"/>
              </w:rPr>
            </w:pPr>
            <w:r w:rsidRPr="00B33C22">
              <w:rPr>
                <w:color w:val="000000"/>
                <w:szCs w:val="28"/>
              </w:rPr>
              <w:t>4.43811008</w:t>
            </w:r>
          </w:p>
        </w:tc>
        <w:tc>
          <w:tcPr>
            <w:tcW w:w="1686" w:type="dxa"/>
            <w:tcBorders>
              <w:top w:val="nil"/>
              <w:left w:val="nil"/>
              <w:bottom w:val="single" w:sz="4" w:space="0" w:color="auto"/>
              <w:right w:val="single" w:sz="4" w:space="0" w:color="auto"/>
            </w:tcBorders>
            <w:shd w:val="clear" w:color="auto" w:fill="auto"/>
            <w:noWrap/>
            <w:vAlign w:val="bottom"/>
            <w:hideMark/>
          </w:tcPr>
          <w:p w14:paraId="0BCC7804" w14:textId="77777777" w:rsidR="004431D1" w:rsidRPr="00B33C22" w:rsidRDefault="004431D1" w:rsidP="004431D1">
            <w:pPr>
              <w:rPr>
                <w:color w:val="000000"/>
                <w:szCs w:val="28"/>
              </w:rPr>
            </w:pPr>
            <w:r w:rsidRPr="00B33C22">
              <w:rPr>
                <w:color w:val="000000"/>
                <w:szCs w:val="28"/>
              </w:rPr>
              <w:t>0.225321135</w:t>
            </w:r>
          </w:p>
        </w:tc>
        <w:tc>
          <w:tcPr>
            <w:tcW w:w="1686" w:type="dxa"/>
            <w:tcBorders>
              <w:top w:val="nil"/>
              <w:left w:val="nil"/>
              <w:bottom w:val="single" w:sz="4" w:space="0" w:color="auto"/>
              <w:right w:val="single" w:sz="4" w:space="0" w:color="auto"/>
            </w:tcBorders>
            <w:shd w:val="clear" w:color="auto" w:fill="auto"/>
            <w:vAlign w:val="bottom"/>
            <w:hideMark/>
          </w:tcPr>
          <w:p w14:paraId="3E24DE5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7725B84" w14:textId="77777777" w:rsidR="004431D1" w:rsidRPr="00B33C22" w:rsidRDefault="004431D1" w:rsidP="004431D1">
            <w:pPr>
              <w:rPr>
                <w:color w:val="000000"/>
                <w:szCs w:val="28"/>
              </w:rPr>
            </w:pPr>
            <w:r w:rsidRPr="00B33C22">
              <w:rPr>
                <w:color w:val="000000"/>
                <w:szCs w:val="28"/>
              </w:rPr>
              <w:t>0.00001007</w:t>
            </w:r>
          </w:p>
        </w:tc>
      </w:tr>
      <w:tr w:rsidR="004431D1" w:rsidRPr="00B33C22" w14:paraId="6F5B0503"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5AE126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204EE88" w14:textId="730C87D8" w:rsidR="004431D1" w:rsidRPr="00B33C22" w:rsidRDefault="004431D1" w:rsidP="004431D1">
            <w:pPr>
              <w:rPr>
                <w:color w:val="000000"/>
                <w:szCs w:val="28"/>
              </w:rPr>
            </w:pPr>
            <w:r w:rsidRPr="004431D1">
              <w:rPr>
                <w:color w:val="000000"/>
                <w:szCs w:val="28"/>
              </w:rPr>
              <w:t>ТК14 : ТК15</w:t>
            </w:r>
          </w:p>
        </w:tc>
        <w:tc>
          <w:tcPr>
            <w:tcW w:w="1604" w:type="dxa"/>
            <w:tcBorders>
              <w:top w:val="nil"/>
              <w:left w:val="nil"/>
              <w:bottom w:val="single" w:sz="4" w:space="0" w:color="auto"/>
              <w:right w:val="single" w:sz="4" w:space="0" w:color="auto"/>
            </w:tcBorders>
            <w:shd w:val="clear" w:color="auto" w:fill="auto"/>
            <w:vAlign w:val="bottom"/>
            <w:hideMark/>
          </w:tcPr>
          <w:p w14:paraId="223FAD93" w14:textId="60D11F40" w:rsidR="004431D1" w:rsidRPr="00B33C22" w:rsidRDefault="004431D1" w:rsidP="004431D1">
            <w:pPr>
              <w:rPr>
                <w:color w:val="000000"/>
                <w:szCs w:val="28"/>
              </w:rPr>
            </w:pPr>
            <w:r w:rsidRPr="004431D1">
              <w:rPr>
                <w:color w:val="000000"/>
                <w:szCs w:val="28"/>
              </w:rPr>
              <w:t>33.79</w:t>
            </w:r>
          </w:p>
        </w:tc>
        <w:tc>
          <w:tcPr>
            <w:tcW w:w="1604" w:type="dxa"/>
            <w:tcBorders>
              <w:top w:val="nil"/>
              <w:left w:val="nil"/>
              <w:bottom w:val="single" w:sz="4" w:space="0" w:color="auto"/>
              <w:right w:val="single" w:sz="4" w:space="0" w:color="auto"/>
            </w:tcBorders>
            <w:shd w:val="clear" w:color="auto" w:fill="auto"/>
            <w:vAlign w:val="bottom"/>
            <w:hideMark/>
          </w:tcPr>
          <w:p w14:paraId="7FF2B5E4" w14:textId="4C1998F3" w:rsidR="004431D1" w:rsidRPr="00B33C22" w:rsidRDefault="004431D1" w:rsidP="004431D1">
            <w:pPr>
              <w:rPr>
                <w:color w:val="000000"/>
                <w:szCs w:val="28"/>
              </w:rPr>
            </w:pPr>
            <w:r w:rsidRPr="004431D1">
              <w:rPr>
                <w:color w:val="000000"/>
                <w:szCs w:val="28"/>
              </w:rPr>
              <w:t>33.79</w:t>
            </w:r>
          </w:p>
        </w:tc>
        <w:tc>
          <w:tcPr>
            <w:tcW w:w="1491" w:type="dxa"/>
            <w:tcBorders>
              <w:top w:val="nil"/>
              <w:left w:val="nil"/>
              <w:bottom w:val="single" w:sz="4" w:space="0" w:color="auto"/>
              <w:right w:val="single" w:sz="4" w:space="0" w:color="auto"/>
            </w:tcBorders>
            <w:shd w:val="clear" w:color="auto" w:fill="auto"/>
            <w:vAlign w:val="bottom"/>
            <w:hideMark/>
          </w:tcPr>
          <w:p w14:paraId="1D38F5B3" w14:textId="3D43BF13"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D368FE6" w14:textId="16BC5C03"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13B230E" w14:textId="7D262472" w:rsidR="004431D1" w:rsidRPr="00B33C22" w:rsidRDefault="004431D1" w:rsidP="004431D1">
            <w:pPr>
              <w:rPr>
                <w:color w:val="000000"/>
                <w:szCs w:val="28"/>
              </w:rPr>
            </w:pPr>
            <w:r w:rsidRPr="004431D1">
              <w:rPr>
                <w:color w:val="000000"/>
                <w:szCs w:val="28"/>
              </w:rPr>
              <w:t>6.758</w:t>
            </w:r>
          </w:p>
        </w:tc>
        <w:tc>
          <w:tcPr>
            <w:tcW w:w="1644" w:type="dxa"/>
            <w:tcBorders>
              <w:top w:val="nil"/>
              <w:left w:val="nil"/>
              <w:bottom w:val="single" w:sz="4" w:space="0" w:color="auto"/>
              <w:right w:val="single" w:sz="4" w:space="0" w:color="auto"/>
            </w:tcBorders>
            <w:shd w:val="clear" w:color="auto" w:fill="auto"/>
            <w:noWrap/>
            <w:vAlign w:val="bottom"/>
            <w:hideMark/>
          </w:tcPr>
          <w:p w14:paraId="74BC81E9" w14:textId="77777777" w:rsidR="004431D1" w:rsidRPr="00B33C22" w:rsidRDefault="004431D1" w:rsidP="004431D1">
            <w:pPr>
              <w:rPr>
                <w:color w:val="000000"/>
                <w:szCs w:val="28"/>
              </w:rPr>
            </w:pPr>
            <w:r w:rsidRPr="00B33C22">
              <w:rPr>
                <w:color w:val="000000"/>
                <w:szCs w:val="28"/>
              </w:rPr>
              <w:t>4.13348638</w:t>
            </w:r>
          </w:p>
        </w:tc>
        <w:tc>
          <w:tcPr>
            <w:tcW w:w="1686" w:type="dxa"/>
            <w:tcBorders>
              <w:top w:val="nil"/>
              <w:left w:val="nil"/>
              <w:bottom w:val="single" w:sz="4" w:space="0" w:color="auto"/>
              <w:right w:val="single" w:sz="4" w:space="0" w:color="auto"/>
            </w:tcBorders>
            <w:shd w:val="clear" w:color="auto" w:fill="auto"/>
            <w:noWrap/>
            <w:vAlign w:val="bottom"/>
            <w:hideMark/>
          </w:tcPr>
          <w:p w14:paraId="7ED0BFD3" w14:textId="77777777" w:rsidR="004431D1" w:rsidRPr="00B33C22" w:rsidRDefault="004431D1" w:rsidP="004431D1">
            <w:pPr>
              <w:rPr>
                <w:color w:val="000000"/>
                <w:szCs w:val="28"/>
              </w:rPr>
            </w:pPr>
            <w:r w:rsidRPr="00B33C22">
              <w:rPr>
                <w:color w:val="000000"/>
                <w:szCs w:val="28"/>
              </w:rPr>
              <w:t>0.241926526</w:t>
            </w:r>
          </w:p>
        </w:tc>
        <w:tc>
          <w:tcPr>
            <w:tcW w:w="1686" w:type="dxa"/>
            <w:tcBorders>
              <w:top w:val="nil"/>
              <w:left w:val="nil"/>
              <w:bottom w:val="single" w:sz="4" w:space="0" w:color="auto"/>
              <w:right w:val="single" w:sz="4" w:space="0" w:color="auto"/>
            </w:tcBorders>
            <w:shd w:val="clear" w:color="auto" w:fill="auto"/>
            <w:vAlign w:val="bottom"/>
            <w:hideMark/>
          </w:tcPr>
          <w:p w14:paraId="295C0F58"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BC56907" w14:textId="77777777" w:rsidR="004431D1" w:rsidRPr="00B33C22" w:rsidRDefault="004431D1" w:rsidP="004431D1">
            <w:pPr>
              <w:rPr>
                <w:color w:val="000000"/>
                <w:szCs w:val="28"/>
              </w:rPr>
            </w:pPr>
            <w:r w:rsidRPr="00B33C22">
              <w:rPr>
                <w:color w:val="000000"/>
                <w:szCs w:val="28"/>
              </w:rPr>
              <w:t>0.00000719</w:t>
            </w:r>
          </w:p>
        </w:tc>
      </w:tr>
      <w:tr w:rsidR="004431D1" w:rsidRPr="00B33C22" w14:paraId="61F0280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DC2B45"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4674AE30" w14:textId="7FE68D8B" w:rsidR="004431D1" w:rsidRPr="00B33C22" w:rsidRDefault="004431D1" w:rsidP="004431D1">
            <w:pPr>
              <w:rPr>
                <w:color w:val="000000"/>
                <w:szCs w:val="28"/>
              </w:rPr>
            </w:pPr>
            <w:r w:rsidRPr="004431D1">
              <w:rPr>
                <w:color w:val="000000"/>
                <w:szCs w:val="28"/>
              </w:rPr>
              <w:t>ТК15 : пер. Первомайский, 4</w:t>
            </w:r>
          </w:p>
        </w:tc>
        <w:tc>
          <w:tcPr>
            <w:tcW w:w="1604" w:type="dxa"/>
            <w:tcBorders>
              <w:top w:val="nil"/>
              <w:left w:val="nil"/>
              <w:bottom w:val="single" w:sz="4" w:space="0" w:color="auto"/>
              <w:right w:val="single" w:sz="4" w:space="0" w:color="auto"/>
            </w:tcBorders>
            <w:shd w:val="clear" w:color="auto" w:fill="auto"/>
            <w:vAlign w:val="bottom"/>
            <w:hideMark/>
          </w:tcPr>
          <w:p w14:paraId="054B4327" w14:textId="5278CC5A" w:rsidR="004431D1" w:rsidRPr="00B33C22" w:rsidRDefault="004431D1" w:rsidP="004431D1">
            <w:pPr>
              <w:rPr>
                <w:color w:val="000000"/>
                <w:szCs w:val="28"/>
              </w:rPr>
            </w:pPr>
            <w:r w:rsidRPr="004431D1">
              <w:rPr>
                <w:color w:val="000000"/>
                <w:szCs w:val="28"/>
              </w:rPr>
              <w:t>19.35</w:t>
            </w:r>
          </w:p>
        </w:tc>
        <w:tc>
          <w:tcPr>
            <w:tcW w:w="1604" w:type="dxa"/>
            <w:tcBorders>
              <w:top w:val="nil"/>
              <w:left w:val="nil"/>
              <w:bottom w:val="single" w:sz="4" w:space="0" w:color="auto"/>
              <w:right w:val="single" w:sz="4" w:space="0" w:color="auto"/>
            </w:tcBorders>
            <w:shd w:val="clear" w:color="auto" w:fill="auto"/>
            <w:vAlign w:val="bottom"/>
            <w:hideMark/>
          </w:tcPr>
          <w:p w14:paraId="335BEF3C" w14:textId="5748B4A0" w:rsidR="004431D1" w:rsidRPr="00B33C22" w:rsidRDefault="004431D1" w:rsidP="004431D1">
            <w:pPr>
              <w:rPr>
                <w:color w:val="000000"/>
                <w:szCs w:val="28"/>
              </w:rPr>
            </w:pPr>
            <w:r w:rsidRPr="004431D1">
              <w:rPr>
                <w:color w:val="000000"/>
                <w:szCs w:val="28"/>
              </w:rPr>
              <w:t>19.35</w:t>
            </w:r>
          </w:p>
        </w:tc>
        <w:tc>
          <w:tcPr>
            <w:tcW w:w="1491" w:type="dxa"/>
            <w:tcBorders>
              <w:top w:val="nil"/>
              <w:left w:val="nil"/>
              <w:bottom w:val="single" w:sz="4" w:space="0" w:color="auto"/>
              <w:right w:val="single" w:sz="4" w:space="0" w:color="auto"/>
            </w:tcBorders>
            <w:shd w:val="clear" w:color="auto" w:fill="auto"/>
            <w:vAlign w:val="bottom"/>
            <w:hideMark/>
          </w:tcPr>
          <w:p w14:paraId="68F58FE2" w14:textId="622F7AB2"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F9DCF0F" w14:textId="72DBB9A2"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41D32E3" w14:textId="333DA994" w:rsidR="004431D1" w:rsidRPr="00B33C22" w:rsidRDefault="004431D1" w:rsidP="004431D1">
            <w:pPr>
              <w:rPr>
                <w:color w:val="000000"/>
                <w:szCs w:val="28"/>
              </w:rPr>
            </w:pPr>
            <w:r w:rsidRPr="004431D1">
              <w:rPr>
                <w:color w:val="000000"/>
                <w:szCs w:val="28"/>
              </w:rPr>
              <w:t>1.238</w:t>
            </w:r>
          </w:p>
        </w:tc>
        <w:tc>
          <w:tcPr>
            <w:tcW w:w="1644" w:type="dxa"/>
            <w:tcBorders>
              <w:top w:val="nil"/>
              <w:left w:val="nil"/>
              <w:bottom w:val="single" w:sz="4" w:space="0" w:color="auto"/>
              <w:right w:val="single" w:sz="4" w:space="0" w:color="auto"/>
            </w:tcBorders>
            <w:shd w:val="clear" w:color="auto" w:fill="auto"/>
            <w:noWrap/>
            <w:vAlign w:val="bottom"/>
            <w:hideMark/>
          </w:tcPr>
          <w:p w14:paraId="7F361065" w14:textId="77777777" w:rsidR="004431D1" w:rsidRPr="00B33C22" w:rsidRDefault="004431D1" w:rsidP="004431D1">
            <w:pPr>
              <w:rPr>
                <w:color w:val="000000"/>
                <w:szCs w:val="28"/>
              </w:rPr>
            </w:pPr>
            <w:r w:rsidRPr="00B33C22">
              <w:rPr>
                <w:color w:val="000000"/>
                <w:szCs w:val="28"/>
              </w:rPr>
              <w:t>3.40062126</w:t>
            </w:r>
          </w:p>
        </w:tc>
        <w:tc>
          <w:tcPr>
            <w:tcW w:w="1686" w:type="dxa"/>
            <w:tcBorders>
              <w:top w:val="nil"/>
              <w:left w:val="nil"/>
              <w:bottom w:val="single" w:sz="4" w:space="0" w:color="auto"/>
              <w:right w:val="single" w:sz="4" w:space="0" w:color="auto"/>
            </w:tcBorders>
            <w:shd w:val="clear" w:color="auto" w:fill="auto"/>
            <w:noWrap/>
            <w:vAlign w:val="bottom"/>
            <w:hideMark/>
          </w:tcPr>
          <w:p w14:paraId="581FDC0A" w14:textId="77777777" w:rsidR="004431D1" w:rsidRPr="00B33C22" w:rsidRDefault="004431D1" w:rsidP="004431D1">
            <w:pPr>
              <w:rPr>
                <w:color w:val="000000"/>
                <w:szCs w:val="28"/>
              </w:rPr>
            </w:pPr>
            <w:r w:rsidRPr="00B33C22">
              <w:rPr>
                <w:color w:val="000000"/>
                <w:szCs w:val="28"/>
              </w:rPr>
              <w:t>0.294063914</w:t>
            </w:r>
          </w:p>
        </w:tc>
        <w:tc>
          <w:tcPr>
            <w:tcW w:w="1686" w:type="dxa"/>
            <w:tcBorders>
              <w:top w:val="nil"/>
              <w:left w:val="nil"/>
              <w:bottom w:val="single" w:sz="4" w:space="0" w:color="auto"/>
              <w:right w:val="single" w:sz="4" w:space="0" w:color="auto"/>
            </w:tcBorders>
            <w:shd w:val="clear" w:color="auto" w:fill="auto"/>
            <w:vAlign w:val="bottom"/>
            <w:hideMark/>
          </w:tcPr>
          <w:p w14:paraId="59495475"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39EAC3" w14:textId="77777777" w:rsidR="004431D1" w:rsidRPr="00B33C22" w:rsidRDefault="004431D1" w:rsidP="004431D1">
            <w:pPr>
              <w:rPr>
                <w:color w:val="000000"/>
                <w:szCs w:val="28"/>
              </w:rPr>
            </w:pPr>
            <w:r w:rsidRPr="00B33C22">
              <w:rPr>
                <w:color w:val="000000"/>
                <w:szCs w:val="28"/>
              </w:rPr>
              <w:t>0.00000878</w:t>
            </w:r>
          </w:p>
        </w:tc>
      </w:tr>
      <w:tr w:rsidR="004431D1" w:rsidRPr="00B33C22" w14:paraId="6C693F12"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3BC797"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164D726" w14:textId="4DB1A442" w:rsidR="004431D1" w:rsidRPr="00B33C22" w:rsidRDefault="004431D1" w:rsidP="004431D1">
            <w:pPr>
              <w:rPr>
                <w:color w:val="000000"/>
                <w:szCs w:val="28"/>
              </w:rPr>
            </w:pPr>
            <w:r w:rsidRPr="004431D1">
              <w:rPr>
                <w:color w:val="000000"/>
                <w:szCs w:val="28"/>
              </w:rPr>
              <w:t>ТК15 : пер. Первомайский, 3</w:t>
            </w:r>
          </w:p>
        </w:tc>
        <w:tc>
          <w:tcPr>
            <w:tcW w:w="1604" w:type="dxa"/>
            <w:tcBorders>
              <w:top w:val="nil"/>
              <w:left w:val="nil"/>
              <w:bottom w:val="single" w:sz="4" w:space="0" w:color="auto"/>
              <w:right w:val="single" w:sz="4" w:space="0" w:color="auto"/>
            </w:tcBorders>
            <w:shd w:val="clear" w:color="auto" w:fill="auto"/>
            <w:vAlign w:val="bottom"/>
            <w:hideMark/>
          </w:tcPr>
          <w:p w14:paraId="449ED134" w14:textId="7FEAC370" w:rsidR="004431D1" w:rsidRPr="00B33C22" w:rsidRDefault="004431D1" w:rsidP="004431D1">
            <w:pPr>
              <w:rPr>
                <w:color w:val="000000"/>
                <w:szCs w:val="28"/>
              </w:rPr>
            </w:pPr>
            <w:r w:rsidRPr="004431D1">
              <w:rPr>
                <w:color w:val="000000"/>
                <w:szCs w:val="28"/>
              </w:rPr>
              <w:t>19.10</w:t>
            </w:r>
          </w:p>
        </w:tc>
        <w:tc>
          <w:tcPr>
            <w:tcW w:w="1604" w:type="dxa"/>
            <w:tcBorders>
              <w:top w:val="nil"/>
              <w:left w:val="nil"/>
              <w:bottom w:val="single" w:sz="4" w:space="0" w:color="auto"/>
              <w:right w:val="single" w:sz="4" w:space="0" w:color="auto"/>
            </w:tcBorders>
            <w:shd w:val="clear" w:color="auto" w:fill="auto"/>
            <w:vAlign w:val="bottom"/>
            <w:hideMark/>
          </w:tcPr>
          <w:p w14:paraId="1BCC903C" w14:textId="6FAFD278" w:rsidR="004431D1" w:rsidRPr="00B33C22" w:rsidRDefault="004431D1" w:rsidP="004431D1">
            <w:pPr>
              <w:rPr>
                <w:color w:val="000000"/>
                <w:szCs w:val="28"/>
              </w:rPr>
            </w:pPr>
            <w:r w:rsidRPr="004431D1">
              <w:rPr>
                <w:color w:val="000000"/>
                <w:szCs w:val="28"/>
              </w:rPr>
              <w:t>19.10</w:t>
            </w:r>
          </w:p>
        </w:tc>
        <w:tc>
          <w:tcPr>
            <w:tcW w:w="1491" w:type="dxa"/>
            <w:tcBorders>
              <w:top w:val="nil"/>
              <w:left w:val="nil"/>
              <w:bottom w:val="single" w:sz="4" w:space="0" w:color="auto"/>
              <w:right w:val="single" w:sz="4" w:space="0" w:color="auto"/>
            </w:tcBorders>
            <w:shd w:val="clear" w:color="auto" w:fill="auto"/>
            <w:vAlign w:val="bottom"/>
            <w:hideMark/>
          </w:tcPr>
          <w:p w14:paraId="11C60732" w14:textId="03538089" w:rsidR="004431D1" w:rsidRPr="00B33C22" w:rsidRDefault="004431D1" w:rsidP="004431D1">
            <w:pPr>
              <w:rPr>
                <w:color w:val="000000"/>
                <w:szCs w:val="28"/>
              </w:rPr>
            </w:pPr>
            <w:r w:rsidRPr="004431D1">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50EC1E2" w14:textId="6E0BED85" w:rsidR="004431D1" w:rsidRPr="00B33C22" w:rsidRDefault="004431D1" w:rsidP="004431D1">
            <w:pPr>
              <w:rPr>
                <w:color w:val="000000"/>
                <w:szCs w:val="28"/>
              </w:rPr>
            </w:pPr>
            <w:r w:rsidRPr="004431D1">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230E832" w14:textId="0041BD11" w:rsidR="004431D1" w:rsidRPr="00B33C22" w:rsidRDefault="004431D1" w:rsidP="004431D1">
            <w:pPr>
              <w:rPr>
                <w:color w:val="000000"/>
                <w:szCs w:val="28"/>
              </w:rPr>
            </w:pPr>
            <w:r w:rsidRPr="004431D1">
              <w:rPr>
                <w:color w:val="000000"/>
                <w:szCs w:val="28"/>
              </w:rPr>
              <w:t>1.910</w:t>
            </w:r>
          </w:p>
        </w:tc>
        <w:tc>
          <w:tcPr>
            <w:tcW w:w="1644" w:type="dxa"/>
            <w:tcBorders>
              <w:top w:val="nil"/>
              <w:left w:val="nil"/>
              <w:bottom w:val="single" w:sz="4" w:space="0" w:color="auto"/>
              <w:right w:val="single" w:sz="4" w:space="0" w:color="auto"/>
            </w:tcBorders>
            <w:shd w:val="clear" w:color="auto" w:fill="auto"/>
            <w:noWrap/>
            <w:vAlign w:val="bottom"/>
            <w:hideMark/>
          </w:tcPr>
          <w:p w14:paraId="3948B1FD" w14:textId="77777777" w:rsidR="004431D1" w:rsidRPr="00B33C22" w:rsidRDefault="004431D1" w:rsidP="004431D1">
            <w:pPr>
              <w:rPr>
                <w:color w:val="000000"/>
                <w:szCs w:val="28"/>
              </w:rPr>
            </w:pPr>
            <w:r w:rsidRPr="00B33C22">
              <w:rPr>
                <w:color w:val="000000"/>
                <w:szCs w:val="28"/>
              </w:rPr>
              <w:t>3.40067582</w:t>
            </w:r>
          </w:p>
        </w:tc>
        <w:tc>
          <w:tcPr>
            <w:tcW w:w="1686" w:type="dxa"/>
            <w:tcBorders>
              <w:top w:val="nil"/>
              <w:left w:val="nil"/>
              <w:bottom w:val="single" w:sz="4" w:space="0" w:color="auto"/>
              <w:right w:val="single" w:sz="4" w:space="0" w:color="auto"/>
            </w:tcBorders>
            <w:shd w:val="clear" w:color="auto" w:fill="auto"/>
            <w:noWrap/>
            <w:vAlign w:val="bottom"/>
            <w:hideMark/>
          </w:tcPr>
          <w:p w14:paraId="34E0F8FF" w14:textId="77777777" w:rsidR="004431D1" w:rsidRPr="00B33C22" w:rsidRDefault="004431D1" w:rsidP="004431D1">
            <w:pPr>
              <w:rPr>
                <w:color w:val="000000"/>
                <w:szCs w:val="28"/>
              </w:rPr>
            </w:pPr>
            <w:r w:rsidRPr="00B33C22">
              <w:rPr>
                <w:color w:val="000000"/>
                <w:szCs w:val="28"/>
              </w:rPr>
              <w:t>0.294059197</w:t>
            </w:r>
          </w:p>
        </w:tc>
        <w:tc>
          <w:tcPr>
            <w:tcW w:w="1686" w:type="dxa"/>
            <w:tcBorders>
              <w:top w:val="nil"/>
              <w:left w:val="nil"/>
              <w:bottom w:val="single" w:sz="4" w:space="0" w:color="auto"/>
              <w:right w:val="single" w:sz="4" w:space="0" w:color="auto"/>
            </w:tcBorders>
            <w:shd w:val="clear" w:color="auto" w:fill="auto"/>
            <w:vAlign w:val="bottom"/>
            <w:hideMark/>
          </w:tcPr>
          <w:p w14:paraId="35BD306B"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5F75449" w14:textId="77777777" w:rsidR="004431D1" w:rsidRPr="00B33C22" w:rsidRDefault="004431D1" w:rsidP="004431D1">
            <w:pPr>
              <w:rPr>
                <w:color w:val="000000"/>
                <w:szCs w:val="28"/>
              </w:rPr>
            </w:pPr>
            <w:r w:rsidRPr="00B33C22">
              <w:rPr>
                <w:color w:val="000000"/>
                <w:szCs w:val="28"/>
              </w:rPr>
              <w:t>0.00000827</w:t>
            </w:r>
          </w:p>
        </w:tc>
      </w:tr>
      <w:tr w:rsidR="004431D1" w:rsidRPr="00B33C22" w14:paraId="4D2A4C4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CA58B7B"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15E49D91" w14:textId="56831FA8" w:rsidR="004431D1" w:rsidRPr="00B33C22" w:rsidRDefault="004431D1" w:rsidP="004431D1">
            <w:pPr>
              <w:rPr>
                <w:color w:val="000000"/>
                <w:szCs w:val="28"/>
              </w:rPr>
            </w:pPr>
            <w:r w:rsidRPr="004431D1">
              <w:rPr>
                <w:color w:val="000000"/>
                <w:szCs w:val="28"/>
              </w:rPr>
              <w:t>ТК16 : ТК17</w:t>
            </w:r>
          </w:p>
        </w:tc>
        <w:tc>
          <w:tcPr>
            <w:tcW w:w="1604" w:type="dxa"/>
            <w:tcBorders>
              <w:top w:val="nil"/>
              <w:left w:val="nil"/>
              <w:bottom w:val="single" w:sz="4" w:space="0" w:color="auto"/>
              <w:right w:val="single" w:sz="4" w:space="0" w:color="auto"/>
            </w:tcBorders>
            <w:shd w:val="clear" w:color="auto" w:fill="auto"/>
            <w:vAlign w:val="bottom"/>
            <w:hideMark/>
          </w:tcPr>
          <w:p w14:paraId="7E7D79C5" w14:textId="1EEF4018" w:rsidR="004431D1" w:rsidRPr="00B33C22" w:rsidRDefault="004431D1" w:rsidP="004431D1">
            <w:pPr>
              <w:rPr>
                <w:color w:val="000000"/>
                <w:szCs w:val="28"/>
              </w:rPr>
            </w:pPr>
            <w:r w:rsidRPr="004431D1">
              <w:rPr>
                <w:color w:val="000000"/>
                <w:szCs w:val="28"/>
              </w:rPr>
              <w:t>37.47</w:t>
            </w:r>
          </w:p>
        </w:tc>
        <w:tc>
          <w:tcPr>
            <w:tcW w:w="1604" w:type="dxa"/>
            <w:tcBorders>
              <w:top w:val="nil"/>
              <w:left w:val="nil"/>
              <w:bottom w:val="single" w:sz="4" w:space="0" w:color="auto"/>
              <w:right w:val="single" w:sz="4" w:space="0" w:color="auto"/>
            </w:tcBorders>
            <w:shd w:val="clear" w:color="auto" w:fill="auto"/>
            <w:vAlign w:val="bottom"/>
            <w:hideMark/>
          </w:tcPr>
          <w:p w14:paraId="2EB58051" w14:textId="3A154841" w:rsidR="004431D1" w:rsidRPr="00B33C22" w:rsidRDefault="004431D1" w:rsidP="004431D1">
            <w:pPr>
              <w:rPr>
                <w:color w:val="000000"/>
                <w:szCs w:val="28"/>
              </w:rPr>
            </w:pPr>
            <w:r w:rsidRPr="004431D1">
              <w:rPr>
                <w:color w:val="000000"/>
                <w:szCs w:val="28"/>
              </w:rPr>
              <w:t>37.47</w:t>
            </w:r>
          </w:p>
        </w:tc>
        <w:tc>
          <w:tcPr>
            <w:tcW w:w="1491" w:type="dxa"/>
            <w:tcBorders>
              <w:top w:val="nil"/>
              <w:left w:val="nil"/>
              <w:bottom w:val="single" w:sz="4" w:space="0" w:color="auto"/>
              <w:right w:val="single" w:sz="4" w:space="0" w:color="auto"/>
            </w:tcBorders>
            <w:shd w:val="clear" w:color="auto" w:fill="auto"/>
            <w:vAlign w:val="bottom"/>
            <w:hideMark/>
          </w:tcPr>
          <w:p w14:paraId="04085FBF" w14:textId="275BED2A"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504DDE54" w14:textId="5E85704F"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6572258" w14:textId="6F4D6193" w:rsidR="004431D1" w:rsidRPr="00B33C22" w:rsidRDefault="004431D1" w:rsidP="004431D1">
            <w:pPr>
              <w:rPr>
                <w:color w:val="000000"/>
                <w:szCs w:val="28"/>
              </w:rPr>
            </w:pPr>
            <w:r w:rsidRPr="004431D1">
              <w:rPr>
                <w:color w:val="000000"/>
                <w:szCs w:val="28"/>
              </w:rPr>
              <w:t>2.398</w:t>
            </w:r>
          </w:p>
        </w:tc>
        <w:tc>
          <w:tcPr>
            <w:tcW w:w="1644" w:type="dxa"/>
            <w:tcBorders>
              <w:top w:val="nil"/>
              <w:left w:val="nil"/>
              <w:bottom w:val="single" w:sz="4" w:space="0" w:color="auto"/>
              <w:right w:val="single" w:sz="4" w:space="0" w:color="auto"/>
            </w:tcBorders>
            <w:shd w:val="clear" w:color="auto" w:fill="auto"/>
            <w:noWrap/>
            <w:vAlign w:val="bottom"/>
            <w:hideMark/>
          </w:tcPr>
          <w:p w14:paraId="67CD5E09" w14:textId="77777777" w:rsidR="004431D1" w:rsidRPr="00B33C22" w:rsidRDefault="004431D1" w:rsidP="004431D1">
            <w:pPr>
              <w:rPr>
                <w:color w:val="000000"/>
                <w:szCs w:val="28"/>
              </w:rPr>
            </w:pPr>
            <w:r w:rsidRPr="00B33C22">
              <w:rPr>
                <w:color w:val="000000"/>
                <w:szCs w:val="28"/>
              </w:rPr>
              <w:t>4.43606837</w:t>
            </w:r>
          </w:p>
        </w:tc>
        <w:tc>
          <w:tcPr>
            <w:tcW w:w="1686" w:type="dxa"/>
            <w:tcBorders>
              <w:top w:val="nil"/>
              <w:left w:val="nil"/>
              <w:bottom w:val="single" w:sz="4" w:space="0" w:color="auto"/>
              <w:right w:val="single" w:sz="4" w:space="0" w:color="auto"/>
            </w:tcBorders>
            <w:shd w:val="clear" w:color="auto" w:fill="auto"/>
            <w:noWrap/>
            <w:vAlign w:val="bottom"/>
            <w:hideMark/>
          </w:tcPr>
          <w:p w14:paraId="4C9D77D4" w14:textId="77777777" w:rsidR="004431D1" w:rsidRPr="00B33C22" w:rsidRDefault="004431D1" w:rsidP="004431D1">
            <w:pPr>
              <w:rPr>
                <w:color w:val="000000"/>
                <w:szCs w:val="28"/>
              </w:rPr>
            </w:pPr>
            <w:r w:rsidRPr="00B33C22">
              <w:rPr>
                <w:color w:val="000000"/>
                <w:szCs w:val="28"/>
              </w:rPr>
              <w:t>0.22542484</w:t>
            </w:r>
          </w:p>
        </w:tc>
        <w:tc>
          <w:tcPr>
            <w:tcW w:w="1686" w:type="dxa"/>
            <w:tcBorders>
              <w:top w:val="nil"/>
              <w:left w:val="nil"/>
              <w:bottom w:val="single" w:sz="4" w:space="0" w:color="auto"/>
              <w:right w:val="single" w:sz="4" w:space="0" w:color="auto"/>
            </w:tcBorders>
            <w:shd w:val="clear" w:color="auto" w:fill="auto"/>
            <w:vAlign w:val="bottom"/>
            <w:hideMark/>
          </w:tcPr>
          <w:p w14:paraId="500AE3D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CD2C708" w14:textId="77777777" w:rsidR="004431D1" w:rsidRPr="00B33C22" w:rsidRDefault="004431D1" w:rsidP="004431D1">
            <w:pPr>
              <w:rPr>
                <w:color w:val="000000"/>
                <w:szCs w:val="28"/>
              </w:rPr>
            </w:pPr>
            <w:r w:rsidRPr="00B33C22">
              <w:rPr>
                <w:color w:val="000000"/>
                <w:szCs w:val="28"/>
              </w:rPr>
              <w:t>0.00001795</w:t>
            </w:r>
          </w:p>
        </w:tc>
      </w:tr>
      <w:tr w:rsidR="004431D1" w:rsidRPr="00B33C22" w14:paraId="12B133A1"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ABD3FD8"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9472B90" w14:textId="783D273E" w:rsidR="004431D1" w:rsidRPr="00B33C22" w:rsidRDefault="004431D1" w:rsidP="004431D1">
            <w:pPr>
              <w:rPr>
                <w:color w:val="000000"/>
                <w:szCs w:val="28"/>
              </w:rPr>
            </w:pPr>
            <w:r w:rsidRPr="004431D1">
              <w:rPr>
                <w:color w:val="000000"/>
                <w:szCs w:val="28"/>
              </w:rPr>
              <w:t>ТК17 : пер. Первомайский, 10</w:t>
            </w:r>
          </w:p>
        </w:tc>
        <w:tc>
          <w:tcPr>
            <w:tcW w:w="1604" w:type="dxa"/>
            <w:tcBorders>
              <w:top w:val="nil"/>
              <w:left w:val="nil"/>
              <w:bottom w:val="single" w:sz="4" w:space="0" w:color="auto"/>
              <w:right w:val="single" w:sz="4" w:space="0" w:color="auto"/>
            </w:tcBorders>
            <w:shd w:val="clear" w:color="auto" w:fill="auto"/>
            <w:vAlign w:val="bottom"/>
            <w:hideMark/>
          </w:tcPr>
          <w:p w14:paraId="3A5F3B4F" w14:textId="0AD68402" w:rsidR="004431D1" w:rsidRPr="00B33C22" w:rsidRDefault="004431D1" w:rsidP="004431D1">
            <w:pPr>
              <w:rPr>
                <w:color w:val="000000"/>
                <w:szCs w:val="28"/>
              </w:rPr>
            </w:pPr>
            <w:r w:rsidRPr="004431D1">
              <w:rPr>
                <w:color w:val="000000"/>
                <w:szCs w:val="28"/>
              </w:rPr>
              <w:t>15.68</w:t>
            </w:r>
          </w:p>
        </w:tc>
        <w:tc>
          <w:tcPr>
            <w:tcW w:w="1604" w:type="dxa"/>
            <w:tcBorders>
              <w:top w:val="nil"/>
              <w:left w:val="nil"/>
              <w:bottom w:val="single" w:sz="4" w:space="0" w:color="auto"/>
              <w:right w:val="single" w:sz="4" w:space="0" w:color="auto"/>
            </w:tcBorders>
            <w:shd w:val="clear" w:color="auto" w:fill="auto"/>
            <w:vAlign w:val="bottom"/>
            <w:hideMark/>
          </w:tcPr>
          <w:p w14:paraId="7273133F" w14:textId="573B640F" w:rsidR="004431D1" w:rsidRPr="00B33C22" w:rsidRDefault="004431D1" w:rsidP="004431D1">
            <w:pPr>
              <w:rPr>
                <w:color w:val="000000"/>
                <w:szCs w:val="28"/>
              </w:rPr>
            </w:pPr>
            <w:r w:rsidRPr="004431D1">
              <w:rPr>
                <w:color w:val="000000"/>
                <w:szCs w:val="28"/>
              </w:rPr>
              <w:t>15.68</w:t>
            </w:r>
          </w:p>
        </w:tc>
        <w:tc>
          <w:tcPr>
            <w:tcW w:w="1491" w:type="dxa"/>
            <w:tcBorders>
              <w:top w:val="nil"/>
              <w:left w:val="nil"/>
              <w:bottom w:val="single" w:sz="4" w:space="0" w:color="auto"/>
              <w:right w:val="single" w:sz="4" w:space="0" w:color="auto"/>
            </w:tcBorders>
            <w:shd w:val="clear" w:color="auto" w:fill="auto"/>
            <w:vAlign w:val="bottom"/>
            <w:hideMark/>
          </w:tcPr>
          <w:p w14:paraId="43B65804" w14:textId="604A3B05"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455B5C4E" w14:textId="684C78B1"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CF107C8" w14:textId="0D1D81DF" w:rsidR="004431D1" w:rsidRPr="00B33C22" w:rsidRDefault="004431D1" w:rsidP="004431D1">
            <w:pPr>
              <w:rPr>
                <w:color w:val="000000"/>
                <w:szCs w:val="28"/>
              </w:rPr>
            </w:pPr>
            <w:r w:rsidRPr="004431D1">
              <w:rPr>
                <w:color w:val="000000"/>
                <w:szCs w:val="28"/>
              </w:rPr>
              <w:t>1.004</w:t>
            </w:r>
          </w:p>
        </w:tc>
        <w:tc>
          <w:tcPr>
            <w:tcW w:w="1644" w:type="dxa"/>
            <w:tcBorders>
              <w:top w:val="nil"/>
              <w:left w:val="nil"/>
              <w:bottom w:val="single" w:sz="4" w:space="0" w:color="auto"/>
              <w:right w:val="single" w:sz="4" w:space="0" w:color="auto"/>
            </w:tcBorders>
            <w:shd w:val="clear" w:color="auto" w:fill="auto"/>
            <w:noWrap/>
            <w:vAlign w:val="bottom"/>
            <w:hideMark/>
          </w:tcPr>
          <w:p w14:paraId="25C46FA1" w14:textId="77777777" w:rsidR="004431D1" w:rsidRPr="00B33C22" w:rsidRDefault="004431D1" w:rsidP="004431D1">
            <w:pPr>
              <w:rPr>
                <w:color w:val="000000"/>
                <w:szCs w:val="28"/>
              </w:rPr>
            </w:pPr>
            <w:r w:rsidRPr="00B33C22">
              <w:rPr>
                <w:color w:val="000000"/>
                <w:szCs w:val="28"/>
              </w:rPr>
              <w:t>3.4007185</w:t>
            </w:r>
          </w:p>
        </w:tc>
        <w:tc>
          <w:tcPr>
            <w:tcW w:w="1686" w:type="dxa"/>
            <w:tcBorders>
              <w:top w:val="nil"/>
              <w:left w:val="nil"/>
              <w:bottom w:val="single" w:sz="4" w:space="0" w:color="auto"/>
              <w:right w:val="single" w:sz="4" w:space="0" w:color="auto"/>
            </w:tcBorders>
            <w:shd w:val="clear" w:color="auto" w:fill="auto"/>
            <w:noWrap/>
            <w:vAlign w:val="bottom"/>
            <w:hideMark/>
          </w:tcPr>
          <w:p w14:paraId="7BFB4382" w14:textId="77777777" w:rsidR="004431D1" w:rsidRPr="00B33C22" w:rsidRDefault="004431D1" w:rsidP="004431D1">
            <w:pPr>
              <w:rPr>
                <w:color w:val="000000"/>
                <w:szCs w:val="28"/>
              </w:rPr>
            </w:pPr>
            <w:r w:rsidRPr="00B33C22">
              <w:rPr>
                <w:color w:val="000000"/>
                <w:szCs w:val="28"/>
              </w:rPr>
              <w:t>0.294055507</w:t>
            </w:r>
          </w:p>
        </w:tc>
        <w:tc>
          <w:tcPr>
            <w:tcW w:w="1686" w:type="dxa"/>
            <w:tcBorders>
              <w:top w:val="nil"/>
              <w:left w:val="nil"/>
              <w:bottom w:val="single" w:sz="4" w:space="0" w:color="auto"/>
              <w:right w:val="single" w:sz="4" w:space="0" w:color="auto"/>
            </w:tcBorders>
            <w:shd w:val="clear" w:color="auto" w:fill="auto"/>
            <w:vAlign w:val="bottom"/>
            <w:hideMark/>
          </w:tcPr>
          <w:p w14:paraId="7159D220"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DDF183A" w14:textId="77777777" w:rsidR="004431D1" w:rsidRPr="00B33C22" w:rsidRDefault="004431D1" w:rsidP="004431D1">
            <w:pPr>
              <w:rPr>
                <w:color w:val="000000"/>
                <w:szCs w:val="28"/>
              </w:rPr>
            </w:pPr>
            <w:r w:rsidRPr="00B33C22">
              <w:rPr>
                <w:color w:val="000000"/>
                <w:szCs w:val="28"/>
              </w:rPr>
              <w:t>0.00000788</w:t>
            </w:r>
          </w:p>
        </w:tc>
      </w:tr>
      <w:tr w:rsidR="004431D1" w:rsidRPr="00B33C22" w14:paraId="1BF4F975"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31650B3"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A22B91E" w14:textId="65CD4C2E" w:rsidR="004431D1" w:rsidRPr="00B33C22" w:rsidRDefault="004431D1" w:rsidP="004431D1">
            <w:pPr>
              <w:rPr>
                <w:color w:val="000000"/>
                <w:szCs w:val="28"/>
              </w:rPr>
            </w:pPr>
            <w:r w:rsidRPr="004431D1">
              <w:rPr>
                <w:color w:val="000000"/>
                <w:szCs w:val="28"/>
              </w:rPr>
              <w:t>ТК16 : пер. Первомайский, 8</w:t>
            </w:r>
          </w:p>
        </w:tc>
        <w:tc>
          <w:tcPr>
            <w:tcW w:w="1604" w:type="dxa"/>
            <w:tcBorders>
              <w:top w:val="nil"/>
              <w:left w:val="nil"/>
              <w:bottom w:val="single" w:sz="4" w:space="0" w:color="auto"/>
              <w:right w:val="single" w:sz="4" w:space="0" w:color="auto"/>
            </w:tcBorders>
            <w:shd w:val="clear" w:color="auto" w:fill="auto"/>
            <w:vAlign w:val="bottom"/>
            <w:hideMark/>
          </w:tcPr>
          <w:p w14:paraId="2124A8CA" w14:textId="3A1F8708" w:rsidR="004431D1" w:rsidRPr="00B33C22" w:rsidRDefault="004431D1" w:rsidP="004431D1">
            <w:pPr>
              <w:rPr>
                <w:color w:val="000000"/>
                <w:szCs w:val="28"/>
              </w:rPr>
            </w:pPr>
            <w:r w:rsidRPr="004431D1">
              <w:rPr>
                <w:color w:val="000000"/>
                <w:szCs w:val="28"/>
              </w:rPr>
              <w:t>21.64</w:t>
            </w:r>
          </w:p>
        </w:tc>
        <w:tc>
          <w:tcPr>
            <w:tcW w:w="1604" w:type="dxa"/>
            <w:tcBorders>
              <w:top w:val="nil"/>
              <w:left w:val="nil"/>
              <w:bottom w:val="single" w:sz="4" w:space="0" w:color="auto"/>
              <w:right w:val="single" w:sz="4" w:space="0" w:color="auto"/>
            </w:tcBorders>
            <w:shd w:val="clear" w:color="auto" w:fill="auto"/>
            <w:vAlign w:val="bottom"/>
            <w:hideMark/>
          </w:tcPr>
          <w:p w14:paraId="166C0EA6" w14:textId="221E0645" w:rsidR="004431D1" w:rsidRPr="00B33C22" w:rsidRDefault="004431D1" w:rsidP="004431D1">
            <w:pPr>
              <w:rPr>
                <w:color w:val="000000"/>
                <w:szCs w:val="28"/>
              </w:rPr>
            </w:pPr>
            <w:r w:rsidRPr="004431D1">
              <w:rPr>
                <w:color w:val="000000"/>
                <w:szCs w:val="28"/>
              </w:rPr>
              <w:t>21.64</w:t>
            </w:r>
          </w:p>
        </w:tc>
        <w:tc>
          <w:tcPr>
            <w:tcW w:w="1491" w:type="dxa"/>
            <w:tcBorders>
              <w:top w:val="nil"/>
              <w:left w:val="nil"/>
              <w:bottom w:val="single" w:sz="4" w:space="0" w:color="auto"/>
              <w:right w:val="single" w:sz="4" w:space="0" w:color="auto"/>
            </w:tcBorders>
            <w:shd w:val="clear" w:color="auto" w:fill="auto"/>
            <w:vAlign w:val="bottom"/>
            <w:hideMark/>
          </w:tcPr>
          <w:p w14:paraId="4A7AB1CC" w14:textId="63B4A365" w:rsidR="004431D1" w:rsidRPr="00B33C22" w:rsidRDefault="004431D1" w:rsidP="004431D1">
            <w:pPr>
              <w:rPr>
                <w:color w:val="000000"/>
                <w:szCs w:val="28"/>
              </w:rPr>
            </w:pPr>
            <w:r w:rsidRPr="004431D1">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6003C17D" w14:textId="31B82973" w:rsidR="004431D1" w:rsidRPr="00B33C22" w:rsidRDefault="004431D1" w:rsidP="004431D1">
            <w:pPr>
              <w:rPr>
                <w:color w:val="000000"/>
                <w:szCs w:val="28"/>
              </w:rPr>
            </w:pPr>
            <w:r w:rsidRPr="004431D1">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0B22C536" w14:textId="24DBB1AE" w:rsidR="004431D1" w:rsidRPr="00B33C22" w:rsidRDefault="004431D1" w:rsidP="004431D1">
            <w:pPr>
              <w:rPr>
                <w:color w:val="000000"/>
                <w:szCs w:val="28"/>
              </w:rPr>
            </w:pPr>
            <w:r w:rsidRPr="004431D1">
              <w:rPr>
                <w:color w:val="000000"/>
                <w:szCs w:val="28"/>
              </w:rPr>
              <w:t>1.082</w:t>
            </w:r>
          </w:p>
        </w:tc>
        <w:tc>
          <w:tcPr>
            <w:tcW w:w="1644" w:type="dxa"/>
            <w:tcBorders>
              <w:top w:val="nil"/>
              <w:left w:val="nil"/>
              <w:bottom w:val="single" w:sz="4" w:space="0" w:color="auto"/>
              <w:right w:val="single" w:sz="4" w:space="0" w:color="auto"/>
            </w:tcBorders>
            <w:shd w:val="clear" w:color="auto" w:fill="auto"/>
            <w:noWrap/>
            <w:vAlign w:val="bottom"/>
            <w:hideMark/>
          </w:tcPr>
          <w:p w14:paraId="4FF45234" w14:textId="77777777" w:rsidR="004431D1" w:rsidRPr="00B33C22" w:rsidRDefault="004431D1" w:rsidP="004431D1">
            <w:pPr>
              <w:rPr>
                <w:color w:val="000000"/>
                <w:szCs w:val="28"/>
              </w:rPr>
            </w:pPr>
            <w:r w:rsidRPr="00B33C22">
              <w:rPr>
                <w:color w:val="000000"/>
                <w:szCs w:val="28"/>
              </w:rPr>
              <w:t>3.67532442</w:t>
            </w:r>
          </w:p>
        </w:tc>
        <w:tc>
          <w:tcPr>
            <w:tcW w:w="1686" w:type="dxa"/>
            <w:tcBorders>
              <w:top w:val="nil"/>
              <w:left w:val="nil"/>
              <w:bottom w:val="single" w:sz="4" w:space="0" w:color="auto"/>
              <w:right w:val="single" w:sz="4" w:space="0" w:color="auto"/>
            </w:tcBorders>
            <w:shd w:val="clear" w:color="auto" w:fill="auto"/>
            <w:noWrap/>
            <w:vAlign w:val="bottom"/>
            <w:hideMark/>
          </w:tcPr>
          <w:p w14:paraId="6B026776" w14:textId="77777777" w:rsidR="004431D1" w:rsidRPr="00B33C22" w:rsidRDefault="004431D1" w:rsidP="004431D1">
            <w:pPr>
              <w:rPr>
                <w:color w:val="000000"/>
                <w:szCs w:val="28"/>
              </w:rPr>
            </w:pPr>
            <w:r w:rsidRPr="00B33C22">
              <w:rPr>
                <w:color w:val="000000"/>
                <w:szCs w:val="28"/>
              </w:rPr>
              <w:t>0.272084825</w:t>
            </w:r>
          </w:p>
        </w:tc>
        <w:tc>
          <w:tcPr>
            <w:tcW w:w="1686" w:type="dxa"/>
            <w:tcBorders>
              <w:top w:val="nil"/>
              <w:left w:val="nil"/>
              <w:bottom w:val="single" w:sz="4" w:space="0" w:color="auto"/>
              <w:right w:val="single" w:sz="4" w:space="0" w:color="auto"/>
            </w:tcBorders>
            <w:shd w:val="clear" w:color="auto" w:fill="auto"/>
            <w:vAlign w:val="bottom"/>
            <w:hideMark/>
          </w:tcPr>
          <w:p w14:paraId="5647FA26"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2546D61" w14:textId="77777777" w:rsidR="004431D1" w:rsidRPr="00B33C22" w:rsidRDefault="004431D1" w:rsidP="004431D1">
            <w:pPr>
              <w:rPr>
                <w:color w:val="000000"/>
                <w:szCs w:val="28"/>
              </w:rPr>
            </w:pPr>
            <w:r w:rsidRPr="00B33C22">
              <w:rPr>
                <w:color w:val="000000"/>
                <w:szCs w:val="28"/>
              </w:rPr>
              <w:t>0.00000841</w:t>
            </w:r>
          </w:p>
        </w:tc>
      </w:tr>
      <w:tr w:rsidR="004431D1" w:rsidRPr="00B33C22" w14:paraId="2776A478"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12C177"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0A94C268" w14:textId="16919993" w:rsidR="004431D1" w:rsidRPr="00B33C22" w:rsidRDefault="004431D1" w:rsidP="004431D1">
            <w:pPr>
              <w:rPr>
                <w:color w:val="000000"/>
                <w:szCs w:val="28"/>
              </w:rPr>
            </w:pPr>
            <w:r w:rsidRPr="004431D1">
              <w:rPr>
                <w:color w:val="000000"/>
                <w:szCs w:val="28"/>
              </w:rPr>
              <w:t>ТК15 : ТК15-1</w:t>
            </w:r>
          </w:p>
        </w:tc>
        <w:tc>
          <w:tcPr>
            <w:tcW w:w="1604" w:type="dxa"/>
            <w:tcBorders>
              <w:top w:val="nil"/>
              <w:left w:val="nil"/>
              <w:bottom w:val="single" w:sz="4" w:space="0" w:color="auto"/>
              <w:right w:val="single" w:sz="4" w:space="0" w:color="auto"/>
            </w:tcBorders>
            <w:shd w:val="clear" w:color="auto" w:fill="auto"/>
            <w:vAlign w:val="bottom"/>
            <w:hideMark/>
          </w:tcPr>
          <w:p w14:paraId="07F2D0E6" w14:textId="23C8F67B" w:rsidR="004431D1" w:rsidRPr="00B33C22" w:rsidRDefault="004431D1" w:rsidP="004431D1">
            <w:pPr>
              <w:rPr>
                <w:color w:val="000000"/>
                <w:szCs w:val="28"/>
              </w:rPr>
            </w:pPr>
            <w:r w:rsidRPr="004431D1">
              <w:rPr>
                <w:color w:val="000000"/>
                <w:szCs w:val="28"/>
              </w:rPr>
              <w:t>58.55</w:t>
            </w:r>
          </w:p>
        </w:tc>
        <w:tc>
          <w:tcPr>
            <w:tcW w:w="1604" w:type="dxa"/>
            <w:tcBorders>
              <w:top w:val="nil"/>
              <w:left w:val="nil"/>
              <w:bottom w:val="single" w:sz="4" w:space="0" w:color="auto"/>
              <w:right w:val="single" w:sz="4" w:space="0" w:color="auto"/>
            </w:tcBorders>
            <w:shd w:val="clear" w:color="auto" w:fill="auto"/>
            <w:vAlign w:val="bottom"/>
            <w:hideMark/>
          </w:tcPr>
          <w:p w14:paraId="0944B51D" w14:textId="4DD748D4" w:rsidR="004431D1" w:rsidRPr="00B33C22" w:rsidRDefault="004431D1" w:rsidP="004431D1">
            <w:pPr>
              <w:rPr>
                <w:color w:val="000000"/>
                <w:szCs w:val="28"/>
              </w:rPr>
            </w:pPr>
            <w:r w:rsidRPr="004431D1">
              <w:rPr>
                <w:color w:val="000000"/>
                <w:szCs w:val="28"/>
              </w:rPr>
              <w:t>58.55</w:t>
            </w:r>
          </w:p>
        </w:tc>
        <w:tc>
          <w:tcPr>
            <w:tcW w:w="1491" w:type="dxa"/>
            <w:tcBorders>
              <w:top w:val="nil"/>
              <w:left w:val="nil"/>
              <w:bottom w:val="single" w:sz="4" w:space="0" w:color="auto"/>
              <w:right w:val="single" w:sz="4" w:space="0" w:color="auto"/>
            </w:tcBorders>
            <w:shd w:val="clear" w:color="auto" w:fill="auto"/>
            <w:vAlign w:val="bottom"/>
            <w:hideMark/>
          </w:tcPr>
          <w:p w14:paraId="2BE4DDCC" w14:textId="61AD2E3C"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061DA0CC" w14:textId="00A90C9F"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9AE62BD" w14:textId="70217B2D" w:rsidR="004431D1" w:rsidRPr="00B33C22" w:rsidRDefault="004431D1" w:rsidP="004431D1">
            <w:pPr>
              <w:rPr>
                <w:color w:val="000000"/>
                <w:szCs w:val="28"/>
              </w:rPr>
            </w:pPr>
            <w:r w:rsidRPr="004431D1">
              <w:rPr>
                <w:color w:val="000000"/>
                <w:szCs w:val="28"/>
              </w:rPr>
              <w:t>11.710</w:t>
            </w:r>
          </w:p>
        </w:tc>
        <w:tc>
          <w:tcPr>
            <w:tcW w:w="1644" w:type="dxa"/>
            <w:tcBorders>
              <w:top w:val="nil"/>
              <w:left w:val="nil"/>
              <w:bottom w:val="single" w:sz="4" w:space="0" w:color="auto"/>
              <w:right w:val="single" w:sz="4" w:space="0" w:color="auto"/>
            </w:tcBorders>
            <w:shd w:val="clear" w:color="auto" w:fill="auto"/>
            <w:noWrap/>
            <w:vAlign w:val="bottom"/>
            <w:hideMark/>
          </w:tcPr>
          <w:p w14:paraId="720EC213" w14:textId="77777777" w:rsidR="004431D1" w:rsidRPr="00B33C22" w:rsidRDefault="004431D1" w:rsidP="004431D1">
            <w:pPr>
              <w:rPr>
                <w:color w:val="000000"/>
                <w:szCs w:val="28"/>
              </w:rPr>
            </w:pPr>
            <w:r w:rsidRPr="00B33C22">
              <w:rPr>
                <w:color w:val="000000"/>
                <w:szCs w:val="28"/>
              </w:rPr>
              <w:t>3.39992128</w:t>
            </w:r>
          </w:p>
        </w:tc>
        <w:tc>
          <w:tcPr>
            <w:tcW w:w="1686" w:type="dxa"/>
            <w:tcBorders>
              <w:top w:val="nil"/>
              <w:left w:val="nil"/>
              <w:bottom w:val="single" w:sz="4" w:space="0" w:color="auto"/>
              <w:right w:val="single" w:sz="4" w:space="0" w:color="auto"/>
            </w:tcBorders>
            <w:shd w:val="clear" w:color="auto" w:fill="auto"/>
            <w:noWrap/>
            <w:vAlign w:val="bottom"/>
            <w:hideMark/>
          </w:tcPr>
          <w:p w14:paraId="3B3855CD" w14:textId="77777777" w:rsidR="004431D1" w:rsidRPr="00B33C22" w:rsidRDefault="004431D1" w:rsidP="004431D1">
            <w:pPr>
              <w:rPr>
                <w:color w:val="000000"/>
                <w:szCs w:val="28"/>
              </w:rPr>
            </w:pPr>
            <w:r w:rsidRPr="00B33C22">
              <w:rPr>
                <w:color w:val="000000"/>
                <w:szCs w:val="28"/>
              </w:rPr>
              <w:t>0.294124457</w:t>
            </w:r>
          </w:p>
        </w:tc>
        <w:tc>
          <w:tcPr>
            <w:tcW w:w="1686" w:type="dxa"/>
            <w:tcBorders>
              <w:top w:val="nil"/>
              <w:left w:val="nil"/>
              <w:bottom w:val="single" w:sz="4" w:space="0" w:color="auto"/>
              <w:right w:val="single" w:sz="4" w:space="0" w:color="auto"/>
            </w:tcBorders>
            <w:shd w:val="clear" w:color="auto" w:fill="auto"/>
            <w:vAlign w:val="bottom"/>
            <w:hideMark/>
          </w:tcPr>
          <w:p w14:paraId="7B407FE5"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4778001" w14:textId="77777777" w:rsidR="004431D1" w:rsidRPr="00B33C22" w:rsidRDefault="004431D1" w:rsidP="004431D1">
            <w:pPr>
              <w:rPr>
                <w:color w:val="000000"/>
                <w:szCs w:val="28"/>
              </w:rPr>
            </w:pPr>
            <w:r w:rsidRPr="00B33C22">
              <w:rPr>
                <w:color w:val="000000"/>
                <w:szCs w:val="28"/>
              </w:rPr>
              <w:t>0.00001526</w:t>
            </w:r>
          </w:p>
        </w:tc>
      </w:tr>
      <w:tr w:rsidR="004431D1" w:rsidRPr="00B33C22" w14:paraId="6481B22F"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D905E0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674ACA7" w14:textId="7BB11C47" w:rsidR="004431D1" w:rsidRPr="00B33C22" w:rsidRDefault="004431D1" w:rsidP="004431D1">
            <w:pPr>
              <w:rPr>
                <w:color w:val="000000"/>
                <w:szCs w:val="28"/>
              </w:rPr>
            </w:pPr>
            <w:r w:rsidRPr="004431D1">
              <w:rPr>
                <w:color w:val="000000"/>
                <w:szCs w:val="28"/>
              </w:rPr>
              <w:t>ТК15-1 : ТК16</w:t>
            </w:r>
          </w:p>
        </w:tc>
        <w:tc>
          <w:tcPr>
            <w:tcW w:w="1604" w:type="dxa"/>
            <w:tcBorders>
              <w:top w:val="nil"/>
              <w:left w:val="nil"/>
              <w:bottom w:val="single" w:sz="4" w:space="0" w:color="auto"/>
              <w:right w:val="single" w:sz="4" w:space="0" w:color="auto"/>
            </w:tcBorders>
            <w:shd w:val="clear" w:color="auto" w:fill="auto"/>
            <w:vAlign w:val="bottom"/>
            <w:hideMark/>
          </w:tcPr>
          <w:p w14:paraId="751068A4" w14:textId="161D27D3" w:rsidR="004431D1" w:rsidRPr="00B33C22" w:rsidRDefault="004431D1" w:rsidP="004431D1">
            <w:pPr>
              <w:rPr>
                <w:color w:val="000000"/>
                <w:szCs w:val="28"/>
              </w:rPr>
            </w:pPr>
            <w:r w:rsidRPr="004431D1">
              <w:rPr>
                <w:color w:val="000000"/>
                <w:szCs w:val="28"/>
              </w:rPr>
              <w:t>45.58</w:t>
            </w:r>
          </w:p>
        </w:tc>
        <w:tc>
          <w:tcPr>
            <w:tcW w:w="1604" w:type="dxa"/>
            <w:tcBorders>
              <w:top w:val="nil"/>
              <w:left w:val="nil"/>
              <w:bottom w:val="single" w:sz="4" w:space="0" w:color="auto"/>
              <w:right w:val="single" w:sz="4" w:space="0" w:color="auto"/>
            </w:tcBorders>
            <w:shd w:val="clear" w:color="auto" w:fill="auto"/>
            <w:vAlign w:val="bottom"/>
            <w:hideMark/>
          </w:tcPr>
          <w:p w14:paraId="118B6407" w14:textId="618D7FA4" w:rsidR="004431D1" w:rsidRPr="00B33C22" w:rsidRDefault="004431D1" w:rsidP="004431D1">
            <w:pPr>
              <w:rPr>
                <w:color w:val="000000"/>
                <w:szCs w:val="28"/>
              </w:rPr>
            </w:pPr>
            <w:r w:rsidRPr="004431D1">
              <w:rPr>
                <w:color w:val="000000"/>
                <w:szCs w:val="28"/>
              </w:rPr>
              <w:t>45.58</w:t>
            </w:r>
          </w:p>
        </w:tc>
        <w:tc>
          <w:tcPr>
            <w:tcW w:w="1491" w:type="dxa"/>
            <w:tcBorders>
              <w:top w:val="nil"/>
              <w:left w:val="nil"/>
              <w:bottom w:val="single" w:sz="4" w:space="0" w:color="auto"/>
              <w:right w:val="single" w:sz="4" w:space="0" w:color="auto"/>
            </w:tcBorders>
            <w:shd w:val="clear" w:color="auto" w:fill="auto"/>
            <w:vAlign w:val="bottom"/>
            <w:hideMark/>
          </w:tcPr>
          <w:p w14:paraId="2B890B2E" w14:textId="1137B1FF" w:rsidR="004431D1" w:rsidRPr="00B33C22" w:rsidRDefault="004431D1" w:rsidP="004431D1">
            <w:pPr>
              <w:rPr>
                <w:color w:val="000000"/>
                <w:szCs w:val="28"/>
              </w:rPr>
            </w:pPr>
            <w:r w:rsidRPr="004431D1">
              <w:rPr>
                <w:color w:val="000000"/>
                <w:szCs w:val="28"/>
              </w:rPr>
              <w:t>57</w:t>
            </w:r>
          </w:p>
        </w:tc>
        <w:tc>
          <w:tcPr>
            <w:tcW w:w="1491" w:type="dxa"/>
            <w:tcBorders>
              <w:top w:val="nil"/>
              <w:left w:val="nil"/>
              <w:bottom w:val="single" w:sz="4" w:space="0" w:color="auto"/>
              <w:right w:val="single" w:sz="4" w:space="0" w:color="auto"/>
            </w:tcBorders>
            <w:shd w:val="clear" w:color="auto" w:fill="auto"/>
            <w:vAlign w:val="bottom"/>
            <w:hideMark/>
          </w:tcPr>
          <w:p w14:paraId="437EA4C0" w14:textId="293AE0FF" w:rsidR="004431D1" w:rsidRPr="00B33C22" w:rsidRDefault="004431D1" w:rsidP="004431D1">
            <w:pPr>
              <w:rPr>
                <w:color w:val="000000"/>
                <w:szCs w:val="28"/>
              </w:rPr>
            </w:pPr>
            <w:r w:rsidRPr="004431D1">
              <w:rPr>
                <w:color w:val="000000"/>
                <w:szCs w:val="28"/>
              </w:rPr>
              <w:t>57</w:t>
            </w:r>
          </w:p>
        </w:tc>
        <w:tc>
          <w:tcPr>
            <w:tcW w:w="1646" w:type="dxa"/>
            <w:tcBorders>
              <w:top w:val="nil"/>
              <w:left w:val="nil"/>
              <w:bottom w:val="single" w:sz="4" w:space="0" w:color="auto"/>
              <w:right w:val="single" w:sz="4" w:space="0" w:color="auto"/>
            </w:tcBorders>
            <w:shd w:val="clear" w:color="auto" w:fill="auto"/>
            <w:vAlign w:val="bottom"/>
            <w:hideMark/>
          </w:tcPr>
          <w:p w14:paraId="6C8326B3" w14:textId="6663EE5A" w:rsidR="004431D1" w:rsidRPr="00B33C22" w:rsidRDefault="004431D1" w:rsidP="004431D1">
            <w:pPr>
              <w:rPr>
                <w:color w:val="000000"/>
                <w:szCs w:val="28"/>
              </w:rPr>
            </w:pPr>
            <w:r w:rsidRPr="004431D1">
              <w:rPr>
                <w:color w:val="000000"/>
                <w:szCs w:val="28"/>
              </w:rPr>
              <w:t>5.196</w:t>
            </w:r>
          </w:p>
        </w:tc>
        <w:tc>
          <w:tcPr>
            <w:tcW w:w="1644" w:type="dxa"/>
            <w:tcBorders>
              <w:top w:val="nil"/>
              <w:left w:val="nil"/>
              <w:bottom w:val="single" w:sz="4" w:space="0" w:color="auto"/>
              <w:right w:val="single" w:sz="4" w:space="0" w:color="auto"/>
            </w:tcBorders>
            <w:shd w:val="clear" w:color="auto" w:fill="auto"/>
            <w:noWrap/>
            <w:vAlign w:val="bottom"/>
            <w:hideMark/>
          </w:tcPr>
          <w:p w14:paraId="7E708FC5" w14:textId="77777777" w:rsidR="004431D1" w:rsidRPr="00B33C22" w:rsidRDefault="004431D1" w:rsidP="004431D1">
            <w:pPr>
              <w:rPr>
                <w:color w:val="000000"/>
                <w:szCs w:val="28"/>
              </w:rPr>
            </w:pPr>
            <w:r w:rsidRPr="00B33C22">
              <w:rPr>
                <w:color w:val="000000"/>
                <w:szCs w:val="28"/>
              </w:rPr>
              <w:t>3.40087996</w:t>
            </w:r>
          </w:p>
        </w:tc>
        <w:tc>
          <w:tcPr>
            <w:tcW w:w="1686" w:type="dxa"/>
            <w:tcBorders>
              <w:top w:val="nil"/>
              <w:left w:val="nil"/>
              <w:bottom w:val="single" w:sz="4" w:space="0" w:color="auto"/>
              <w:right w:val="single" w:sz="4" w:space="0" w:color="auto"/>
            </w:tcBorders>
            <w:shd w:val="clear" w:color="auto" w:fill="auto"/>
            <w:noWrap/>
            <w:vAlign w:val="bottom"/>
            <w:hideMark/>
          </w:tcPr>
          <w:p w14:paraId="3F486463" w14:textId="77777777" w:rsidR="004431D1" w:rsidRPr="00B33C22" w:rsidRDefault="004431D1" w:rsidP="004431D1">
            <w:pPr>
              <w:rPr>
                <w:color w:val="000000"/>
                <w:szCs w:val="28"/>
              </w:rPr>
            </w:pPr>
            <w:r w:rsidRPr="00B33C22">
              <w:rPr>
                <w:color w:val="000000"/>
                <w:szCs w:val="28"/>
              </w:rPr>
              <w:t>0.294041545</w:t>
            </w:r>
          </w:p>
        </w:tc>
        <w:tc>
          <w:tcPr>
            <w:tcW w:w="1686" w:type="dxa"/>
            <w:tcBorders>
              <w:top w:val="nil"/>
              <w:left w:val="nil"/>
              <w:bottom w:val="single" w:sz="4" w:space="0" w:color="auto"/>
              <w:right w:val="single" w:sz="4" w:space="0" w:color="auto"/>
            </w:tcBorders>
            <w:shd w:val="clear" w:color="auto" w:fill="auto"/>
            <w:vAlign w:val="bottom"/>
            <w:hideMark/>
          </w:tcPr>
          <w:p w14:paraId="5740127D"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0122E29" w14:textId="77777777" w:rsidR="004431D1" w:rsidRPr="00B33C22" w:rsidRDefault="004431D1" w:rsidP="004431D1">
            <w:pPr>
              <w:rPr>
                <w:color w:val="000000"/>
                <w:szCs w:val="28"/>
              </w:rPr>
            </w:pPr>
            <w:r w:rsidRPr="00B33C22">
              <w:rPr>
                <w:color w:val="000000"/>
                <w:szCs w:val="28"/>
              </w:rPr>
              <w:t>0.00000639</w:t>
            </w:r>
          </w:p>
        </w:tc>
      </w:tr>
      <w:tr w:rsidR="004431D1" w:rsidRPr="00B33C22" w14:paraId="63DDFC4A"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E9DA65D"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61043033" w14:textId="3806E359" w:rsidR="004431D1" w:rsidRPr="00B33C22" w:rsidRDefault="004431D1" w:rsidP="004431D1">
            <w:pPr>
              <w:rPr>
                <w:color w:val="000000"/>
                <w:szCs w:val="28"/>
              </w:rPr>
            </w:pPr>
            <w:r w:rsidRPr="004431D1">
              <w:rPr>
                <w:color w:val="000000"/>
                <w:szCs w:val="28"/>
              </w:rPr>
              <w:t>ТК15-1 : пер. Первомайский, 6</w:t>
            </w:r>
          </w:p>
        </w:tc>
        <w:tc>
          <w:tcPr>
            <w:tcW w:w="1604" w:type="dxa"/>
            <w:tcBorders>
              <w:top w:val="nil"/>
              <w:left w:val="nil"/>
              <w:bottom w:val="single" w:sz="4" w:space="0" w:color="auto"/>
              <w:right w:val="single" w:sz="4" w:space="0" w:color="auto"/>
            </w:tcBorders>
            <w:shd w:val="clear" w:color="auto" w:fill="auto"/>
            <w:vAlign w:val="bottom"/>
            <w:hideMark/>
          </w:tcPr>
          <w:p w14:paraId="78B9FC60" w14:textId="0E4A7B85" w:rsidR="004431D1" w:rsidRPr="00B33C22" w:rsidRDefault="004431D1" w:rsidP="004431D1">
            <w:pPr>
              <w:rPr>
                <w:color w:val="000000"/>
                <w:szCs w:val="28"/>
              </w:rPr>
            </w:pPr>
            <w:r w:rsidRPr="004431D1">
              <w:rPr>
                <w:color w:val="000000"/>
                <w:szCs w:val="28"/>
              </w:rPr>
              <w:t>15.02</w:t>
            </w:r>
          </w:p>
        </w:tc>
        <w:tc>
          <w:tcPr>
            <w:tcW w:w="1604" w:type="dxa"/>
            <w:tcBorders>
              <w:top w:val="nil"/>
              <w:left w:val="nil"/>
              <w:bottom w:val="single" w:sz="4" w:space="0" w:color="auto"/>
              <w:right w:val="single" w:sz="4" w:space="0" w:color="auto"/>
            </w:tcBorders>
            <w:shd w:val="clear" w:color="auto" w:fill="auto"/>
            <w:vAlign w:val="bottom"/>
            <w:hideMark/>
          </w:tcPr>
          <w:p w14:paraId="1213E5A4" w14:textId="57ECD174" w:rsidR="004431D1" w:rsidRPr="00B33C22" w:rsidRDefault="004431D1" w:rsidP="004431D1">
            <w:pPr>
              <w:rPr>
                <w:color w:val="000000"/>
                <w:szCs w:val="28"/>
              </w:rPr>
            </w:pPr>
            <w:r w:rsidRPr="004431D1">
              <w:rPr>
                <w:color w:val="000000"/>
                <w:szCs w:val="28"/>
              </w:rPr>
              <w:t>15.02</w:t>
            </w:r>
          </w:p>
        </w:tc>
        <w:tc>
          <w:tcPr>
            <w:tcW w:w="1491" w:type="dxa"/>
            <w:tcBorders>
              <w:top w:val="nil"/>
              <w:left w:val="nil"/>
              <w:bottom w:val="single" w:sz="4" w:space="0" w:color="auto"/>
              <w:right w:val="single" w:sz="4" w:space="0" w:color="auto"/>
            </w:tcBorders>
            <w:shd w:val="clear" w:color="auto" w:fill="auto"/>
            <w:vAlign w:val="bottom"/>
            <w:hideMark/>
          </w:tcPr>
          <w:p w14:paraId="205D744F" w14:textId="3FA72332" w:rsidR="004431D1" w:rsidRPr="00B33C22" w:rsidRDefault="004431D1" w:rsidP="004431D1">
            <w:pPr>
              <w:rPr>
                <w:color w:val="000000"/>
                <w:szCs w:val="28"/>
              </w:rPr>
            </w:pPr>
            <w:r w:rsidRPr="004431D1">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3C43C93A" w14:textId="0777CC11" w:rsidR="004431D1" w:rsidRPr="00B33C22" w:rsidRDefault="004431D1" w:rsidP="004431D1">
            <w:pPr>
              <w:rPr>
                <w:color w:val="000000"/>
                <w:szCs w:val="28"/>
              </w:rPr>
            </w:pPr>
            <w:r w:rsidRPr="004431D1">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F8B7756" w14:textId="19CD9381" w:rsidR="004431D1" w:rsidRPr="00B33C22" w:rsidRDefault="004431D1" w:rsidP="004431D1">
            <w:pPr>
              <w:rPr>
                <w:color w:val="000000"/>
                <w:szCs w:val="28"/>
              </w:rPr>
            </w:pPr>
            <w:r w:rsidRPr="004431D1">
              <w:rPr>
                <w:color w:val="000000"/>
                <w:szCs w:val="28"/>
              </w:rPr>
              <w:t>0.961</w:t>
            </w:r>
          </w:p>
        </w:tc>
        <w:tc>
          <w:tcPr>
            <w:tcW w:w="1644" w:type="dxa"/>
            <w:tcBorders>
              <w:top w:val="nil"/>
              <w:left w:val="nil"/>
              <w:bottom w:val="single" w:sz="4" w:space="0" w:color="auto"/>
              <w:right w:val="single" w:sz="4" w:space="0" w:color="auto"/>
            </w:tcBorders>
            <w:shd w:val="clear" w:color="auto" w:fill="auto"/>
            <w:noWrap/>
            <w:vAlign w:val="bottom"/>
            <w:hideMark/>
          </w:tcPr>
          <w:p w14:paraId="746DD9BB" w14:textId="77777777" w:rsidR="004431D1" w:rsidRPr="00B33C22" w:rsidRDefault="004431D1" w:rsidP="004431D1">
            <w:pPr>
              <w:rPr>
                <w:color w:val="000000"/>
                <w:szCs w:val="28"/>
              </w:rPr>
            </w:pPr>
            <w:r w:rsidRPr="00B33C22">
              <w:rPr>
                <w:color w:val="000000"/>
                <w:szCs w:val="28"/>
              </w:rPr>
              <w:t>3.29385528</w:t>
            </w:r>
          </w:p>
        </w:tc>
        <w:tc>
          <w:tcPr>
            <w:tcW w:w="1686" w:type="dxa"/>
            <w:tcBorders>
              <w:top w:val="nil"/>
              <w:left w:val="nil"/>
              <w:bottom w:val="single" w:sz="4" w:space="0" w:color="auto"/>
              <w:right w:val="single" w:sz="4" w:space="0" w:color="auto"/>
            </w:tcBorders>
            <w:shd w:val="clear" w:color="auto" w:fill="auto"/>
            <w:noWrap/>
            <w:vAlign w:val="bottom"/>
            <w:hideMark/>
          </w:tcPr>
          <w:p w14:paraId="3546E3AE" w14:textId="77777777" w:rsidR="004431D1" w:rsidRPr="00B33C22" w:rsidRDefault="004431D1" w:rsidP="004431D1">
            <w:pPr>
              <w:rPr>
                <w:color w:val="000000"/>
                <w:szCs w:val="28"/>
              </w:rPr>
            </w:pPr>
            <w:r w:rsidRPr="00B33C22">
              <w:rPr>
                <w:color w:val="000000"/>
                <w:szCs w:val="28"/>
              </w:rPr>
              <w:t>0.303595609</w:t>
            </w:r>
          </w:p>
        </w:tc>
        <w:tc>
          <w:tcPr>
            <w:tcW w:w="1686" w:type="dxa"/>
            <w:tcBorders>
              <w:top w:val="nil"/>
              <w:left w:val="nil"/>
              <w:bottom w:val="single" w:sz="4" w:space="0" w:color="auto"/>
              <w:right w:val="single" w:sz="4" w:space="0" w:color="auto"/>
            </w:tcBorders>
            <w:shd w:val="clear" w:color="auto" w:fill="auto"/>
            <w:vAlign w:val="bottom"/>
            <w:hideMark/>
          </w:tcPr>
          <w:p w14:paraId="7B9950B7"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BA79C3" w14:textId="77777777" w:rsidR="004431D1" w:rsidRPr="00B33C22" w:rsidRDefault="004431D1" w:rsidP="004431D1">
            <w:pPr>
              <w:rPr>
                <w:color w:val="000000"/>
                <w:szCs w:val="28"/>
              </w:rPr>
            </w:pPr>
            <w:r w:rsidRPr="00B33C22">
              <w:rPr>
                <w:color w:val="000000"/>
                <w:szCs w:val="28"/>
              </w:rPr>
              <w:t>0.00000854</w:t>
            </w:r>
          </w:p>
        </w:tc>
      </w:tr>
      <w:tr w:rsidR="004431D1" w:rsidRPr="00B33C22" w14:paraId="519BACF6"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624838A"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51D72B1C" w14:textId="46293AFE" w:rsidR="004431D1" w:rsidRPr="00B33C22" w:rsidRDefault="004431D1" w:rsidP="004431D1">
            <w:pPr>
              <w:rPr>
                <w:color w:val="000000"/>
                <w:szCs w:val="28"/>
              </w:rPr>
            </w:pPr>
            <w:r w:rsidRPr="004431D1">
              <w:rPr>
                <w:color w:val="000000"/>
                <w:szCs w:val="28"/>
              </w:rPr>
              <w:t>ТК11 : ТК12</w:t>
            </w:r>
          </w:p>
        </w:tc>
        <w:tc>
          <w:tcPr>
            <w:tcW w:w="1604" w:type="dxa"/>
            <w:tcBorders>
              <w:top w:val="nil"/>
              <w:left w:val="nil"/>
              <w:bottom w:val="single" w:sz="4" w:space="0" w:color="auto"/>
              <w:right w:val="single" w:sz="4" w:space="0" w:color="auto"/>
            </w:tcBorders>
            <w:shd w:val="clear" w:color="auto" w:fill="auto"/>
            <w:vAlign w:val="bottom"/>
            <w:hideMark/>
          </w:tcPr>
          <w:p w14:paraId="469DB32E" w14:textId="49324209" w:rsidR="004431D1" w:rsidRPr="00B33C22" w:rsidRDefault="004431D1" w:rsidP="004431D1">
            <w:pPr>
              <w:rPr>
                <w:color w:val="000000"/>
                <w:szCs w:val="28"/>
              </w:rPr>
            </w:pPr>
            <w:r w:rsidRPr="004431D1">
              <w:rPr>
                <w:color w:val="000000"/>
                <w:szCs w:val="28"/>
              </w:rPr>
              <w:t>26.80</w:t>
            </w:r>
          </w:p>
        </w:tc>
        <w:tc>
          <w:tcPr>
            <w:tcW w:w="1604" w:type="dxa"/>
            <w:tcBorders>
              <w:top w:val="nil"/>
              <w:left w:val="nil"/>
              <w:bottom w:val="single" w:sz="4" w:space="0" w:color="auto"/>
              <w:right w:val="single" w:sz="4" w:space="0" w:color="auto"/>
            </w:tcBorders>
            <w:shd w:val="clear" w:color="auto" w:fill="auto"/>
            <w:vAlign w:val="bottom"/>
            <w:hideMark/>
          </w:tcPr>
          <w:p w14:paraId="2AEFB5AB" w14:textId="41076D07" w:rsidR="004431D1" w:rsidRPr="00B33C22" w:rsidRDefault="004431D1" w:rsidP="004431D1">
            <w:pPr>
              <w:rPr>
                <w:color w:val="000000"/>
                <w:szCs w:val="28"/>
              </w:rPr>
            </w:pPr>
            <w:r w:rsidRPr="004431D1">
              <w:rPr>
                <w:color w:val="000000"/>
                <w:szCs w:val="28"/>
              </w:rPr>
              <w:t>26.80</w:t>
            </w:r>
          </w:p>
        </w:tc>
        <w:tc>
          <w:tcPr>
            <w:tcW w:w="1491" w:type="dxa"/>
            <w:tcBorders>
              <w:top w:val="nil"/>
              <w:left w:val="nil"/>
              <w:bottom w:val="single" w:sz="4" w:space="0" w:color="auto"/>
              <w:right w:val="single" w:sz="4" w:space="0" w:color="auto"/>
            </w:tcBorders>
            <w:shd w:val="clear" w:color="auto" w:fill="auto"/>
            <w:vAlign w:val="bottom"/>
            <w:hideMark/>
          </w:tcPr>
          <w:p w14:paraId="49191F50" w14:textId="710E5C7E"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3D310C2" w14:textId="3405BABD"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336D45E" w14:textId="6E06F551" w:rsidR="004431D1" w:rsidRPr="00B33C22" w:rsidRDefault="004431D1" w:rsidP="004431D1">
            <w:pPr>
              <w:rPr>
                <w:color w:val="000000"/>
                <w:szCs w:val="28"/>
              </w:rPr>
            </w:pPr>
            <w:r w:rsidRPr="004431D1">
              <w:rPr>
                <w:color w:val="000000"/>
                <w:szCs w:val="28"/>
              </w:rPr>
              <w:t>5.360</w:t>
            </w:r>
          </w:p>
        </w:tc>
        <w:tc>
          <w:tcPr>
            <w:tcW w:w="1644" w:type="dxa"/>
            <w:tcBorders>
              <w:top w:val="nil"/>
              <w:left w:val="nil"/>
              <w:bottom w:val="single" w:sz="4" w:space="0" w:color="auto"/>
              <w:right w:val="single" w:sz="4" w:space="0" w:color="auto"/>
            </w:tcBorders>
            <w:shd w:val="clear" w:color="auto" w:fill="auto"/>
            <w:noWrap/>
            <w:vAlign w:val="bottom"/>
            <w:hideMark/>
          </w:tcPr>
          <w:p w14:paraId="597DF795" w14:textId="77777777" w:rsidR="004431D1" w:rsidRPr="00B33C22" w:rsidRDefault="004431D1" w:rsidP="004431D1">
            <w:pPr>
              <w:rPr>
                <w:color w:val="000000"/>
                <w:szCs w:val="28"/>
              </w:rPr>
            </w:pPr>
            <w:r w:rsidRPr="00B33C22">
              <w:rPr>
                <w:color w:val="000000"/>
                <w:szCs w:val="28"/>
              </w:rPr>
              <w:t>4.43266414</w:t>
            </w:r>
          </w:p>
        </w:tc>
        <w:tc>
          <w:tcPr>
            <w:tcW w:w="1686" w:type="dxa"/>
            <w:tcBorders>
              <w:top w:val="nil"/>
              <w:left w:val="nil"/>
              <w:bottom w:val="single" w:sz="4" w:space="0" w:color="auto"/>
              <w:right w:val="single" w:sz="4" w:space="0" w:color="auto"/>
            </w:tcBorders>
            <w:shd w:val="clear" w:color="auto" w:fill="auto"/>
            <w:noWrap/>
            <w:vAlign w:val="bottom"/>
            <w:hideMark/>
          </w:tcPr>
          <w:p w14:paraId="508FFC60" w14:textId="77777777" w:rsidR="004431D1" w:rsidRPr="00B33C22" w:rsidRDefault="004431D1" w:rsidP="004431D1">
            <w:pPr>
              <w:rPr>
                <w:color w:val="000000"/>
                <w:szCs w:val="28"/>
              </w:rPr>
            </w:pPr>
            <w:r w:rsidRPr="00B33C22">
              <w:rPr>
                <w:color w:val="000000"/>
                <w:szCs w:val="28"/>
              </w:rPr>
              <w:t>0.225597963</w:t>
            </w:r>
          </w:p>
        </w:tc>
        <w:tc>
          <w:tcPr>
            <w:tcW w:w="1686" w:type="dxa"/>
            <w:tcBorders>
              <w:top w:val="nil"/>
              <w:left w:val="nil"/>
              <w:bottom w:val="single" w:sz="4" w:space="0" w:color="auto"/>
              <w:right w:val="single" w:sz="4" w:space="0" w:color="auto"/>
            </w:tcBorders>
            <w:shd w:val="clear" w:color="auto" w:fill="auto"/>
            <w:vAlign w:val="bottom"/>
            <w:hideMark/>
          </w:tcPr>
          <w:p w14:paraId="3ED1C245"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016B147" w14:textId="77777777" w:rsidR="004431D1" w:rsidRPr="00B33C22" w:rsidRDefault="004431D1" w:rsidP="004431D1">
            <w:pPr>
              <w:rPr>
                <w:color w:val="000000"/>
                <w:szCs w:val="28"/>
              </w:rPr>
            </w:pPr>
            <w:r w:rsidRPr="00B33C22">
              <w:rPr>
                <w:color w:val="000000"/>
                <w:szCs w:val="28"/>
              </w:rPr>
              <w:t>0.00003108</w:t>
            </w:r>
          </w:p>
        </w:tc>
      </w:tr>
      <w:tr w:rsidR="004431D1" w:rsidRPr="00B33C22" w14:paraId="690A68D9"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C472DBC"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31B2735E" w14:textId="58F26565" w:rsidR="004431D1" w:rsidRPr="00B33C22" w:rsidRDefault="004431D1" w:rsidP="004431D1">
            <w:pPr>
              <w:rPr>
                <w:color w:val="000000"/>
                <w:szCs w:val="28"/>
              </w:rPr>
            </w:pPr>
            <w:r w:rsidRPr="004431D1">
              <w:rPr>
                <w:color w:val="000000"/>
                <w:szCs w:val="28"/>
              </w:rPr>
              <w:t>ТК12 : ТК13</w:t>
            </w:r>
          </w:p>
        </w:tc>
        <w:tc>
          <w:tcPr>
            <w:tcW w:w="1604" w:type="dxa"/>
            <w:tcBorders>
              <w:top w:val="nil"/>
              <w:left w:val="nil"/>
              <w:bottom w:val="single" w:sz="4" w:space="0" w:color="auto"/>
              <w:right w:val="single" w:sz="4" w:space="0" w:color="auto"/>
            </w:tcBorders>
            <w:shd w:val="clear" w:color="auto" w:fill="auto"/>
            <w:vAlign w:val="bottom"/>
            <w:hideMark/>
          </w:tcPr>
          <w:p w14:paraId="2600B078" w14:textId="5F0EF968" w:rsidR="004431D1" w:rsidRPr="00B33C22" w:rsidRDefault="004431D1" w:rsidP="004431D1">
            <w:pPr>
              <w:rPr>
                <w:color w:val="000000"/>
                <w:szCs w:val="28"/>
              </w:rPr>
            </w:pPr>
            <w:r w:rsidRPr="004431D1">
              <w:rPr>
                <w:color w:val="000000"/>
                <w:szCs w:val="28"/>
              </w:rPr>
              <w:t>5.07</w:t>
            </w:r>
          </w:p>
        </w:tc>
        <w:tc>
          <w:tcPr>
            <w:tcW w:w="1604" w:type="dxa"/>
            <w:tcBorders>
              <w:top w:val="nil"/>
              <w:left w:val="nil"/>
              <w:bottom w:val="single" w:sz="4" w:space="0" w:color="auto"/>
              <w:right w:val="single" w:sz="4" w:space="0" w:color="auto"/>
            </w:tcBorders>
            <w:shd w:val="clear" w:color="auto" w:fill="auto"/>
            <w:vAlign w:val="bottom"/>
            <w:hideMark/>
          </w:tcPr>
          <w:p w14:paraId="037EC4D6" w14:textId="5B96EFE9" w:rsidR="004431D1" w:rsidRPr="00B33C22" w:rsidRDefault="004431D1" w:rsidP="004431D1">
            <w:pPr>
              <w:rPr>
                <w:color w:val="000000"/>
                <w:szCs w:val="28"/>
              </w:rPr>
            </w:pPr>
            <w:r w:rsidRPr="004431D1">
              <w:rPr>
                <w:color w:val="000000"/>
                <w:szCs w:val="28"/>
              </w:rPr>
              <w:t>5.07</w:t>
            </w:r>
          </w:p>
        </w:tc>
        <w:tc>
          <w:tcPr>
            <w:tcW w:w="1491" w:type="dxa"/>
            <w:tcBorders>
              <w:top w:val="nil"/>
              <w:left w:val="nil"/>
              <w:bottom w:val="single" w:sz="4" w:space="0" w:color="auto"/>
              <w:right w:val="single" w:sz="4" w:space="0" w:color="auto"/>
            </w:tcBorders>
            <w:shd w:val="clear" w:color="auto" w:fill="auto"/>
            <w:vAlign w:val="bottom"/>
            <w:hideMark/>
          </w:tcPr>
          <w:p w14:paraId="31520608" w14:textId="30710366"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2BE34E7" w14:textId="6F037F72"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6004D25" w14:textId="7B8BB760" w:rsidR="004431D1" w:rsidRPr="00B33C22" w:rsidRDefault="004431D1" w:rsidP="004431D1">
            <w:pPr>
              <w:rPr>
                <w:color w:val="000000"/>
                <w:szCs w:val="28"/>
              </w:rPr>
            </w:pPr>
            <w:r w:rsidRPr="004431D1">
              <w:rPr>
                <w:color w:val="000000"/>
                <w:szCs w:val="28"/>
              </w:rPr>
              <w:t>1.014</w:t>
            </w:r>
          </w:p>
        </w:tc>
        <w:tc>
          <w:tcPr>
            <w:tcW w:w="1644" w:type="dxa"/>
            <w:tcBorders>
              <w:top w:val="nil"/>
              <w:left w:val="nil"/>
              <w:bottom w:val="single" w:sz="4" w:space="0" w:color="auto"/>
              <w:right w:val="single" w:sz="4" w:space="0" w:color="auto"/>
            </w:tcBorders>
            <w:shd w:val="clear" w:color="auto" w:fill="auto"/>
            <w:noWrap/>
            <w:vAlign w:val="bottom"/>
            <w:hideMark/>
          </w:tcPr>
          <w:p w14:paraId="149C6C5F" w14:textId="77777777" w:rsidR="004431D1" w:rsidRPr="00B33C22" w:rsidRDefault="004431D1" w:rsidP="004431D1">
            <w:pPr>
              <w:rPr>
                <w:color w:val="000000"/>
                <w:szCs w:val="28"/>
              </w:rPr>
            </w:pPr>
            <w:r w:rsidRPr="00B33C22">
              <w:rPr>
                <w:color w:val="000000"/>
                <w:szCs w:val="28"/>
              </w:rPr>
              <w:t>3.67350406</w:t>
            </w:r>
          </w:p>
        </w:tc>
        <w:tc>
          <w:tcPr>
            <w:tcW w:w="1686" w:type="dxa"/>
            <w:tcBorders>
              <w:top w:val="nil"/>
              <w:left w:val="nil"/>
              <w:bottom w:val="single" w:sz="4" w:space="0" w:color="auto"/>
              <w:right w:val="single" w:sz="4" w:space="0" w:color="auto"/>
            </w:tcBorders>
            <w:shd w:val="clear" w:color="auto" w:fill="auto"/>
            <w:noWrap/>
            <w:vAlign w:val="bottom"/>
            <w:hideMark/>
          </w:tcPr>
          <w:p w14:paraId="4FF62984" w14:textId="77777777" w:rsidR="004431D1" w:rsidRPr="00B33C22" w:rsidRDefault="004431D1" w:rsidP="004431D1">
            <w:pPr>
              <w:rPr>
                <w:color w:val="000000"/>
                <w:szCs w:val="28"/>
              </w:rPr>
            </w:pPr>
            <w:r w:rsidRPr="00B33C22">
              <w:rPr>
                <w:color w:val="000000"/>
                <w:szCs w:val="28"/>
              </w:rPr>
              <w:t>0.272219653</w:t>
            </w:r>
          </w:p>
        </w:tc>
        <w:tc>
          <w:tcPr>
            <w:tcW w:w="1686" w:type="dxa"/>
            <w:tcBorders>
              <w:top w:val="nil"/>
              <w:left w:val="nil"/>
              <w:bottom w:val="single" w:sz="4" w:space="0" w:color="auto"/>
              <w:right w:val="single" w:sz="4" w:space="0" w:color="auto"/>
            </w:tcBorders>
            <w:shd w:val="clear" w:color="auto" w:fill="auto"/>
            <w:vAlign w:val="bottom"/>
            <w:hideMark/>
          </w:tcPr>
          <w:p w14:paraId="31A37EDA"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8463920" w14:textId="77777777" w:rsidR="004431D1" w:rsidRPr="00B33C22" w:rsidRDefault="004431D1" w:rsidP="004431D1">
            <w:pPr>
              <w:rPr>
                <w:color w:val="000000"/>
                <w:szCs w:val="28"/>
              </w:rPr>
            </w:pPr>
            <w:r w:rsidRPr="00B33C22">
              <w:rPr>
                <w:color w:val="000000"/>
                <w:szCs w:val="28"/>
              </w:rPr>
              <w:t>0.00002005</w:t>
            </w:r>
          </w:p>
        </w:tc>
      </w:tr>
      <w:tr w:rsidR="004431D1" w:rsidRPr="00B33C22" w14:paraId="0D8CDCC4" w14:textId="77777777" w:rsidTr="00FE4ABA">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F654012" w14:textId="77777777" w:rsidR="004431D1" w:rsidRPr="00B33C22" w:rsidRDefault="004431D1" w:rsidP="004431D1">
            <w:pPr>
              <w:rPr>
                <w:color w:val="000000"/>
                <w:szCs w:val="28"/>
              </w:rPr>
            </w:pPr>
            <w:r w:rsidRPr="00B33C22">
              <w:rPr>
                <w:color w:val="000000"/>
                <w:szCs w:val="28"/>
              </w:rPr>
              <w:t>1</w:t>
            </w:r>
          </w:p>
        </w:tc>
        <w:tc>
          <w:tcPr>
            <w:tcW w:w="5654" w:type="dxa"/>
            <w:tcBorders>
              <w:top w:val="nil"/>
              <w:left w:val="single" w:sz="4" w:space="0" w:color="000000"/>
              <w:bottom w:val="single" w:sz="4" w:space="0" w:color="000000"/>
              <w:right w:val="single" w:sz="4" w:space="0" w:color="000000"/>
            </w:tcBorders>
            <w:shd w:val="clear" w:color="000000" w:fill="FFFFFF"/>
            <w:vAlign w:val="bottom"/>
            <w:hideMark/>
          </w:tcPr>
          <w:p w14:paraId="7A57DA50" w14:textId="41B88A87" w:rsidR="004431D1" w:rsidRPr="00B33C22" w:rsidRDefault="004431D1" w:rsidP="004431D1">
            <w:pPr>
              <w:rPr>
                <w:color w:val="000000"/>
                <w:szCs w:val="28"/>
              </w:rPr>
            </w:pPr>
            <w:r w:rsidRPr="004431D1">
              <w:rPr>
                <w:color w:val="000000"/>
                <w:szCs w:val="28"/>
              </w:rPr>
              <w:t>ТК14 : ТК13</w:t>
            </w:r>
          </w:p>
        </w:tc>
        <w:tc>
          <w:tcPr>
            <w:tcW w:w="1604" w:type="dxa"/>
            <w:tcBorders>
              <w:top w:val="nil"/>
              <w:left w:val="nil"/>
              <w:bottom w:val="single" w:sz="4" w:space="0" w:color="auto"/>
              <w:right w:val="single" w:sz="4" w:space="0" w:color="auto"/>
            </w:tcBorders>
            <w:shd w:val="clear" w:color="auto" w:fill="auto"/>
            <w:vAlign w:val="bottom"/>
            <w:hideMark/>
          </w:tcPr>
          <w:p w14:paraId="175F1EDC" w14:textId="27B9D4B5" w:rsidR="004431D1" w:rsidRPr="00B33C22" w:rsidRDefault="004431D1" w:rsidP="004431D1">
            <w:pPr>
              <w:rPr>
                <w:color w:val="000000"/>
                <w:szCs w:val="28"/>
              </w:rPr>
            </w:pPr>
            <w:r w:rsidRPr="004431D1">
              <w:rPr>
                <w:color w:val="000000"/>
                <w:szCs w:val="28"/>
              </w:rPr>
              <w:t>64.00</w:t>
            </w:r>
          </w:p>
        </w:tc>
        <w:tc>
          <w:tcPr>
            <w:tcW w:w="1604" w:type="dxa"/>
            <w:tcBorders>
              <w:top w:val="nil"/>
              <w:left w:val="nil"/>
              <w:bottom w:val="single" w:sz="4" w:space="0" w:color="auto"/>
              <w:right w:val="single" w:sz="4" w:space="0" w:color="auto"/>
            </w:tcBorders>
            <w:shd w:val="clear" w:color="auto" w:fill="auto"/>
            <w:vAlign w:val="bottom"/>
            <w:hideMark/>
          </w:tcPr>
          <w:p w14:paraId="372F91B3" w14:textId="3F4C1644" w:rsidR="004431D1" w:rsidRPr="00B33C22" w:rsidRDefault="004431D1" w:rsidP="004431D1">
            <w:pPr>
              <w:rPr>
                <w:color w:val="000000"/>
                <w:szCs w:val="28"/>
              </w:rPr>
            </w:pPr>
            <w:r w:rsidRPr="004431D1">
              <w:rPr>
                <w:color w:val="000000"/>
                <w:szCs w:val="28"/>
              </w:rPr>
              <w:t>64.00</w:t>
            </w:r>
          </w:p>
        </w:tc>
        <w:tc>
          <w:tcPr>
            <w:tcW w:w="1491" w:type="dxa"/>
            <w:tcBorders>
              <w:top w:val="nil"/>
              <w:left w:val="nil"/>
              <w:bottom w:val="single" w:sz="4" w:space="0" w:color="auto"/>
              <w:right w:val="single" w:sz="4" w:space="0" w:color="auto"/>
            </w:tcBorders>
            <w:shd w:val="clear" w:color="auto" w:fill="auto"/>
            <w:vAlign w:val="bottom"/>
            <w:hideMark/>
          </w:tcPr>
          <w:p w14:paraId="36F54736" w14:textId="52E22057" w:rsidR="004431D1" w:rsidRPr="00B33C22" w:rsidRDefault="004431D1" w:rsidP="004431D1">
            <w:pPr>
              <w:rPr>
                <w:color w:val="000000"/>
                <w:szCs w:val="28"/>
              </w:rPr>
            </w:pPr>
            <w:r w:rsidRPr="004431D1">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AB9AB85" w14:textId="68423EB7" w:rsidR="004431D1" w:rsidRPr="00B33C22" w:rsidRDefault="004431D1" w:rsidP="004431D1">
            <w:pPr>
              <w:rPr>
                <w:color w:val="000000"/>
                <w:szCs w:val="28"/>
              </w:rPr>
            </w:pPr>
            <w:r w:rsidRPr="004431D1">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FF60367" w14:textId="347417BC" w:rsidR="004431D1" w:rsidRPr="00B33C22" w:rsidRDefault="004431D1" w:rsidP="004431D1">
            <w:pPr>
              <w:rPr>
                <w:color w:val="000000"/>
                <w:szCs w:val="28"/>
              </w:rPr>
            </w:pPr>
            <w:r w:rsidRPr="004431D1">
              <w:rPr>
                <w:color w:val="000000"/>
                <w:szCs w:val="28"/>
              </w:rPr>
              <w:t>12.800</w:t>
            </w:r>
          </w:p>
        </w:tc>
        <w:tc>
          <w:tcPr>
            <w:tcW w:w="1644" w:type="dxa"/>
            <w:tcBorders>
              <w:top w:val="nil"/>
              <w:left w:val="nil"/>
              <w:bottom w:val="single" w:sz="4" w:space="0" w:color="auto"/>
              <w:right w:val="single" w:sz="4" w:space="0" w:color="auto"/>
            </w:tcBorders>
            <w:shd w:val="clear" w:color="auto" w:fill="auto"/>
            <w:noWrap/>
            <w:vAlign w:val="bottom"/>
            <w:hideMark/>
          </w:tcPr>
          <w:p w14:paraId="5BED6A72" w14:textId="77777777" w:rsidR="004431D1" w:rsidRPr="00B33C22" w:rsidRDefault="004431D1" w:rsidP="004431D1">
            <w:pPr>
              <w:rPr>
                <w:color w:val="000000"/>
                <w:szCs w:val="28"/>
              </w:rPr>
            </w:pPr>
            <w:r w:rsidRPr="00B33C22">
              <w:rPr>
                <w:color w:val="000000"/>
                <w:szCs w:val="28"/>
              </w:rPr>
              <w:t>3.400909</w:t>
            </w:r>
          </w:p>
        </w:tc>
        <w:tc>
          <w:tcPr>
            <w:tcW w:w="1686" w:type="dxa"/>
            <w:tcBorders>
              <w:top w:val="nil"/>
              <w:left w:val="nil"/>
              <w:bottom w:val="single" w:sz="4" w:space="0" w:color="auto"/>
              <w:right w:val="single" w:sz="4" w:space="0" w:color="auto"/>
            </w:tcBorders>
            <w:shd w:val="clear" w:color="auto" w:fill="auto"/>
            <w:noWrap/>
            <w:vAlign w:val="bottom"/>
            <w:hideMark/>
          </w:tcPr>
          <w:p w14:paraId="3E19840F" w14:textId="77777777" w:rsidR="004431D1" w:rsidRPr="00B33C22" w:rsidRDefault="004431D1" w:rsidP="004431D1">
            <w:pPr>
              <w:rPr>
                <w:color w:val="000000"/>
                <w:szCs w:val="28"/>
              </w:rPr>
            </w:pPr>
            <w:r w:rsidRPr="00B33C22">
              <w:rPr>
                <w:color w:val="000000"/>
                <w:szCs w:val="28"/>
              </w:rPr>
              <w:t>0.294039035</w:t>
            </w:r>
          </w:p>
        </w:tc>
        <w:tc>
          <w:tcPr>
            <w:tcW w:w="1686" w:type="dxa"/>
            <w:tcBorders>
              <w:top w:val="nil"/>
              <w:left w:val="nil"/>
              <w:bottom w:val="single" w:sz="4" w:space="0" w:color="auto"/>
              <w:right w:val="single" w:sz="4" w:space="0" w:color="auto"/>
            </w:tcBorders>
            <w:shd w:val="clear" w:color="auto" w:fill="auto"/>
            <w:vAlign w:val="bottom"/>
            <w:hideMark/>
          </w:tcPr>
          <w:p w14:paraId="73EC1BD2" w14:textId="77777777" w:rsidR="004431D1" w:rsidRPr="00B33C22" w:rsidRDefault="004431D1" w:rsidP="004431D1">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F44877" w14:textId="77777777" w:rsidR="004431D1" w:rsidRPr="00B33C22" w:rsidRDefault="004431D1" w:rsidP="004431D1">
            <w:pPr>
              <w:rPr>
                <w:color w:val="000000"/>
                <w:szCs w:val="28"/>
              </w:rPr>
            </w:pPr>
            <w:r w:rsidRPr="00B33C22">
              <w:rPr>
                <w:color w:val="000000"/>
                <w:szCs w:val="28"/>
              </w:rPr>
              <w:t>0.00000612</w:t>
            </w:r>
          </w:p>
        </w:tc>
      </w:tr>
    </w:tbl>
    <w:p w14:paraId="17C126BF" w14:textId="59EE1684" w:rsidR="00F77BBD" w:rsidRDefault="00F77BBD" w:rsidP="00B33C22">
      <w:pPr>
        <w:spacing w:after="160" w:line="259" w:lineRule="auto"/>
        <w:rPr>
          <w:rFonts w:eastAsiaTheme="minorHAnsi"/>
          <w:szCs w:val="28"/>
          <w:lang w:eastAsia="en-US"/>
        </w:rPr>
      </w:pPr>
    </w:p>
    <w:sectPr w:rsidR="00F77BBD"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1EA03" w14:textId="77777777" w:rsidR="005C18F2" w:rsidRDefault="005C18F2" w:rsidP="00C067B0">
      <w:r>
        <w:separator/>
      </w:r>
    </w:p>
  </w:endnote>
  <w:endnote w:type="continuationSeparator" w:id="0">
    <w:p w14:paraId="747CA164" w14:textId="77777777" w:rsidR="005C18F2" w:rsidRDefault="005C18F2"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0F970" w14:textId="77777777" w:rsidR="005C18F2" w:rsidRDefault="005C18F2" w:rsidP="00C067B0">
      <w:r>
        <w:separator/>
      </w:r>
    </w:p>
  </w:footnote>
  <w:footnote w:type="continuationSeparator" w:id="0">
    <w:p w14:paraId="0A7EBBA2" w14:textId="77777777" w:rsidR="005C18F2" w:rsidRDefault="005C18F2" w:rsidP="00C067B0">
      <w:r>
        <w:continuationSeparator/>
      </w:r>
    </w:p>
  </w:footnote>
  <w:footnote w:id="1">
    <w:p w14:paraId="4828A38D" w14:textId="5E241BD3" w:rsidR="00C02A17" w:rsidRPr="00FE5998" w:rsidRDefault="00C02A17"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C02A17" w:rsidRPr="00481393" w:rsidRDefault="00C02A17"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C02A17" w:rsidRPr="003C6E12" w:rsidRDefault="00C02A17"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02A17" w:rsidRPr="00FE5998" w:rsidRDefault="00C02A17"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C02A17" w:rsidRPr="00FE5998" w:rsidRDefault="00C02A17" w:rsidP="00084D8B">
      <w:pPr>
        <w:pStyle w:val="ab"/>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C02A17" w:rsidRPr="00B11646" w:rsidRDefault="00C02A17"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C02A17" w:rsidRPr="00407A3A" w:rsidRDefault="00C02A17" w:rsidP="00407A3A">
      <w:pPr>
        <w:pStyle w:val="ab"/>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C02A17" w:rsidRPr="004A01D8" w:rsidRDefault="00C02A17">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C02A17" w:rsidRDefault="00C02A17"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Content>
      <w:p w14:paraId="13FCB6F2" w14:textId="531DA0AE" w:rsidR="00C02A17" w:rsidRDefault="00C02A17" w:rsidP="008C0394">
        <w:pPr>
          <w:pStyle w:val="af1"/>
          <w:jc w:val="center"/>
        </w:pPr>
        <w:r>
          <w:fldChar w:fldCharType="begin"/>
        </w:r>
        <w:r>
          <w:instrText>PAGE   \* MERGEFORMAT</w:instrText>
        </w:r>
        <w:r>
          <w:fldChar w:fldCharType="separate"/>
        </w:r>
        <w:r>
          <w:rPr>
            <w:noProof/>
          </w:rPr>
          <w:t>121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765833"/>
      <w:docPartObj>
        <w:docPartGallery w:val="Page Numbers (Top of Page)"/>
        <w:docPartUnique/>
      </w:docPartObj>
    </w:sdtPr>
    <w:sdtContent>
      <w:p w14:paraId="11615373" w14:textId="77777777" w:rsidR="00C02A17" w:rsidRDefault="00C02A17" w:rsidP="00C37641">
        <w:pPr>
          <w:pStyle w:val="af1"/>
          <w:tabs>
            <w:tab w:val="clear" w:pos="9355"/>
            <w:tab w:val="right" w:pos="9639"/>
          </w:tabs>
          <w:ind w:left="3544"/>
          <w:jc w:val="center"/>
        </w:pPr>
        <w:r>
          <w:fldChar w:fldCharType="begin"/>
        </w:r>
        <w:r>
          <w:instrText>PAGE   \* MERGEFORMAT</w:instrText>
        </w:r>
        <w:r>
          <w:fldChar w:fldCharType="separate"/>
        </w:r>
        <w:r>
          <w:rPr>
            <w:noProof/>
          </w:rPr>
          <w:t>122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Content>
      <w:p w14:paraId="75C8E250" w14:textId="77777777" w:rsidR="00C02A17" w:rsidRDefault="00C02A17" w:rsidP="008C0394">
        <w:pPr>
          <w:pStyle w:val="af1"/>
          <w:jc w:val="center"/>
        </w:pPr>
        <w:r>
          <w:fldChar w:fldCharType="begin"/>
        </w:r>
        <w:r>
          <w:instrText>PAGE   \* MERGEFORMAT</w:instrText>
        </w:r>
        <w:r>
          <w:fldChar w:fldCharType="separate"/>
        </w:r>
        <w:r>
          <w:rPr>
            <w:noProof/>
          </w:rPr>
          <w:t>148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C01A89"/>
    <w:multiLevelType w:val="hybridMultilevel"/>
    <w:tmpl w:val="497ECBD8"/>
    <w:lvl w:ilvl="0" w:tplc="FDF8BE8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589118084">
    <w:abstractNumId w:val="35"/>
  </w:num>
  <w:num w:numId="2" w16cid:durableId="1723362011">
    <w:abstractNumId w:val="5"/>
  </w:num>
  <w:num w:numId="3" w16cid:durableId="472985974">
    <w:abstractNumId w:val="31"/>
  </w:num>
  <w:num w:numId="4" w16cid:durableId="289091161">
    <w:abstractNumId w:val="38"/>
  </w:num>
  <w:num w:numId="5" w16cid:durableId="2127041412">
    <w:abstractNumId w:val="15"/>
  </w:num>
  <w:num w:numId="6" w16cid:durableId="1496454823">
    <w:abstractNumId w:val="17"/>
  </w:num>
  <w:num w:numId="7" w16cid:durableId="653416348">
    <w:abstractNumId w:val="36"/>
  </w:num>
  <w:num w:numId="8" w16cid:durableId="944849434">
    <w:abstractNumId w:val="6"/>
  </w:num>
  <w:num w:numId="9" w16cid:durableId="1655451115">
    <w:abstractNumId w:val="0"/>
  </w:num>
  <w:num w:numId="10" w16cid:durableId="918440032">
    <w:abstractNumId w:val="28"/>
  </w:num>
  <w:num w:numId="11" w16cid:durableId="645088290">
    <w:abstractNumId w:val="21"/>
  </w:num>
  <w:num w:numId="12" w16cid:durableId="291205978">
    <w:abstractNumId w:val="40"/>
  </w:num>
  <w:num w:numId="13" w16cid:durableId="2083063707">
    <w:abstractNumId w:val="25"/>
  </w:num>
  <w:num w:numId="14" w16cid:durableId="1002313453">
    <w:abstractNumId w:val="29"/>
  </w:num>
  <w:num w:numId="15" w16cid:durableId="484706540">
    <w:abstractNumId w:val="30"/>
  </w:num>
  <w:num w:numId="16" w16cid:durableId="1818839413">
    <w:abstractNumId w:val="26"/>
  </w:num>
  <w:num w:numId="17" w16cid:durableId="1234705895">
    <w:abstractNumId w:val="19"/>
  </w:num>
  <w:num w:numId="18" w16cid:durableId="1961303918">
    <w:abstractNumId w:val="22"/>
  </w:num>
  <w:num w:numId="19" w16cid:durableId="2042781119">
    <w:abstractNumId w:val="37"/>
  </w:num>
  <w:num w:numId="20" w16cid:durableId="1703433764">
    <w:abstractNumId w:val="11"/>
  </w:num>
  <w:num w:numId="21" w16cid:durableId="668212150">
    <w:abstractNumId w:val="24"/>
  </w:num>
  <w:num w:numId="22" w16cid:durableId="690226877">
    <w:abstractNumId w:val="13"/>
  </w:num>
  <w:num w:numId="23" w16cid:durableId="833450034">
    <w:abstractNumId w:val="16"/>
  </w:num>
  <w:num w:numId="24" w16cid:durableId="1577738975">
    <w:abstractNumId w:val="4"/>
  </w:num>
  <w:num w:numId="25" w16cid:durableId="1915972660">
    <w:abstractNumId w:val="27"/>
  </w:num>
  <w:num w:numId="26" w16cid:durableId="480121179">
    <w:abstractNumId w:val="18"/>
  </w:num>
  <w:num w:numId="27" w16cid:durableId="1536582565">
    <w:abstractNumId w:val="23"/>
  </w:num>
  <w:num w:numId="28" w16cid:durableId="1628001449">
    <w:abstractNumId w:val="39"/>
  </w:num>
  <w:num w:numId="29" w16cid:durableId="2123382126">
    <w:abstractNumId w:val="2"/>
  </w:num>
  <w:num w:numId="30" w16cid:durableId="1827743372">
    <w:abstractNumId w:val="9"/>
  </w:num>
  <w:num w:numId="31" w16cid:durableId="2078816019">
    <w:abstractNumId w:val="8"/>
  </w:num>
  <w:num w:numId="32" w16cid:durableId="425079995">
    <w:abstractNumId w:val="10"/>
  </w:num>
  <w:num w:numId="33" w16cid:durableId="1048381972">
    <w:abstractNumId w:val="20"/>
  </w:num>
  <w:num w:numId="34" w16cid:durableId="431704372">
    <w:abstractNumId w:val="41"/>
  </w:num>
  <w:num w:numId="35" w16cid:durableId="183636971">
    <w:abstractNumId w:val="34"/>
  </w:num>
  <w:num w:numId="36" w16cid:durableId="1044715033">
    <w:abstractNumId w:val="14"/>
  </w:num>
  <w:num w:numId="37" w16cid:durableId="60368512">
    <w:abstractNumId w:val="12"/>
  </w:num>
  <w:num w:numId="38" w16cid:durableId="115223152">
    <w:abstractNumId w:val="43"/>
  </w:num>
  <w:num w:numId="39" w16cid:durableId="182089072">
    <w:abstractNumId w:val="3"/>
  </w:num>
  <w:num w:numId="40" w16cid:durableId="1943028502">
    <w:abstractNumId w:val="32"/>
  </w:num>
  <w:num w:numId="41" w16cid:durableId="38016067">
    <w:abstractNumId w:val="33"/>
  </w:num>
  <w:num w:numId="42" w16cid:durableId="1306086848">
    <w:abstractNumId w:val="7"/>
  </w:num>
  <w:num w:numId="43" w16cid:durableId="423722367">
    <w:abstractNumId w:val="1"/>
  </w:num>
  <w:num w:numId="44" w16cid:durableId="1570263195">
    <w:abstractNumId w:val="4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2776"/>
    <w:rsid w:val="000034B5"/>
    <w:rsid w:val="000043DC"/>
    <w:rsid w:val="00011B1D"/>
    <w:rsid w:val="000124AD"/>
    <w:rsid w:val="000144D4"/>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29A4"/>
    <w:rsid w:val="000542BE"/>
    <w:rsid w:val="000567E0"/>
    <w:rsid w:val="0005729F"/>
    <w:rsid w:val="00057C41"/>
    <w:rsid w:val="00063A58"/>
    <w:rsid w:val="00067D65"/>
    <w:rsid w:val="00074E95"/>
    <w:rsid w:val="000820DB"/>
    <w:rsid w:val="00084D8B"/>
    <w:rsid w:val="00085C9F"/>
    <w:rsid w:val="00085F35"/>
    <w:rsid w:val="000865A7"/>
    <w:rsid w:val="00090976"/>
    <w:rsid w:val="00090B87"/>
    <w:rsid w:val="00092469"/>
    <w:rsid w:val="00093B94"/>
    <w:rsid w:val="000A3ADB"/>
    <w:rsid w:val="000B010C"/>
    <w:rsid w:val="000B1539"/>
    <w:rsid w:val="000B3004"/>
    <w:rsid w:val="000B64C3"/>
    <w:rsid w:val="000B6A05"/>
    <w:rsid w:val="000C33DF"/>
    <w:rsid w:val="000D32E3"/>
    <w:rsid w:val="000D644D"/>
    <w:rsid w:val="000D6CFC"/>
    <w:rsid w:val="000D6D7C"/>
    <w:rsid w:val="000E0D9F"/>
    <w:rsid w:val="000E1C65"/>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40757"/>
    <w:rsid w:val="00141265"/>
    <w:rsid w:val="00142A46"/>
    <w:rsid w:val="00142B8B"/>
    <w:rsid w:val="001444F6"/>
    <w:rsid w:val="00152EC8"/>
    <w:rsid w:val="00160CDF"/>
    <w:rsid w:val="001613DF"/>
    <w:rsid w:val="00161CC1"/>
    <w:rsid w:val="00167DBA"/>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E04"/>
    <w:rsid w:val="001C1A72"/>
    <w:rsid w:val="001C34EA"/>
    <w:rsid w:val="001C5C8E"/>
    <w:rsid w:val="001C786A"/>
    <w:rsid w:val="001D2CAF"/>
    <w:rsid w:val="001D588D"/>
    <w:rsid w:val="001D5F87"/>
    <w:rsid w:val="001E05AB"/>
    <w:rsid w:val="001E1464"/>
    <w:rsid w:val="001E237D"/>
    <w:rsid w:val="001E2BC6"/>
    <w:rsid w:val="001E2F71"/>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4127"/>
    <w:rsid w:val="00226B3A"/>
    <w:rsid w:val="002270FE"/>
    <w:rsid w:val="0023097D"/>
    <w:rsid w:val="0023236C"/>
    <w:rsid w:val="002348CB"/>
    <w:rsid w:val="002355D4"/>
    <w:rsid w:val="002367C8"/>
    <w:rsid w:val="00247BA3"/>
    <w:rsid w:val="00250C2D"/>
    <w:rsid w:val="00254752"/>
    <w:rsid w:val="002610E9"/>
    <w:rsid w:val="00262E73"/>
    <w:rsid w:val="002630DF"/>
    <w:rsid w:val="00263126"/>
    <w:rsid w:val="00271F8F"/>
    <w:rsid w:val="00273D3A"/>
    <w:rsid w:val="00273F52"/>
    <w:rsid w:val="002768E4"/>
    <w:rsid w:val="00277AAC"/>
    <w:rsid w:val="00282131"/>
    <w:rsid w:val="002821B8"/>
    <w:rsid w:val="00282507"/>
    <w:rsid w:val="00282798"/>
    <w:rsid w:val="0028463B"/>
    <w:rsid w:val="00284CE0"/>
    <w:rsid w:val="002854CD"/>
    <w:rsid w:val="0028576B"/>
    <w:rsid w:val="00285F2D"/>
    <w:rsid w:val="002920FF"/>
    <w:rsid w:val="00292ECA"/>
    <w:rsid w:val="00293492"/>
    <w:rsid w:val="002A0C85"/>
    <w:rsid w:val="002A0EFA"/>
    <w:rsid w:val="002A122F"/>
    <w:rsid w:val="002A1C7B"/>
    <w:rsid w:val="002A3230"/>
    <w:rsid w:val="002A5816"/>
    <w:rsid w:val="002A6C74"/>
    <w:rsid w:val="002B34D1"/>
    <w:rsid w:val="002B4CA2"/>
    <w:rsid w:val="002B4FC9"/>
    <w:rsid w:val="002B5FB8"/>
    <w:rsid w:val="002B7943"/>
    <w:rsid w:val="002C0397"/>
    <w:rsid w:val="002C059E"/>
    <w:rsid w:val="002C604C"/>
    <w:rsid w:val="002C60DB"/>
    <w:rsid w:val="002C7AFB"/>
    <w:rsid w:val="002D74C4"/>
    <w:rsid w:val="002D7AB5"/>
    <w:rsid w:val="002D7C48"/>
    <w:rsid w:val="002D7E0B"/>
    <w:rsid w:val="002E1C7A"/>
    <w:rsid w:val="002E61BB"/>
    <w:rsid w:val="002F333D"/>
    <w:rsid w:val="002F753E"/>
    <w:rsid w:val="00302754"/>
    <w:rsid w:val="00302999"/>
    <w:rsid w:val="00302E00"/>
    <w:rsid w:val="0030307B"/>
    <w:rsid w:val="003112AC"/>
    <w:rsid w:val="00311BC6"/>
    <w:rsid w:val="00315375"/>
    <w:rsid w:val="0032049D"/>
    <w:rsid w:val="00320F47"/>
    <w:rsid w:val="003219B4"/>
    <w:rsid w:val="0032750D"/>
    <w:rsid w:val="00327A5A"/>
    <w:rsid w:val="0033122B"/>
    <w:rsid w:val="0033437C"/>
    <w:rsid w:val="00335294"/>
    <w:rsid w:val="0033698E"/>
    <w:rsid w:val="00336DEF"/>
    <w:rsid w:val="003416CF"/>
    <w:rsid w:val="003431BA"/>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491C"/>
    <w:rsid w:val="0038722B"/>
    <w:rsid w:val="00387A07"/>
    <w:rsid w:val="003906E4"/>
    <w:rsid w:val="0039181C"/>
    <w:rsid w:val="00397DBF"/>
    <w:rsid w:val="003A34AE"/>
    <w:rsid w:val="003A5AD4"/>
    <w:rsid w:val="003A5E12"/>
    <w:rsid w:val="003A6406"/>
    <w:rsid w:val="003B24FF"/>
    <w:rsid w:val="003B37D7"/>
    <w:rsid w:val="003B39F1"/>
    <w:rsid w:val="003B7211"/>
    <w:rsid w:val="003D0E6C"/>
    <w:rsid w:val="003D1CB4"/>
    <w:rsid w:val="003D1D17"/>
    <w:rsid w:val="003D4247"/>
    <w:rsid w:val="003E00BA"/>
    <w:rsid w:val="003E0DCB"/>
    <w:rsid w:val="003E16C6"/>
    <w:rsid w:val="003E5161"/>
    <w:rsid w:val="003E5BC8"/>
    <w:rsid w:val="003E62B8"/>
    <w:rsid w:val="003E6A32"/>
    <w:rsid w:val="003F1904"/>
    <w:rsid w:val="003F4FA8"/>
    <w:rsid w:val="003F52B2"/>
    <w:rsid w:val="003F58D2"/>
    <w:rsid w:val="00400C95"/>
    <w:rsid w:val="00407A3A"/>
    <w:rsid w:val="00410167"/>
    <w:rsid w:val="004207FD"/>
    <w:rsid w:val="004209B9"/>
    <w:rsid w:val="00423A43"/>
    <w:rsid w:val="004247A4"/>
    <w:rsid w:val="00432A5B"/>
    <w:rsid w:val="00440924"/>
    <w:rsid w:val="004428FA"/>
    <w:rsid w:val="004431D1"/>
    <w:rsid w:val="00443B7F"/>
    <w:rsid w:val="0044486A"/>
    <w:rsid w:val="004476C4"/>
    <w:rsid w:val="00451CA0"/>
    <w:rsid w:val="00453DCF"/>
    <w:rsid w:val="00460BF9"/>
    <w:rsid w:val="00463E95"/>
    <w:rsid w:val="00465DA2"/>
    <w:rsid w:val="004662F8"/>
    <w:rsid w:val="0047072B"/>
    <w:rsid w:val="0047349B"/>
    <w:rsid w:val="004812D2"/>
    <w:rsid w:val="00481393"/>
    <w:rsid w:val="00481836"/>
    <w:rsid w:val="0048355E"/>
    <w:rsid w:val="00484B4C"/>
    <w:rsid w:val="00487C33"/>
    <w:rsid w:val="004914F1"/>
    <w:rsid w:val="00494CAE"/>
    <w:rsid w:val="0049620A"/>
    <w:rsid w:val="004972EF"/>
    <w:rsid w:val="00497DD3"/>
    <w:rsid w:val="004A01D8"/>
    <w:rsid w:val="004A240A"/>
    <w:rsid w:val="004A2E58"/>
    <w:rsid w:val="004A4112"/>
    <w:rsid w:val="004B276D"/>
    <w:rsid w:val="004B4D69"/>
    <w:rsid w:val="004B6BBA"/>
    <w:rsid w:val="004B714A"/>
    <w:rsid w:val="004B77C5"/>
    <w:rsid w:val="004C2AD7"/>
    <w:rsid w:val="004C34B6"/>
    <w:rsid w:val="004C3A2B"/>
    <w:rsid w:val="004C4BFC"/>
    <w:rsid w:val="004C5CD8"/>
    <w:rsid w:val="004D14BB"/>
    <w:rsid w:val="004D5EA1"/>
    <w:rsid w:val="004D73F6"/>
    <w:rsid w:val="004E2A38"/>
    <w:rsid w:val="004E2FD4"/>
    <w:rsid w:val="004E3339"/>
    <w:rsid w:val="004E4DDD"/>
    <w:rsid w:val="004E5853"/>
    <w:rsid w:val="004E6B7A"/>
    <w:rsid w:val="004F030E"/>
    <w:rsid w:val="004F174E"/>
    <w:rsid w:val="005011F5"/>
    <w:rsid w:val="00501B97"/>
    <w:rsid w:val="00505522"/>
    <w:rsid w:val="00505B49"/>
    <w:rsid w:val="00511928"/>
    <w:rsid w:val="00512D71"/>
    <w:rsid w:val="00513E70"/>
    <w:rsid w:val="0051506C"/>
    <w:rsid w:val="0051572B"/>
    <w:rsid w:val="0051588A"/>
    <w:rsid w:val="00516F19"/>
    <w:rsid w:val="005175DE"/>
    <w:rsid w:val="005205E5"/>
    <w:rsid w:val="005212E0"/>
    <w:rsid w:val="005219A7"/>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5DF1"/>
    <w:rsid w:val="005560F3"/>
    <w:rsid w:val="00557776"/>
    <w:rsid w:val="0056006D"/>
    <w:rsid w:val="005607DC"/>
    <w:rsid w:val="00561675"/>
    <w:rsid w:val="00563CC2"/>
    <w:rsid w:val="00564444"/>
    <w:rsid w:val="005728E4"/>
    <w:rsid w:val="00573493"/>
    <w:rsid w:val="005747C8"/>
    <w:rsid w:val="005762AA"/>
    <w:rsid w:val="00576B29"/>
    <w:rsid w:val="00584252"/>
    <w:rsid w:val="0058598D"/>
    <w:rsid w:val="00587683"/>
    <w:rsid w:val="00591F01"/>
    <w:rsid w:val="0059526B"/>
    <w:rsid w:val="00595AB4"/>
    <w:rsid w:val="00597C31"/>
    <w:rsid w:val="005A1DC0"/>
    <w:rsid w:val="005A2B0E"/>
    <w:rsid w:val="005A4FF7"/>
    <w:rsid w:val="005A63A6"/>
    <w:rsid w:val="005B2D03"/>
    <w:rsid w:val="005C18F2"/>
    <w:rsid w:val="005C1D9D"/>
    <w:rsid w:val="005C3868"/>
    <w:rsid w:val="005C7D67"/>
    <w:rsid w:val="005D54AD"/>
    <w:rsid w:val="005D54E8"/>
    <w:rsid w:val="005D64D1"/>
    <w:rsid w:val="005D6A90"/>
    <w:rsid w:val="005D74BC"/>
    <w:rsid w:val="005E1FE1"/>
    <w:rsid w:val="005E3802"/>
    <w:rsid w:val="005F0379"/>
    <w:rsid w:val="005F0665"/>
    <w:rsid w:val="005F0FB1"/>
    <w:rsid w:val="005F3D1E"/>
    <w:rsid w:val="005F3D64"/>
    <w:rsid w:val="00602D50"/>
    <w:rsid w:val="0060394F"/>
    <w:rsid w:val="00603C05"/>
    <w:rsid w:val="0061102A"/>
    <w:rsid w:val="00612778"/>
    <w:rsid w:val="006145CF"/>
    <w:rsid w:val="00614E5D"/>
    <w:rsid w:val="00615092"/>
    <w:rsid w:val="006204EE"/>
    <w:rsid w:val="0062244D"/>
    <w:rsid w:val="006237BB"/>
    <w:rsid w:val="00624EE9"/>
    <w:rsid w:val="00626563"/>
    <w:rsid w:val="006327D1"/>
    <w:rsid w:val="00633C5A"/>
    <w:rsid w:val="00633FB3"/>
    <w:rsid w:val="006347D3"/>
    <w:rsid w:val="00636EDC"/>
    <w:rsid w:val="00641842"/>
    <w:rsid w:val="00643B32"/>
    <w:rsid w:val="006447D8"/>
    <w:rsid w:val="0064707D"/>
    <w:rsid w:val="00647C0B"/>
    <w:rsid w:val="006573C1"/>
    <w:rsid w:val="00657E49"/>
    <w:rsid w:val="006637F8"/>
    <w:rsid w:val="00664F91"/>
    <w:rsid w:val="0067052A"/>
    <w:rsid w:val="006728E2"/>
    <w:rsid w:val="006808D4"/>
    <w:rsid w:val="00693A96"/>
    <w:rsid w:val="00693C4D"/>
    <w:rsid w:val="00695DCF"/>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656F"/>
    <w:rsid w:val="00700F2C"/>
    <w:rsid w:val="00702FEE"/>
    <w:rsid w:val="007033D0"/>
    <w:rsid w:val="007061B5"/>
    <w:rsid w:val="00707677"/>
    <w:rsid w:val="0071595B"/>
    <w:rsid w:val="00717966"/>
    <w:rsid w:val="007232A8"/>
    <w:rsid w:val="0072593D"/>
    <w:rsid w:val="00727983"/>
    <w:rsid w:val="00727F1F"/>
    <w:rsid w:val="0073101E"/>
    <w:rsid w:val="00732147"/>
    <w:rsid w:val="007325C1"/>
    <w:rsid w:val="00733FCF"/>
    <w:rsid w:val="007341BA"/>
    <w:rsid w:val="007346C7"/>
    <w:rsid w:val="00740BDC"/>
    <w:rsid w:val="007444D0"/>
    <w:rsid w:val="0075295D"/>
    <w:rsid w:val="007535B6"/>
    <w:rsid w:val="0076438C"/>
    <w:rsid w:val="00764732"/>
    <w:rsid w:val="00766697"/>
    <w:rsid w:val="007672D5"/>
    <w:rsid w:val="00770EFE"/>
    <w:rsid w:val="007734AD"/>
    <w:rsid w:val="00773C90"/>
    <w:rsid w:val="00774196"/>
    <w:rsid w:val="007756AA"/>
    <w:rsid w:val="00777CAD"/>
    <w:rsid w:val="0078292D"/>
    <w:rsid w:val="007867F7"/>
    <w:rsid w:val="007913D4"/>
    <w:rsid w:val="00792FDB"/>
    <w:rsid w:val="00794917"/>
    <w:rsid w:val="00794D81"/>
    <w:rsid w:val="00795EF1"/>
    <w:rsid w:val="00796F43"/>
    <w:rsid w:val="007A0996"/>
    <w:rsid w:val="007A3A2E"/>
    <w:rsid w:val="007A6AB8"/>
    <w:rsid w:val="007A7D5B"/>
    <w:rsid w:val="007B1080"/>
    <w:rsid w:val="007B16CB"/>
    <w:rsid w:val="007B7E4B"/>
    <w:rsid w:val="007C0220"/>
    <w:rsid w:val="007C0A55"/>
    <w:rsid w:val="007C16CF"/>
    <w:rsid w:val="007C2FA5"/>
    <w:rsid w:val="007C36FA"/>
    <w:rsid w:val="007C7506"/>
    <w:rsid w:val="007C7857"/>
    <w:rsid w:val="007D1D2E"/>
    <w:rsid w:val="007D2CED"/>
    <w:rsid w:val="007D430D"/>
    <w:rsid w:val="007D720A"/>
    <w:rsid w:val="007E1CA7"/>
    <w:rsid w:val="007E27CD"/>
    <w:rsid w:val="007E3F83"/>
    <w:rsid w:val="007E4376"/>
    <w:rsid w:val="007E7CF2"/>
    <w:rsid w:val="007F3376"/>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34C5"/>
    <w:rsid w:val="00841126"/>
    <w:rsid w:val="00842E77"/>
    <w:rsid w:val="00843ACF"/>
    <w:rsid w:val="0084510F"/>
    <w:rsid w:val="00846CAE"/>
    <w:rsid w:val="008524B7"/>
    <w:rsid w:val="00852887"/>
    <w:rsid w:val="008537E1"/>
    <w:rsid w:val="00860951"/>
    <w:rsid w:val="00861F0C"/>
    <w:rsid w:val="0086261C"/>
    <w:rsid w:val="00865E2C"/>
    <w:rsid w:val="00867F33"/>
    <w:rsid w:val="00872993"/>
    <w:rsid w:val="0087376F"/>
    <w:rsid w:val="008752AE"/>
    <w:rsid w:val="00880F04"/>
    <w:rsid w:val="008812FB"/>
    <w:rsid w:val="0088146A"/>
    <w:rsid w:val="00882739"/>
    <w:rsid w:val="00883BB0"/>
    <w:rsid w:val="00885026"/>
    <w:rsid w:val="00886253"/>
    <w:rsid w:val="008900B2"/>
    <w:rsid w:val="008907E9"/>
    <w:rsid w:val="00894D5F"/>
    <w:rsid w:val="00896C30"/>
    <w:rsid w:val="00897A8A"/>
    <w:rsid w:val="008A1857"/>
    <w:rsid w:val="008A4231"/>
    <w:rsid w:val="008B0A90"/>
    <w:rsid w:val="008B1E85"/>
    <w:rsid w:val="008B2AAD"/>
    <w:rsid w:val="008B7A3D"/>
    <w:rsid w:val="008B7B6B"/>
    <w:rsid w:val="008C0394"/>
    <w:rsid w:val="008C2B70"/>
    <w:rsid w:val="008C2CC4"/>
    <w:rsid w:val="008C4695"/>
    <w:rsid w:val="008C60AD"/>
    <w:rsid w:val="008D718A"/>
    <w:rsid w:val="008E0CA0"/>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46A4"/>
    <w:rsid w:val="009256F5"/>
    <w:rsid w:val="009276BA"/>
    <w:rsid w:val="00927D75"/>
    <w:rsid w:val="00930F5F"/>
    <w:rsid w:val="009422BE"/>
    <w:rsid w:val="00943BD1"/>
    <w:rsid w:val="009443A6"/>
    <w:rsid w:val="009506C8"/>
    <w:rsid w:val="0095242E"/>
    <w:rsid w:val="009537F6"/>
    <w:rsid w:val="009553F4"/>
    <w:rsid w:val="00960A76"/>
    <w:rsid w:val="00960C07"/>
    <w:rsid w:val="00964AB3"/>
    <w:rsid w:val="009678D9"/>
    <w:rsid w:val="0097039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A0380"/>
    <w:rsid w:val="009A2145"/>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D0AA3"/>
    <w:rsid w:val="009D6AA0"/>
    <w:rsid w:val="009E1445"/>
    <w:rsid w:val="009E295B"/>
    <w:rsid w:val="009E4541"/>
    <w:rsid w:val="009E6413"/>
    <w:rsid w:val="009F3066"/>
    <w:rsid w:val="009F3F79"/>
    <w:rsid w:val="009F6D45"/>
    <w:rsid w:val="009F70D6"/>
    <w:rsid w:val="00A004DE"/>
    <w:rsid w:val="00A0611C"/>
    <w:rsid w:val="00A07230"/>
    <w:rsid w:val="00A10220"/>
    <w:rsid w:val="00A107EF"/>
    <w:rsid w:val="00A1266A"/>
    <w:rsid w:val="00A130CD"/>
    <w:rsid w:val="00A14012"/>
    <w:rsid w:val="00A23529"/>
    <w:rsid w:val="00A24A1E"/>
    <w:rsid w:val="00A25995"/>
    <w:rsid w:val="00A276C9"/>
    <w:rsid w:val="00A30252"/>
    <w:rsid w:val="00A307F6"/>
    <w:rsid w:val="00A32C82"/>
    <w:rsid w:val="00A34956"/>
    <w:rsid w:val="00A440C1"/>
    <w:rsid w:val="00A44318"/>
    <w:rsid w:val="00A52595"/>
    <w:rsid w:val="00A54650"/>
    <w:rsid w:val="00A549F1"/>
    <w:rsid w:val="00A54D78"/>
    <w:rsid w:val="00A566CD"/>
    <w:rsid w:val="00A62E98"/>
    <w:rsid w:val="00A630D3"/>
    <w:rsid w:val="00A658A9"/>
    <w:rsid w:val="00A6602A"/>
    <w:rsid w:val="00A673B3"/>
    <w:rsid w:val="00A71A5B"/>
    <w:rsid w:val="00A71C99"/>
    <w:rsid w:val="00A74A50"/>
    <w:rsid w:val="00A7622F"/>
    <w:rsid w:val="00A77120"/>
    <w:rsid w:val="00A80437"/>
    <w:rsid w:val="00A805F5"/>
    <w:rsid w:val="00A80BF9"/>
    <w:rsid w:val="00A833D8"/>
    <w:rsid w:val="00A83659"/>
    <w:rsid w:val="00A95118"/>
    <w:rsid w:val="00AA308C"/>
    <w:rsid w:val="00AA4AAF"/>
    <w:rsid w:val="00AA4EC5"/>
    <w:rsid w:val="00AA6F8F"/>
    <w:rsid w:val="00AA7A01"/>
    <w:rsid w:val="00AB0590"/>
    <w:rsid w:val="00AC2E2E"/>
    <w:rsid w:val="00AC3D56"/>
    <w:rsid w:val="00AC7348"/>
    <w:rsid w:val="00AD54B5"/>
    <w:rsid w:val="00AD6984"/>
    <w:rsid w:val="00AD7BA6"/>
    <w:rsid w:val="00AE0854"/>
    <w:rsid w:val="00AE33ED"/>
    <w:rsid w:val="00AE357F"/>
    <w:rsid w:val="00AE44C0"/>
    <w:rsid w:val="00AE59AE"/>
    <w:rsid w:val="00AF0F18"/>
    <w:rsid w:val="00AF2BA0"/>
    <w:rsid w:val="00AF3230"/>
    <w:rsid w:val="00AF494C"/>
    <w:rsid w:val="00AF6302"/>
    <w:rsid w:val="00B05CCB"/>
    <w:rsid w:val="00B06812"/>
    <w:rsid w:val="00B07AB5"/>
    <w:rsid w:val="00B07DF5"/>
    <w:rsid w:val="00B11646"/>
    <w:rsid w:val="00B12E6F"/>
    <w:rsid w:val="00B1720D"/>
    <w:rsid w:val="00B24BCA"/>
    <w:rsid w:val="00B25118"/>
    <w:rsid w:val="00B253D2"/>
    <w:rsid w:val="00B31B14"/>
    <w:rsid w:val="00B33C22"/>
    <w:rsid w:val="00B36785"/>
    <w:rsid w:val="00B3679D"/>
    <w:rsid w:val="00B37714"/>
    <w:rsid w:val="00B42969"/>
    <w:rsid w:val="00B45D67"/>
    <w:rsid w:val="00B50F9A"/>
    <w:rsid w:val="00B53CA5"/>
    <w:rsid w:val="00B57139"/>
    <w:rsid w:val="00B57D5B"/>
    <w:rsid w:val="00B71E79"/>
    <w:rsid w:val="00B720BA"/>
    <w:rsid w:val="00B850AD"/>
    <w:rsid w:val="00B85B83"/>
    <w:rsid w:val="00B95680"/>
    <w:rsid w:val="00B95AED"/>
    <w:rsid w:val="00BA12F8"/>
    <w:rsid w:val="00BA6FBD"/>
    <w:rsid w:val="00BB0131"/>
    <w:rsid w:val="00BB034E"/>
    <w:rsid w:val="00BB0BF6"/>
    <w:rsid w:val="00BB3B12"/>
    <w:rsid w:val="00BB61CD"/>
    <w:rsid w:val="00BB7599"/>
    <w:rsid w:val="00BC1E45"/>
    <w:rsid w:val="00BC285E"/>
    <w:rsid w:val="00BC35FC"/>
    <w:rsid w:val="00BC53F2"/>
    <w:rsid w:val="00BC7D16"/>
    <w:rsid w:val="00BD1000"/>
    <w:rsid w:val="00BD3831"/>
    <w:rsid w:val="00BD4292"/>
    <w:rsid w:val="00BD46CA"/>
    <w:rsid w:val="00BE060E"/>
    <w:rsid w:val="00BE0ABB"/>
    <w:rsid w:val="00BE6200"/>
    <w:rsid w:val="00BE788C"/>
    <w:rsid w:val="00BF0028"/>
    <w:rsid w:val="00C0081F"/>
    <w:rsid w:val="00C01CB5"/>
    <w:rsid w:val="00C021E5"/>
    <w:rsid w:val="00C028CC"/>
    <w:rsid w:val="00C02A17"/>
    <w:rsid w:val="00C05F61"/>
    <w:rsid w:val="00C067B0"/>
    <w:rsid w:val="00C10DC5"/>
    <w:rsid w:val="00C120AD"/>
    <w:rsid w:val="00C12789"/>
    <w:rsid w:val="00C14883"/>
    <w:rsid w:val="00C16091"/>
    <w:rsid w:val="00C17988"/>
    <w:rsid w:val="00C17E8F"/>
    <w:rsid w:val="00C17EEE"/>
    <w:rsid w:val="00C20DAF"/>
    <w:rsid w:val="00C21964"/>
    <w:rsid w:val="00C233C7"/>
    <w:rsid w:val="00C24FE8"/>
    <w:rsid w:val="00C30546"/>
    <w:rsid w:val="00C305E2"/>
    <w:rsid w:val="00C31113"/>
    <w:rsid w:val="00C32379"/>
    <w:rsid w:val="00C34D09"/>
    <w:rsid w:val="00C3529C"/>
    <w:rsid w:val="00C37641"/>
    <w:rsid w:val="00C37F2B"/>
    <w:rsid w:val="00C4109E"/>
    <w:rsid w:val="00C42590"/>
    <w:rsid w:val="00C44CB4"/>
    <w:rsid w:val="00C505CD"/>
    <w:rsid w:val="00C54072"/>
    <w:rsid w:val="00C67CB2"/>
    <w:rsid w:val="00C70B85"/>
    <w:rsid w:val="00C71332"/>
    <w:rsid w:val="00C71544"/>
    <w:rsid w:val="00C72C77"/>
    <w:rsid w:val="00C7377C"/>
    <w:rsid w:val="00C7385B"/>
    <w:rsid w:val="00C771AA"/>
    <w:rsid w:val="00C82D88"/>
    <w:rsid w:val="00C83DD6"/>
    <w:rsid w:val="00C8770C"/>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B142C"/>
    <w:rsid w:val="00CB3FD1"/>
    <w:rsid w:val="00CC0A62"/>
    <w:rsid w:val="00CC1634"/>
    <w:rsid w:val="00CC5590"/>
    <w:rsid w:val="00CC70B5"/>
    <w:rsid w:val="00CC7649"/>
    <w:rsid w:val="00CD06EC"/>
    <w:rsid w:val="00CD5625"/>
    <w:rsid w:val="00CD7A36"/>
    <w:rsid w:val="00CE4B3E"/>
    <w:rsid w:val="00CE5237"/>
    <w:rsid w:val="00CF1F75"/>
    <w:rsid w:val="00CF25A4"/>
    <w:rsid w:val="00CF3FC3"/>
    <w:rsid w:val="00D033E1"/>
    <w:rsid w:val="00D059B5"/>
    <w:rsid w:val="00D05A1D"/>
    <w:rsid w:val="00D05F14"/>
    <w:rsid w:val="00D06762"/>
    <w:rsid w:val="00D06B04"/>
    <w:rsid w:val="00D14D3E"/>
    <w:rsid w:val="00D206E9"/>
    <w:rsid w:val="00D2098C"/>
    <w:rsid w:val="00D25A5B"/>
    <w:rsid w:val="00D3106E"/>
    <w:rsid w:val="00D32B38"/>
    <w:rsid w:val="00D35EBE"/>
    <w:rsid w:val="00D41BA9"/>
    <w:rsid w:val="00D42028"/>
    <w:rsid w:val="00D51177"/>
    <w:rsid w:val="00D54E84"/>
    <w:rsid w:val="00D624A4"/>
    <w:rsid w:val="00D67DC9"/>
    <w:rsid w:val="00D67F25"/>
    <w:rsid w:val="00D72871"/>
    <w:rsid w:val="00D77C69"/>
    <w:rsid w:val="00D80819"/>
    <w:rsid w:val="00D81605"/>
    <w:rsid w:val="00D82537"/>
    <w:rsid w:val="00D830E1"/>
    <w:rsid w:val="00D846B0"/>
    <w:rsid w:val="00D9137E"/>
    <w:rsid w:val="00D9379B"/>
    <w:rsid w:val="00D945D1"/>
    <w:rsid w:val="00D97346"/>
    <w:rsid w:val="00DA08FE"/>
    <w:rsid w:val="00DA169A"/>
    <w:rsid w:val="00DA196F"/>
    <w:rsid w:val="00DA426E"/>
    <w:rsid w:val="00DB0907"/>
    <w:rsid w:val="00DB19C9"/>
    <w:rsid w:val="00DB1FFD"/>
    <w:rsid w:val="00DB5464"/>
    <w:rsid w:val="00DB6064"/>
    <w:rsid w:val="00DB6FEB"/>
    <w:rsid w:val="00DC5769"/>
    <w:rsid w:val="00DC6692"/>
    <w:rsid w:val="00DD1051"/>
    <w:rsid w:val="00DE35D4"/>
    <w:rsid w:val="00DE5750"/>
    <w:rsid w:val="00DE5852"/>
    <w:rsid w:val="00DE59D6"/>
    <w:rsid w:val="00DF08AD"/>
    <w:rsid w:val="00DF198A"/>
    <w:rsid w:val="00DF2062"/>
    <w:rsid w:val="00DF5014"/>
    <w:rsid w:val="00DF5EB2"/>
    <w:rsid w:val="00DF62C4"/>
    <w:rsid w:val="00DF706C"/>
    <w:rsid w:val="00E01755"/>
    <w:rsid w:val="00E0364C"/>
    <w:rsid w:val="00E04E57"/>
    <w:rsid w:val="00E05080"/>
    <w:rsid w:val="00E065FD"/>
    <w:rsid w:val="00E06A03"/>
    <w:rsid w:val="00E1044C"/>
    <w:rsid w:val="00E1531D"/>
    <w:rsid w:val="00E2176E"/>
    <w:rsid w:val="00E223B9"/>
    <w:rsid w:val="00E23256"/>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0BFC"/>
    <w:rsid w:val="00E5161D"/>
    <w:rsid w:val="00E544E4"/>
    <w:rsid w:val="00E549EB"/>
    <w:rsid w:val="00E5654D"/>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39A1"/>
    <w:rsid w:val="00EB4BF0"/>
    <w:rsid w:val="00EB5186"/>
    <w:rsid w:val="00EB5E09"/>
    <w:rsid w:val="00EB5EC5"/>
    <w:rsid w:val="00EC4937"/>
    <w:rsid w:val="00EC4EBD"/>
    <w:rsid w:val="00EC7839"/>
    <w:rsid w:val="00ED139E"/>
    <w:rsid w:val="00ED4599"/>
    <w:rsid w:val="00ED747C"/>
    <w:rsid w:val="00EE2D48"/>
    <w:rsid w:val="00EE5985"/>
    <w:rsid w:val="00EE7AC3"/>
    <w:rsid w:val="00EF0AE0"/>
    <w:rsid w:val="00EF20D9"/>
    <w:rsid w:val="00EF26AB"/>
    <w:rsid w:val="00EF3426"/>
    <w:rsid w:val="00EF481F"/>
    <w:rsid w:val="00EF5070"/>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42BE5"/>
    <w:rsid w:val="00F434BE"/>
    <w:rsid w:val="00F443A6"/>
    <w:rsid w:val="00F46849"/>
    <w:rsid w:val="00F5077A"/>
    <w:rsid w:val="00F5206C"/>
    <w:rsid w:val="00F53D94"/>
    <w:rsid w:val="00F55007"/>
    <w:rsid w:val="00F550B0"/>
    <w:rsid w:val="00F5533E"/>
    <w:rsid w:val="00F666FC"/>
    <w:rsid w:val="00F73FB7"/>
    <w:rsid w:val="00F77BBD"/>
    <w:rsid w:val="00F96914"/>
    <w:rsid w:val="00FA14DE"/>
    <w:rsid w:val="00FB054A"/>
    <w:rsid w:val="00FB1E45"/>
    <w:rsid w:val="00FB3703"/>
    <w:rsid w:val="00FB374F"/>
    <w:rsid w:val="00FC1233"/>
    <w:rsid w:val="00FC5508"/>
    <w:rsid w:val="00FC7024"/>
    <w:rsid w:val="00FD5DA3"/>
    <w:rsid w:val="00FE2084"/>
    <w:rsid w:val="00FE20FB"/>
    <w:rsid w:val="00FE5998"/>
    <w:rsid w:val="00FE63C1"/>
    <w:rsid w:val="00FE79B6"/>
    <w:rsid w:val="00FF004E"/>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FE63C1"/>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qFormat/>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qFormat/>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4360284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35244166">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13820342">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39792977">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49686695">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33232437">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cs.cntd.ru/document/90191994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DE3A-C762-4662-9FEA-3A571187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128</Pages>
  <Words>40902</Words>
  <Characters>233142</Characters>
  <Application>Microsoft Office Word</Application>
  <DocSecurity>0</DocSecurity>
  <Lines>1942</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3</cp:revision>
  <cp:lastPrinted>2022-06-10T12:29:00Z</cp:lastPrinted>
  <dcterms:created xsi:type="dcterms:W3CDTF">2023-05-17T09:55:00Z</dcterms:created>
  <dcterms:modified xsi:type="dcterms:W3CDTF">2023-05-18T06:33:00Z</dcterms:modified>
</cp:coreProperties>
</file>